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9D" w:rsidRPr="00ED54CC" w:rsidRDefault="0002409D" w:rsidP="00024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ED54CC">
        <w:rPr>
          <w:rFonts w:ascii="Times New Roman" w:eastAsia="Times New Roman" w:hAnsi="Times New Roman" w:cs="Times New Roman"/>
          <w:b/>
          <w:color w:val="333333"/>
          <w:lang w:eastAsia="ru-RU"/>
        </w:rPr>
        <w:t>2.. Трудовые функции</w:t>
      </w:r>
    </w:p>
    <w:p w:rsidR="00803A85" w:rsidRPr="00803A85" w:rsidRDefault="00803A85" w:rsidP="00ED54CC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803A85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2.1. - - - </w:t>
      </w:r>
    </w:p>
    <w:p w:rsidR="00455436" w:rsidRPr="00803A85" w:rsidRDefault="00803A85" w:rsidP="00ED54CC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803A85">
        <w:rPr>
          <w:rFonts w:ascii="Times New Roman" w:hAnsi="Times New Roman" w:cs="Times New Roman"/>
          <w:iCs/>
          <w:color w:val="333333"/>
          <w:sz w:val="24"/>
          <w:szCs w:val="24"/>
        </w:rPr>
        <w:t>2.2</w:t>
      </w:r>
      <w:r w:rsidR="00455436" w:rsidRPr="00803A85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. </w:t>
      </w:r>
      <w:r w:rsidRPr="00803A85">
        <w:rPr>
          <w:rFonts w:ascii="Times New Roman" w:hAnsi="Times New Roman" w:cs="Times New Roman"/>
          <w:color w:val="333333"/>
          <w:sz w:val="24"/>
          <w:szCs w:val="24"/>
        </w:rPr>
        <w:t>Разработка и ведение организационно-технологической и исполнительной документации строительной организации</w:t>
      </w:r>
    </w:p>
    <w:p w:rsidR="00455436" w:rsidRPr="00803A85" w:rsidRDefault="00803A85" w:rsidP="00ED54CC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803A85">
        <w:rPr>
          <w:rFonts w:ascii="Times New Roman" w:hAnsi="Times New Roman" w:cs="Times New Roman"/>
          <w:iCs/>
          <w:color w:val="333333"/>
          <w:sz w:val="24"/>
          <w:szCs w:val="24"/>
        </w:rPr>
        <w:t>2.3</w:t>
      </w:r>
      <w:r w:rsidR="00ED54CC" w:rsidRPr="00803A85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. </w:t>
      </w:r>
      <w:r w:rsidRPr="00803A85">
        <w:rPr>
          <w:rFonts w:ascii="Times New Roman" w:hAnsi="Times New Roman" w:cs="Times New Roman"/>
          <w:color w:val="333333"/>
          <w:sz w:val="24"/>
          <w:szCs w:val="24"/>
        </w:rPr>
        <w:t>Организация работ и руководство работами по организационно-технологическому и техническому обеспечению строительного производства в строительной организации</w:t>
      </w:r>
    </w:p>
    <w:p w:rsidR="0002409D" w:rsidRPr="00ED54CC" w:rsidRDefault="0002409D" w:rsidP="00ED54CC">
      <w:pPr>
        <w:shd w:val="clear" w:color="auto" w:fill="FFFFFF"/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222222"/>
          <w:bdr w:val="none" w:sz="0" w:space="0" w:color="auto" w:frame="1"/>
        </w:rPr>
      </w:pPr>
      <w:r w:rsidRPr="00ED54CC">
        <w:rPr>
          <w:rStyle w:val="a3"/>
          <w:rFonts w:ascii="Times New Roman" w:hAnsi="Times New Roman" w:cs="Times New Roman"/>
          <w:color w:val="222222"/>
          <w:bdr w:val="none" w:sz="0" w:space="0" w:color="auto" w:frame="1"/>
        </w:rPr>
        <w:t>Должностные обязанности</w:t>
      </w:r>
    </w:p>
    <w:p w:rsidR="0002409D" w:rsidRPr="00ED54CC" w:rsidRDefault="0002409D" w:rsidP="0002409D">
      <w:pPr>
        <w:shd w:val="clear" w:color="auto" w:fill="FFFFFF"/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bdr w:val="none" w:sz="0" w:space="0" w:color="auto" w:frame="1"/>
        </w:rPr>
      </w:pPr>
      <w:r w:rsidRPr="00ED54CC">
        <w:rPr>
          <w:rStyle w:val="a3"/>
          <w:rFonts w:ascii="Times New Roman" w:hAnsi="Times New Roman" w:cs="Times New Roman"/>
          <w:bdr w:val="none" w:sz="0" w:space="0" w:color="auto" w:frame="1"/>
        </w:rPr>
        <w:t>2.1.</w:t>
      </w:r>
    </w:p>
    <w:p w:rsidR="0002409D" w:rsidRPr="00ED54CC" w:rsidRDefault="0002409D" w:rsidP="0002409D">
      <w:pPr>
        <w:shd w:val="clear" w:color="auto" w:fill="FFFFFF"/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bdr w:val="none" w:sz="0" w:space="0" w:color="auto" w:frame="1"/>
        </w:rPr>
      </w:pPr>
      <w:r w:rsidRPr="00ED54CC">
        <w:rPr>
          <w:rStyle w:val="a3"/>
          <w:rFonts w:ascii="Times New Roman" w:hAnsi="Times New Roman" w:cs="Times New Roman"/>
          <w:bdr w:val="none" w:sz="0" w:space="0" w:color="auto" w:frame="1"/>
        </w:rPr>
        <w:t>2.2.</w:t>
      </w:r>
    </w:p>
    <w:p w:rsidR="0002409D" w:rsidRPr="00ED54CC" w:rsidRDefault="00803A85" w:rsidP="00ED54CC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</w:rPr>
      </w:pPr>
      <w:bookmarkStart w:id="0" w:name="_GoBack"/>
      <w:r w:rsidRPr="00E63749">
        <w:rPr>
          <w:rFonts w:ascii="Times New Roman" w:hAnsi="Times New Roman" w:cs="Times New Roman"/>
          <w:b/>
          <w:sz w:val="24"/>
          <w:szCs w:val="24"/>
        </w:rPr>
        <w:t>2.3</w:t>
      </w:r>
      <w:r w:rsidR="00475674" w:rsidRPr="00E63749">
        <w:rPr>
          <w:rFonts w:ascii="Times New Roman" w:hAnsi="Times New Roman" w:cs="Times New Roman"/>
          <w:b/>
          <w:sz w:val="24"/>
          <w:szCs w:val="24"/>
        </w:rPr>
        <w:t>.</w:t>
      </w:r>
      <w:r w:rsidR="00475674" w:rsidRPr="00E63749">
        <w:rPr>
          <w:rFonts w:ascii="Times New Roman" w:hAnsi="Times New Roman" w:cs="Times New Roman"/>
          <w:sz w:val="24"/>
          <w:szCs w:val="24"/>
        </w:rPr>
        <w:t xml:space="preserve"> </w:t>
      </w:r>
      <w:r w:rsidR="0002409D" w:rsidRPr="00E6374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В рамках трудовой функции </w:t>
      </w:r>
      <w:r w:rsidR="00455436" w:rsidRPr="00E63749">
        <w:rPr>
          <w:rFonts w:ascii="Times New Roman" w:hAnsi="Times New Roman" w:cs="Times New Roman"/>
          <w:b/>
          <w:color w:val="222222"/>
          <w:sz w:val="24"/>
          <w:szCs w:val="24"/>
        </w:rPr>
        <w:t>«</w:t>
      </w:r>
      <w:r w:rsidRPr="00E63749">
        <w:rPr>
          <w:rFonts w:ascii="Times New Roman" w:hAnsi="Times New Roman" w:cs="Times New Roman"/>
          <w:color w:val="333333"/>
          <w:sz w:val="24"/>
          <w:szCs w:val="24"/>
        </w:rPr>
        <w:t>Организация работ и руководство работами по организационно-технологическому и техническому обеспечению строительного производства в строительной организации</w:t>
      </w:r>
      <w:r w:rsidR="00455436" w:rsidRPr="00E63749">
        <w:rPr>
          <w:rFonts w:ascii="Times New Roman" w:hAnsi="Times New Roman" w:cs="Times New Roman"/>
          <w:b/>
          <w:iCs/>
          <w:color w:val="333333"/>
          <w:sz w:val="24"/>
          <w:szCs w:val="24"/>
        </w:rPr>
        <w:t>»</w:t>
      </w:r>
      <w:r w:rsidR="0002409D" w:rsidRPr="00ED54CC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</w:t>
      </w:r>
      <w:bookmarkEnd w:id="0"/>
      <w:r w:rsidR="00455436" w:rsidRPr="00ED54CC">
        <w:rPr>
          <w:rFonts w:ascii="Times New Roman" w:hAnsi="Times New Roman" w:cs="Times New Roman"/>
          <w:b/>
          <w:iCs/>
          <w:color w:val="333333"/>
        </w:rPr>
        <w:t xml:space="preserve">инженер </w:t>
      </w:r>
      <w:r>
        <w:rPr>
          <w:rFonts w:ascii="Times New Roman" w:hAnsi="Times New Roman" w:cs="Times New Roman"/>
          <w:b/>
          <w:iCs/>
          <w:color w:val="333333"/>
        </w:rPr>
        <w:t xml:space="preserve">ПТО </w:t>
      </w:r>
      <w:r w:rsidR="0002409D" w:rsidRPr="00ED54CC">
        <w:rPr>
          <w:rFonts w:ascii="Times New Roman" w:hAnsi="Times New Roman" w:cs="Times New Roman"/>
          <w:b/>
          <w:color w:val="222222"/>
        </w:rPr>
        <w:t>имеет следующие должностные обязанности (трудовые действия):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02409D" w:rsidRPr="00ED54CC" w:rsidTr="00D13544">
        <w:tc>
          <w:tcPr>
            <w:tcW w:w="0" w:type="auto"/>
            <w:shd w:val="clear" w:color="auto" w:fill="FFFFFF"/>
            <w:hideMark/>
          </w:tcPr>
          <w:p w:rsidR="0002409D" w:rsidRPr="00803A85" w:rsidRDefault="00C80DBD" w:rsidP="0080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3A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2.5</w:t>
            </w:r>
            <w:r w:rsidR="00803A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.1. </w:t>
            </w:r>
            <w:r w:rsidR="00803A85" w:rsidRPr="00803A8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Выявление недостатков проектных решений и несоответствий в составе и объемах строительных работ</w:t>
            </w:r>
            <w:r w:rsidR="00803A85" w:rsidRPr="00803A8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02409D" w:rsidRPr="00ED54CC" w:rsidTr="00D13544">
        <w:tc>
          <w:tcPr>
            <w:tcW w:w="0" w:type="auto"/>
            <w:shd w:val="clear" w:color="auto" w:fill="FFFFFF"/>
            <w:hideMark/>
          </w:tcPr>
          <w:p w:rsidR="0002409D" w:rsidRPr="00803A85" w:rsidRDefault="00C80DBD" w:rsidP="0080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3A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2.5</w:t>
            </w:r>
            <w:r w:rsidR="00803A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.2. </w:t>
            </w:r>
            <w:r w:rsidR="00803A85" w:rsidRPr="00803A8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Подготовка и согласование с заказчиком предложений по изменению проектных решений и объемов строительных работ</w:t>
            </w:r>
          </w:p>
        </w:tc>
      </w:tr>
      <w:tr w:rsidR="0002409D" w:rsidRPr="00ED54CC" w:rsidTr="00D13544">
        <w:tc>
          <w:tcPr>
            <w:tcW w:w="0" w:type="auto"/>
            <w:shd w:val="clear" w:color="auto" w:fill="FFFFFF"/>
            <w:hideMark/>
          </w:tcPr>
          <w:p w:rsidR="0002409D" w:rsidRPr="00803A85" w:rsidRDefault="00C80DBD" w:rsidP="0080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3A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2.5</w:t>
            </w:r>
            <w:r w:rsidR="0002409D" w:rsidRPr="00803A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.3.</w:t>
            </w:r>
            <w:r w:rsidR="00ED54CC" w:rsidRPr="00803A85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.</w:t>
            </w:r>
            <w:r w:rsidR="00803A85" w:rsidRPr="00803A8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Проведение совместно со смежными специализированными подразделениями строительной организации проверки сметных расчетов, прилагаемых к проектной и рабочей документации</w:t>
            </w:r>
          </w:p>
        </w:tc>
      </w:tr>
      <w:tr w:rsidR="0002409D" w:rsidRPr="00ED54CC" w:rsidTr="00D13544">
        <w:tc>
          <w:tcPr>
            <w:tcW w:w="0" w:type="auto"/>
            <w:shd w:val="clear" w:color="auto" w:fill="FFFFFF"/>
            <w:hideMark/>
          </w:tcPr>
          <w:p w:rsidR="0002409D" w:rsidRPr="00803A85" w:rsidRDefault="00C80DBD" w:rsidP="0080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3A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2.5</w:t>
            </w:r>
            <w:r w:rsidR="0002409D" w:rsidRPr="00803A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.4. </w:t>
            </w:r>
            <w:r w:rsidR="00803A85" w:rsidRPr="00803A8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Подготовка в необходимых случаях технической части дополнительных соглашений с заказчиком об изменении договорных обязательств на основании согласованных замечаний и предложений</w:t>
            </w:r>
          </w:p>
        </w:tc>
      </w:tr>
      <w:tr w:rsidR="0002409D" w:rsidRPr="00ED54CC" w:rsidTr="00D13544">
        <w:tc>
          <w:tcPr>
            <w:tcW w:w="0" w:type="auto"/>
            <w:shd w:val="clear" w:color="auto" w:fill="FFFFFF"/>
            <w:hideMark/>
          </w:tcPr>
          <w:p w:rsidR="0002409D" w:rsidRPr="00803A85" w:rsidRDefault="00C80DBD" w:rsidP="0080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3A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2.5</w:t>
            </w:r>
            <w:r w:rsidR="0002409D" w:rsidRPr="00803A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.5.</w:t>
            </w:r>
            <w:r w:rsidR="00803A85" w:rsidRPr="00803A8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Планирование и контроль разработки технической части договоров со специализированными и субподрядными организациями</w:t>
            </w:r>
          </w:p>
        </w:tc>
      </w:tr>
      <w:tr w:rsidR="0002409D" w:rsidRPr="00ED54CC" w:rsidTr="00D13544">
        <w:tc>
          <w:tcPr>
            <w:tcW w:w="0" w:type="auto"/>
            <w:shd w:val="clear" w:color="auto" w:fill="FFFFFF"/>
            <w:hideMark/>
          </w:tcPr>
          <w:p w:rsidR="0002409D" w:rsidRPr="00803A85" w:rsidRDefault="00C80DBD" w:rsidP="00803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03A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2.5</w:t>
            </w:r>
            <w:r w:rsidR="0002409D" w:rsidRPr="00803A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.6.</w:t>
            </w:r>
            <w:r w:rsidR="00803A85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r w:rsidR="00803A85" w:rsidRPr="00803A8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Планирование и контроль проведения мероприятий строительного контроля результатов работ, выполняемых субподрядными организациями</w:t>
            </w:r>
          </w:p>
          <w:p w:rsidR="00803A85" w:rsidRPr="00803A85" w:rsidRDefault="00803A85" w:rsidP="0080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3A8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2.5.7. _ _ _ </w:t>
            </w:r>
          </w:p>
        </w:tc>
      </w:tr>
    </w:tbl>
    <w:p w:rsidR="0002409D" w:rsidRPr="00803A85" w:rsidRDefault="0002409D" w:rsidP="00024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03A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Необходимо уметь</w:t>
      </w:r>
      <w:r w:rsidR="00ED54CC" w:rsidRPr="00803A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803A85" w:rsidRPr="00803A85" w:rsidRDefault="00803A85" w:rsidP="0002409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3A85">
        <w:rPr>
          <w:rFonts w:ascii="Times New Roman" w:hAnsi="Times New Roman" w:cs="Times New Roman"/>
          <w:color w:val="333333"/>
          <w:sz w:val="24"/>
          <w:szCs w:val="24"/>
        </w:rPr>
        <w:t>Читать и анализировать проектную, рабочую и другую строительную техническую документацию</w:t>
      </w:r>
      <w:r w:rsidRPr="00803A85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803A85" w:rsidRPr="00803A85" w:rsidRDefault="00803A85" w:rsidP="0002409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3A85">
        <w:rPr>
          <w:rFonts w:ascii="Times New Roman" w:hAnsi="Times New Roman" w:cs="Times New Roman"/>
          <w:color w:val="333333"/>
          <w:sz w:val="24"/>
          <w:szCs w:val="24"/>
        </w:rPr>
        <w:t>Составлять сводную ведомость замечаний и предложений по проектной и рабочей документации</w:t>
      </w:r>
      <w:r w:rsidRPr="00803A85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803A85" w:rsidRPr="00803A85" w:rsidRDefault="00803A85" w:rsidP="0002409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3A85">
        <w:rPr>
          <w:rFonts w:ascii="Times New Roman" w:hAnsi="Times New Roman" w:cs="Times New Roman"/>
          <w:color w:val="333333"/>
          <w:sz w:val="24"/>
          <w:szCs w:val="24"/>
        </w:rPr>
        <w:t>Проверять и анализировать сметную документацию</w:t>
      </w:r>
      <w:r w:rsidRPr="00803A85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803A85" w:rsidRPr="00803A85" w:rsidRDefault="00803A85" w:rsidP="0002409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3A85">
        <w:rPr>
          <w:rFonts w:ascii="Times New Roman" w:hAnsi="Times New Roman" w:cs="Times New Roman"/>
          <w:color w:val="333333"/>
          <w:sz w:val="24"/>
          <w:szCs w:val="24"/>
        </w:rPr>
        <w:t>Составлять технические задания и анализировать ход выполнения проектирования, конструирования и изготовления нестандартного оборудования, монтажной оснастки, закладных деталей, отдельных конструкций</w:t>
      </w:r>
    </w:p>
    <w:p w:rsidR="00ED54CC" w:rsidRPr="00803A85" w:rsidRDefault="00ED54CC" w:rsidP="00024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03A85">
        <w:rPr>
          <w:rFonts w:ascii="Times New Roman" w:hAnsi="Times New Roman" w:cs="Times New Roman"/>
          <w:iCs/>
          <w:color w:val="333333"/>
          <w:sz w:val="24"/>
          <w:szCs w:val="24"/>
        </w:rPr>
        <w:t>….</w:t>
      </w:r>
    </w:p>
    <w:p w:rsidR="0002409D" w:rsidRDefault="00ED54CC" w:rsidP="0002409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22222"/>
          <w:sz w:val="22"/>
          <w:szCs w:val="22"/>
        </w:rPr>
      </w:pPr>
      <w:r w:rsidRPr="00ED54CC">
        <w:rPr>
          <w:b/>
          <w:color w:val="222222"/>
          <w:sz w:val="22"/>
          <w:szCs w:val="22"/>
        </w:rPr>
        <w:t>Необходимо знать:</w:t>
      </w:r>
    </w:p>
    <w:p w:rsidR="00803A85" w:rsidRDefault="00803A85" w:rsidP="0002409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>
        <w:rPr>
          <w:color w:val="333333"/>
        </w:rPr>
        <w:t>Требования нормативных правовых актов в области градостроительства</w:t>
      </w:r>
      <w:r>
        <w:rPr>
          <w:color w:val="333333"/>
        </w:rPr>
        <w:t>.</w:t>
      </w:r>
    </w:p>
    <w:p w:rsidR="00803A85" w:rsidRDefault="00803A85" w:rsidP="0002409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>
        <w:rPr>
          <w:color w:val="333333"/>
        </w:rPr>
        <w:t>Требования нормативных технических и руководящих документов в области организации строительного производства</w:t>
      </w:r>
      <w:r>
        <w:rPr>
          <w:color w:val="333333"/>
        </w:rPr>
        <w:t>.</w:t>
      </w:r>
    </w:p>
    <w:p w:rsidR="00803A85" w:rsidRDefault="00803A85" w:rsidP="0002409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>
        <w:rPr>
          <w:color w:val="333333"/>
        </w:rPr>
        <w:t>Требования нормативных правовых актов в области технического регулирования и стандартизации в строительстве</w:t>
      </w:r>
      <w:r>
        <w:rPr>
          <w:color w:val="333333"/>
        </w:rPr>
        <w:t>.</w:t>
      </w:r>
    </w:p>
    <w:p w:rsidR="00803A85" w:rsidRDefault="00803A85" w:rsidP="0002409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>
        <w:rPr>
          <w:color w:val="333333"/>
        </w:rPr>
        <w:t>Состав и требования к оформлению проектной и рабочей документации</w:t>
      </w:r>
      <w:r>
        <w:rPr>
          <w:color w:val="333333"/>
        </w:rPr>
        <w:t>.</w:t>
      </w:r>
    </w:p>
    <w:p w:rsidR="00803A85" w:rsidRDefault="00803A85" w:rsidP="0002409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>
        <w:rPr>
          <w:color w:val="333333"/>
        </w:rPr>
        <w:t>Требования нормативных правовых актов в области градостроительства</w:t>
      </w:r>
      <w:r>
        <w:rPr>
          <w:color w:val="333333"/>
        </w:rPr>
        <w:t>.</w:t>
      </w:r>
    </w:p>
    <w:p w:rsidR="00803A85" w:rsidRPr="00ED54CC" w:rsidRDefault="00803A85" w:rsidP="0002409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22222"/>
          <w:sz w:val="22"/>
          <w:szCs w:val="22"/>
        </w:rPr>
      </w:pPr>
      <w:r>
        <w:rPr>
          <w:color w:val="333333"/>
        </w:rPr>
        <w:t>Состав, методы разработки и требования к оформлению проекта организации строительства и проекта организации работ по сносу и демонтажу объектов капитального строительства</w:t>
      </w:r>
    </w:p>
    <w:p w:rsidR="00ED54CC" w:rsidRPr="00ED54CC" w:rsidRDefault="00ED54CC" w:rsidP="00ED54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color w:val="333333"/>
        </w:rPr>
        <w:t>….</w:t>
      </w:r>
      <w:r w:rsidRPr="00ED54CC">
        <w:rPr>
          <w:rFonts w:ascii="Times New Roman" w:hAnsi="Times New Roman" w:cs="Times New Roman"/>
          <w:iCs/>
          <w:color w:val="333333"/>
        </w:rPr>
        <w:t> </w:t>
      </w:r>
    </w:p>
    <w:sectPr w:rsidR="00ED54CC" w:rsidRPr="00ED54CC" w:rsidSect="00DD2E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C3B0B"/>
    <w:multiLevelType w:val="hybridMultilevel"/>
    <w:tmpl w:val="A4361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6F28F7"/>
    <w:multiLevelType w:val="hybridMultilevel"/>
    <w:tmpl w:val="A21A2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55AC5"/>
    <w:multiLevelType w:val="hybridMultilevel"/>
    <w:tmpl w:val="1AC09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B097C"/>
    <w:multiLevelType w:val="hybridMultilevel"/>
    <w:tmpl w:val="263E7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81374"/>
    <w:multiLevelType w:val="hybridMultilevel"/>
    <w:tmpl w:val="DB6A0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65B1A"/>
    <w:multiLevelType w:val="hybridMultilevel"/>
    <w:tmpl w:val="6074A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4C"/>
    <w:rsid w:val="0002409D"/>
    <w:rsid w:val="00455436"/>
    <w:rsid w:val="00475674"/>
    <w:rsid w:val="0062794C"/>
    <w:rsid w:val="00803A85"/>
    <w:rsid w:val="00C80DBD"/>
    <w:rsid w:val="00DD2EDA"/>
    <w:rsid w:val="00E63749"/>
    <w:rsid w:val="00E9218C"/>
    <w:rsid w:val="00E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6BE5"/>
  <w15:chartTrackingRefBased/>
  <w15:docId w15:val="{59D9A8A8-1D60-4E6E-81FF-AB49DB15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409D"/>
    <w:rPr>
      <w:b/>
      <w:bCs/>
    </w:rPr>
  </w:style>
  <w:style w:type="paragraph" w:styleId="a4">
    <w:name w:val="Normal (Web)"/>
    <w:basedOn w:val="a"/>
    <w:uiPriority w:val="99"/>
    <w:unhideWhenUsed/>
    <w:rsid w:val="0002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4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2021-02-07T15:26:00Z</dcterms:created>
  <dcterms:modified xsi:type="dcterms:W3CDTF">2021-03-15T13:29:00Z</dcterms:modified>
</cp:coreProperties>
</file>