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00" w:rsidRPr="000528B3" w:rsidRDefault="00ED5200" w:rsidP="00ED5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ED5200" w:rsidRPr="000528B3" w:rsidRDefault="00ED5200" w:rsidP="00ED5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 xml:space="preserve">водителя </w:t>
      </w:r>
      <w:r w:rsidR="00553899">
        <w:rPr>
          <w:rFonts w:ascii="Times New Roman" w:hAnsi="Times New Roman" w:cs="Times New Roman"/>
          <w:b/>
          <w:sz w:val="24"/>
          <w:szCs w:val="24"/>
        </w:rPr>
        <w:t>самосвала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200" w:rsidRPr="000528B3" w:rsidRDefault="00ED5200" w:rsidP="00ED5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1.1. Настоящая Инструкция определяет обязанности и права водителя</w:t>
      </w:r>
      <w:r w:rsidR="00553899">
        <w:rPr>
          <w:rFonts w:ascii="Times New Roman" w:hAnsi="Times New Roman" w:cs="Times New Roman"/>
          <w:sz w:val="24"/>
          <w:szCs w:val="24"/>
        </w:rPr>
        <w:t xml:space="preserve"> самосвала (в дальнейшем, водитель). 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1.2. Водитель служебного грузового автомобиля назначается приказом руководителя организации.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1.3. Водитель служебного грузового автомобиля должен иметь российское национальное водительское удостоверение категории «С», «С1», «С1Е», «СЕ».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1.4. Водитель с</w:t>
      </w:r>
      <w:r w:rsidR="00553899">
        <w:rPr>
          <w:rFonts w:ascii="Times New Roman" w:hAnsi="Times New Roman" w:cs="Times New Roman"/>
          <w:b/>
          <w:sz w:val="24"/>
          <w:szCs w:val="24"/>
        </w:rPr>
        <w:t>амосвала</w:t>
      </w:r>
      <w:r w:rsidRPr="000528B3">
        <w:rPr>
          <w:rFonts w:ascii="Times New Roman" w:hAnsi="Times New Roman" w:cs="Times New Roman"/>
          <w:b/>
          <w:sz w:val="24"/>
          <w:szCs w:val="24"/>
        </w:rPr>
        <w:t xml:space="preserve"> должен знать: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1.4.1. Правила дорожного движения, административную ответственность за их нарушение, 1.4. основы законодательства Российской Федерации в сфере дорожного движения и перевозок грузов.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1.4.2. Основы обязательного страхования гражданской ответственности владельцев транспортных средств.</w:t>
      </w:r>
    </w:p>
    <w:p w:rsidR="00ED5200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1.4.3. Основные технические характеристики и общее устройство грузового автомобиля, показания приборов и счетчиков, элементы управления (предназначение клавиш, кнопок, рукояток и т.д.).</w:t>
      </w:r>
    </w:p>
    <w:p w:rsidR="00553899" w:rsidRDefault="00553899" w:rsidP="00ED52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1.4.4.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редназначение, устройство, механизм действия и работу агрегатов и приборов самосвала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также:</w:t>
      </w:r>
    </w:p>
    <w:p w:rsidR="00553899" w:rsidRPr="00553899" w:rsidRDefault="00553899" w:rsidP="0055389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38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причины, способы выявления и устранения неисправностей, которые возникают при использовании самосвала; порядок проведения техобслуживания и правила хранения автомобилей в гаражах и на открытых стоянках; </w:t>
      </w:r>
    </w:p>
    <w:p w:rsidR="00553899" w:rsidRPr="00553899" w:rsidRDefault="00553899" w:rsidP="0055389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38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механизмы подъема кузова самосвала для его разгрузки; </w:t>
      </w:r>
    </w:p>
    <w:p w:rsidR="00553899" w:rsidRPr="00553899" w:rsidRDefault="00553899" w:rsidP="00ED52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38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правила, по которым производятся погрузочно-разгрузочные работы; правила перевозки грузов автомобильным транспортом и т. д. 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</w:t>
      </w:r>
      <w:r w:rsidR="00553899">
        <w:rPr>
          <w:rFonts w:ascii="Times New Roman" w:hAnsi="Times New Roman" w:cs="Times New Roman"/>
          <w:sz w:val="24"/>
          <w:szCs w:val="24"/>
        </w:rPr>
        <w:t>.4.5</w:t>
      </w:r>
      <w:r w:rsidRPr="000528B3">
        <w:rPr>
          <w:rFonts w:ascii="Times New Roman" w:hAnsi="Times New Roman" w:cs="Times New Roman"/>
          <w:sz w:val="24"/>
          <w:szCs w:val="24"/>
        </w:rPr>
        <w:t>. 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колеса, сцепного устройства и т.п. согласно инструкции эксплуатации автомобиля.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1.4.6. Признаки неисправностей, возникающих в пути.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1.4.7. Правила подачи грузового автомобиля под погрузку и разгрузку грузов, укладки и крепления груза.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 xml:space="preserve">1.4.8.  Правила и порядок использования </w:t>
      </w:r>
      <w:proofErr w:type="spellStart"/>
      <w:r w:rsidRPr="000528B3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0528B3">
        <w:rPr>
          <w:rFonts w:ascii="Times New Roman" w:hAnsi="Times New Roman" w:cs="Times New Roman"/>
          <w:sz w:val="24"/>
          <w:szCs w:val="24"/>
        </w:rPr>
        <w:t>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1.4.9.  Порядок действия в случае дорожно-транспортного происшествия и порядок вызова аварийных и спасательных служб.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1.4.10. Правила оказания первой медицинской помощи.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1.4.11. Правила содержания автомобиля, ухода за кузовом и салоном, поддержания их в чистоте и порядке.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1.4.12. Правила внутреннего трудового распорядка;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1.4.13. Правила и нормы охраны труда.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 Водитель с</w:t>
      </w:r>
      <w:r w:rsidR="00553899">
        <w:rPr>
          <w:rFonts w:ascii="Times New Roman" w:hAnsi="Times New Roman" w:cs="Times New Roman"/>
          <w:b/>
          <w:sz w:val="24"/>
          <w:szCs w:val="24"/>
        </w:rPr>
        <w:t>амосвала</w:t>
      </w:r>
      <w:r w:rsidRPr="000528B3">
        <w:rPr>
          <w:rFonts w:ascii="Times New Roman" w:hAnsi="Times New Roman" w:cs="Times New Roman"/>
          <w:b/>
          <w:sz w:val="24"/>
          <w:szCs w:val="24"/>
        </w:rPr>
        <w:t xml:space="preserve"> должен уметь:</w:t>
      </w:r>
    </w:p>
    <w:p w:rsidR="00ED5200" w:rsidRPr="000528B3" w:rsidRDefault="00AA279D" w:rsidP="00AA27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sz w:val="24"/>
          <w:szCs w:val="24"/>
        </w:rPr>
        <w:t xml:space="preserve">1. </w:t>
      </w:r>
      <w:r w:rsidR="000528B3" w:rsidRPr="000528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Управлять транспортным средством в различных условиях дорожного движения.</w:t>
      </w:r>
    </w:p>
    <w:p w:rsidR="00AA279D" w:rsidRPr="000528B3" w:rsidRDefault="00AA279D" w:rsidP="00AA27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Соблюдать Правила дорожного движения Российской Федерации.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Проверять техническое состояние транспортного средства на соответствие основным положениям по допуску транспортных средств к эксплуатации.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Устранять мелкие неисправности в процессе эксплуатации транспортного средства соответствующей категории, не требующие разборки узлов и агрегатов.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lastRenderedPageBreak/>
        <w:t>1.5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.5.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Выбирать безопасные скорость, дистанцию и интервал в различных условиях дорожного движения.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Оказывать первую помощь пострадавшим в дорожно-транспортном происшествии.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Использовать средства тушения пожара.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>9.</w:t>
      </w:r>
      <w:r w:rsidRPr="00052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Использовать в работе установленное на транспортном средстве оборудование и приборы.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 xml:space="preserve">.10.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Заполнять документацию, связанную со спецификой эксплуатации. транспортного средства соответствующей категории.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1.5.</w:t>
      </w:r>
      <w:r w:rsidR="000528B3" w:rsidRPr="000528B3">
        <w:rPr>
          <w:rFonts w:ascii="Times New Roman" w:hAnsi="Times New Roman" w:cs="Times New Roman"/>
          <w:b/>
          <w:sz w:val="24"/>
          <w:szCs w:val="24"/>
        </w:rPr>
        <w:t>11.</w:t>
      </w:r>
      <w:r w:rsidRPr="00052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Использовать в работе различные типы </w:t>
      </w:r>
      <w:proofErr w:type="spellStart"/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тахографов</w:t>
      </w:r>
      <w:proofErr w:type="spellEnd"/>
      <w:r w:rsidR="000528B3" w:rsidRPr="000528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A279D" w:rsidRPr="000528B3" w:rsidRDefault="00AA279D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200" w:rsidRPr="000528B3" w:rsidRDefault="00ED5200" w:rsidP="00AA2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2. Обязанности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 Водитель с</w:t>
      </w:r>
      <w:r w:rsidR="00553899">
        <w:rPr>
          <w:rFonts w:ascii="Times New Roman" w:hAnsi="Times New Roman" w:cs="Times New Roman"/>
          <w:sz w:val="24"/>
          <w:szCs w:val="24"/>
        </w:rPr>
        <w:t>амосвала</w:t>
      </w:r>
      <w:r w:rsidRPr="000528B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2.1.1.  Соблюдать Правила дорожного движения.</w:t>
      </w:r>
    </w:p>
    <w:p w:rsidR="00ED5200" w:rsidRDefault="00AF68F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ED5200" w:rsidRPr="000528B3">
        <w:rPr>
          <w:rFonts w:ascii="Times New Roman" w:hAnsi="Times New Roman" w:cs="Times New Roman"/>
          <w:sz w:val="24"/>
          <w:szCs w:val="24"/>
        </w:rPr>
        <w:t>2. Строго выполнять все распоряжения руководителя организации и своего непосредственного начальника. Обеспечивать своевременную подачу автомобиля.</w:t>
      </w:r>
    </w:p>
    <w:p w:rsidR="00553899" w:rsidRPr="000528B3" w:rsidRDefault="00553899" w:rsidP="005538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2.1.3.  Не употреблять перед выездом или в процессе работы алкоголь, психотропные, снотворные, антидепрессивные и другие средства, снижающие внимание, реакцию и работоспособность организма человека.</w:t>
      </w:r>
    </w:p>
    <w:p w:rsidR="00553899" w:rsidRPr="000528B3" w:rsidRDefault="00553899" w:rsidP="005538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 xml:space="preserve">2.1.4.  Проходить ежедневный </w:t>
      </w:r>
      <w:proofErr w:type="spellStart"/>
      <w:r w:rsidRPr="000528B3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0528B3">
        <w:rPr>
          <w:rFonts w:ascii="Times New Roman" w:hAnsi="Times New Roman" w:cs="Times New Roman"/>
          <w:sz w:val="24"/>
          <w:szCs w:val="24"/>
        </w:rPr>
        <w:t xml:space="preserve"> медицинский осмотр.</w:t>
      </w:r>
    </w:p>
    <w:p w:rsidR="00553899" w:rsidRPr="000528B3" w:rsidRDefault="00553899" w:rsidP="005538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Проверять техническое состояние транспортного средства перед выездом, в пути, и по возвращению на место стоянки.</w:t>
      </w:r>
    </w:p>
    <w:p w:rsidR="00553899" w:rsidRDefault="00553899" w:rsidP="0055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2.1.5.  Устранять мелкие неисправности в процессе эксплуатации транспортного средства, не требующие разборки узлов и агрегатов, а</w:t>
      </w:r>
      <w:r>
        <w:rPr>
          <w:rFonts w:ascii="Times New Roman" w:hAnsi="Times New Roman" w:cs="Times New Roman"/>
          <w:sz w:val="24"/>
          <w:szCs w:val="24"/>
        </w:rPr>
        <w:t xml:space="preserve"> также самостоятельно выполнять </w:t>
      </w:r>
      <w:r w:rsidRPr="000528B3">
        <w:rPr>
          <w:rFonts w:ascii="Times New Roman" w:hAnsi="Times New Roman" w:cs="Times New Roman"/>
          <w:sz w:val="24"/>
          <w:szCs w:val="24"/>
        </w:rPr>
        <w:t>необходимые работы по обеспечению его безопасной эксплуатации (согласно инструкции по эксплуатации).</w:t>
      </w:r>
    </w:p>
    <w:p w:rsidR="00553899" w:rsidRPr="007A31B6" w:rsidRDefault="00553899" w:rsidP="005538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2.1.6. П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роизводит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постановку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самосвала под погрузку-выгрузку.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53899" w:rsidRPr="007A31B6" w:rsidRDefault="00553899" w:rsidP="005538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2.1.7. Транспортировать грузы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согласно путевым листам 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изводственным заданиям. 2.1.8. Управля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механ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измами и устройствами самосвала.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53899" w:rsidRPr="007A31B6" w:rsidRDefault="00553899" w:rsidP="005538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2.1.9. Заправля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самосвал топливом, смазочными материалами и охлаждаю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щей жидкостью.</w:t>
      </w:r>
    </w:p>
    <w:p w:rsidR="00553899" w:rsidRPr="007A31B6" w:rsidRDefault="00553899" w:rsidP="005538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2.1.10. Выполня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обслуживание и содержание самосвала, его обо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рудования в исправном состоянии.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53899" w:rsidRPr="00553899" w:rsidRDefault="00553899" w:rsidP="00553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2.1.11. Участвовать</w:t>
      </w:r>
      <w:r w:rsidRPr="007A31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предупредительном ремонте самосвала и др.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553899">
        <w:rPr>
          <w:rFonts w:ascii="Times New Roman" w:hAnsi="Times New Roman" w:cs="Times New Roman"/>
          <w:sz w:val="24"/>
          <w:szCs w:val="24"/>
        </w:rPr>
        <w:t>12</w:t>
      </w:r>
      <w:r w:rsidR="00AF68F3" w:rsidRPr="000528B3">
        <w:rPr>
          <w:rFonts w:ascii="Times New Roman" w:hAnsi="Times New Roman" w:cs="Times New Roman"/>
          <w:sz w:val="24"/>
          <w:szCs w:val="24"/>
        </w:rPr>
        <w:t>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Контролировать безопасное размещение и крепление различных грузов, проверять соответствие укладки и крепления груза на грузовом автомобиле требованиям безопасности движения и обеспечения сохранности автомобиля.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12.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Совершенствовать навыки управления грузовым автомобилем.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13.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Своевременно проходить периодическое техническое обслуживание в сервисном центре и технический осмотр.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14.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Содержать двигатель, кузов и салон автомобиля в чистоте и порядке.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15.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Категорически не допускать случаев подвоза каких-либо пассажиров или грузов по собственному усмотрению, а также любых видов использования автомашины в личных целях. Всегда находиться на рабочем месте в автомобиле или в непосредственной близости от него.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2.1.</w:t>
      </w:r>
      <w:r w:rsidR="00AF68F3" w:rsidRPr="000528B3">
        <w:rPr>
          <w:rFonts w:ascii="Times New Roman" w:hAnsi="Times New Roman" w:cs="Times New Roman"/>
          <w:sz w:val="24"/>
          <w:szCs w:val="24"/>
        </w:rPr>
        <w:t>16.</w:t>
      </w:r>
      <w:r w:rsidRPr="000528B3">
        <w:rPr>
          <w:rFonts w:ascii="Times New Roman" w:hAnsi="Times New Roman" w:cs="Times New Roman"/>
          <w:sz w:val="24"/>
          <w:szCs w:val="24"/>
        </w:rPr>
        <w:t xml:space="preserve">  Ежедневно вести путевые листы, отмечать маршруты следования, пройденный километраж, расход топлива. При необходимости отмечать количество отработанного времени.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200" w:rsidRPr="000528B3" w:rsidRDefault="00ED5200" w:rsidP="00ED5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3. Права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Водитель с</w:t>
      </w:r>
      <w:r w:rsidR="009F7EFF">
        <w:rPr>
          <w:rFonts w:ascii="Times New Roman" w:hAnsi="Times New Roman" w:cs="Times New Roman"/>
          <w:sz w:val="24"/>
          <w:szCs w:val="24"/>
        </w:rPr>
        <w:t>амосвала</w:t>
      </w:r>
      <w:bookmarkStart w:id="0" w:name="_GoBack"/>
      <w:bookmarkEnd w:id="0"/>
      <w:r w:rsidRPr="000528B3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ED5200" w:rsidRPr="000528B3" w:rsidRDefault="00AF68F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 xml:space="preserve">3.1. </w:t>
      </w:r>
      <w:r w:rsidR="00ED5200" w:rsidRPr="000528B3">
        <w:rPr>
          <w:rFonts w:ascii="Times New Roman" w:hAnsi="Times New Roman" w:cs="Times New Roman"/>
          <w:sz w:val="24"/>
          <w:szCs w:val="24"/>
        </w:rPr>
        <w:t>Прекратить эксплуатацию автомобиля в случае его неисправности.</w:t>
      </w:r>
    </w:p>
    <w:p w:rsidR="00ED5200" w:rsidRPr="000528B3" w:rsidRDefault="00AF68F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 xml:space="preserve">3.2. </w:t>
      </w:r>
      <w:r w:rsidR="00ED5200" w:rsidRPr="000528B3">
        <w:rPr>
          <w:rFonts w:ascii="Times New Roman" w:hAnsi="Times New Roman" w:cs="Times New Roman"/>
          <w:sz w:val="24"/>
          <w:szCs w:val="24"/>
        </w:rPr>
        <w:t>Требовать от пассажиров соблюдения норм поведения, чистоты, пристегиваться ремнем безопасности.</w:t>
      </w:r>
    </w:p>
    <w:p w:rsidR="00ED5200" w:rsidRPr="000528B3" w:rsidRDefault="00AF68F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 xml:space="preserve">3.3. </w:t>
      </w:r>
      <w:r w:rsidR="00ED5200" w:rsidRPr="000528B3">
        <w:rPr>
          <w:rFonts w:ascii="Times New Roman" w:hAnsi="Times New Roman" w:cs="Times New Roman"/>
          <w:sz w:val="24"/>
          <w:szCs w:val="24"/>
        </w:rPr>
        <w:t>Вносить руководству предложения, направленные на повышение безопасности и безаварийности эксплуатации автомобиля, а также по любым другим вопросам, касающимся исполнения настоящей инструкции.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200" w:rsidRPr="000528B3" w:rsidRDefault="00ED5200" w:rsidP="00ED52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8B3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:rsidR="00ED5200" w:rsidRPr="000528B3" w:rsidRDefault="00ED5200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8B3">
        <w:rPr>
          <w:rFonts w:ascii="Times New Roman" w:hAnsi="Times New Roman" w:cs="Times New Roman"/>
          <w:sz w:val="24"/>
          <w:szCs w:val="24"/>
        </w:rPr>
        <w:t>Водитель служебного грузового автомобиля несет административную, дисциплинарную и материальную (а в отдельных случаях – уголовную) ответственность за: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Невыполнение или ненадлежащее выполнение служебных указаний непосредственного руководителя.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Невыполнение или ненадлежащее выполнение своих трудовых функций и порученных ему задач.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Неправомерное использование предоставленных служебных полномочий, а также использование их в личных целях.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Недостоверную информацию о состоянии выполнения порученной ему работы.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Непринятие мер по пресечению выявленных нарушений правил техники безопасности, правил дорожного движения, противопожарных и других правил, создающих угрозу деятельности предприятия и его работникам.</w:t>
      </w:r>
    </w:p>
    <w:p w:rsidR="00ED5200" w:rsidRPr="000528B3" w:rsidRDefault="000528B3" w:rsidP="00ED5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AF68F3" w:rsidRPr="000528B3">
        <w:rPr>
          <w:rFonts w:ascii="Times New Roman" w:hAnsi="Times New Roman" w:cs="Times New Roman"/>
          <w:sz w:val="24"/>
          <w:szCs w:val="24"/>
        </w:rPr>
        <w:t xml:space="preserve">. </w:t>
      </w:r>
      <w:r w:rsidR="00ED5200" w:rsidRPr="000528B3">
        <w:rPr>
          <w:rFonts w:ascii="Times New Roman" w:hAnsi="Times New Roman" w:cs="Times New Roman"/>
          <w:sz w:val="24"/>
          <w:szCs w:val="24"/>
        </w:rPr>
        <w:t>Не обеспечение соблюдения трудовой дисциплины.</w:t>
      </w:r>
    </w:p>
    <w:p w:rsidR="00E9218C" w:rsidRPr="000528B3" w:rsidRDefault="00E9218C" w:rsidP="00ED52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9218C" w:rsidRPr="000528B3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6601"/>
    <w:multiLevelType w:val="hybridMultilevel"/>
    <w:tmpl w:val="FCD0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FF"/>
    <w:rsid w:val="000003FF"/>
    <w:rsid w:val="000528B3"/>
    <w:rsid w:val="00553899"/>
    <w:rsid w:val="009F7EFF"/>
    <w:rsid w:val="00AA279D"/>
    <w:rsid w:val="00AF68F3"/>
    <w:rsid w:val="00DD2EDA"/>
    <w:rsid w:val="00E9218C"/>
    <w:rsid w:val="00E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E060"/>
  <w15:chartTrackingRefBased/>
  <w15:docId w15:val="{D92E0F37-CFB5-4BC6-85B5-F613C877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8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3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2021-03-29T08:30:00Z</dcterms:created>
  <dcterms:modified xsi:type="dcterms:W3CDTF">2021-03-29T11:26:00Z</dcterms:modified>
</cp:coreProperties>
</file>