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751" w:rsidRDefault="00826751" w:rsidP="008267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"Светлое будущее"</w:t>
      </w:r>
    </w:p>
    <w:p w:rsidR="00826751" w:rsidRDefault="00826751" w:rsidP="00826751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</w:p>
    <w:p w:rsidR="00826751" w:rsidRDefault="00826751" w:rsidP="008267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Главному бухгалтеру Ивановой И. И.</w:t>
      </w:r>
    </w:p>
    <w:p w:rsidR="00826751" w:rsidRDefault="00826751" w:rsidP="00826751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</w:p>
    <w:p w:rsidR="00826751" w:rsidRDefault="00826751" w:rsidP="0082675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826751" w:rsidRDefault="00057B4D" w:rsidP="00826751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826751">
        <w:rPr>
          <w:rFonts w:ascii="Times New Roman" w:hAnsi="Times New Roman" w:cs="Times New Roman"/>
          <w:sz w:val="28"/>
          <w:szCs w:val="28"/>
        </w:rPr>
        <w:t>.2018</w:t>
      </w:r>
    </w:p>
    <w:p w:rsidR="00826751" w:rsidRDefault="00826751" w:rsidP="00826751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</w:p>
    <w:p w:rsidR="00826751" w:rsidRDefault="00826751" w:rsidP="008267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вашего ежегодного основного оплачиваемого отпуска - 19.04.2018.</w:t>
      </w:r>
    </w:p>
    <w:p w:rsidR="00826751" w:rsidRDefault="00826751" w:rsidP="00826751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график отпусков от 15.12.2017 N 36</w:t>
      </w:r>
    </w:p>
    <w:p w:rsidR="00826751" w:rsidRDefault="00826751" w:rsidP="00826751">
      <w:pPr>
        <w:pStyle w:val="ConsPlusNormal"/>
        <w:spacing w:before="200"/>
        <w:jc w:val="both"/>
        <w:rPr>
          <w:rFonts w:ascii="Times New Roman" w:hAnsi="Times New Roman" w:cs="Times New Roman"/>
          <w:sz w:val="28"/>
          <w:szCs w:val="28"/>
        </w:rPr>
      </w:pPr>
    </w:p>
    <w:p w:rsidR="00826751" w:rsidRDefault="00826751" w:rsidP="008267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кадров                 </w:t>
      </w:r>
      <w:r>
        <w:rPr>
          <w:rFonts w:ascii="Coronet" w:hAnsi="Coronet" w:cs="Times New Roman"/>
          <w:i/>
          <w:iCs/>
          <w:color w:val="7030A0"/>
          <w:sz w:val="28"/>
          <w:szCs w:val="28"/>
        </w:rPr>
        <w:t>Петров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Петров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П. П.</w:t>
      </w:r>
    </w:p>
    <w:p w:rsidR="00826751" w:rsidRDefault="00826751" w:rsidP="008267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6751" w:rsidRDefault="00826751" w:rsidP="0082675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уведомлением ознакомлена            </w:t>
      </w:r>
      <w:r>
        <w:rPr>
          <w:rFonts w:ascii="Coronet" w:hAnsi="Coronet" w:cs="Times New Roman"/>
          <w:i/>
          <w:iCs/>
          <w:color w:val="7030A0"/>
          <w:sz w:val="28"/>
          <w:szCs w:val="28"/>
        </w:rPr>
        <w:t>Иванова</w:t>
      </w:r>
      <w:r>
        <w:rPr>
          <w:rFonts w:ascii="Coronet" w:hAnsi="Coronet" w:cs="Times New Roman"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Иванова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И.И.</w:t>
      </w:r>
    </w:p>
    <w:p w:rsidR="00826751" w:rsidRDefault="00826751" w:rsidP="00826751">
      <w:pPr>
        <w:pStyle w:val="ConsPlusNonformat"/>
        <w:jc w:val="both"/>
      </w:pPr>
      <w:r>
        <w:t xml:space="preserve">                                      </w:t>
      </w:r>
      <w:r>
        <w:rPr>
          <w:i/>
          <w:iCs/>
        </w:rPr>
        <w:t>01.0</w:t>
      </w:r>
      <w:r w:rsidR="00055194">
        <w:rPr>
          <w:i/>
          <w:iCs/>
          <w:lang w:val="en-US"/>
        </w:rPr>
        <w:t>4</w:t>
      </w:r>
      <w:r>
        <w:rPr>
          <w:i/>
          <w:iCs/>
        </w:rPr>
        <w:t>.2018</w:t>
      </w:r>
    </w:p>
    <w:p w:rsidR="00FB00F5" w:rsidRDefault="00FB00F5"/>
    <w:sectPr w:rsidR="00FB00F5" w:rsidSect="00390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onet">
    <w:panose1 w:val="03030502040406070605"/>
    <w:charset w:val="CC"/>
    <w:family w:val="script"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26751"/>
    <w:rsid w:val="00055194"/>
    <w:rsid w:val="00057B4D"/>
    <w:rsid w:val="0039079C"/>
    <w:rsid w:val="00826751"/>
    <w:rsid w:val="00853ACA"/>
    <w:rsid w:val="00FB0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675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267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koala</dc:creator>
  <cp:lastModifiedBy>koala</cp:lastModifiedBy>
  <cp:revision>3</cp:revision>
  <dcterms:created xsi:type="dcterms:W3CDTF">2018-04-19T19:49:00Z</dcterms:created>
  <dcterms:modified xsi:type="dcterms:W3CDTF">2018-04-19T19:53:00Z</dcterms:modified>
</cp:coreProperties>
</file>