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FE" w:rsidRDefault="00F870FE">
      <w:pPr>
        <w:spacing w:after="0" w:line="259" w:lineRule="auto"/>
        <w:ind w:left="0" w:right="0" w:firstLine="0"/>
      </w:pPr>
    </w:p>
    <w:p w:rsidR="00F870FE" w:rsidRDefault="006D143F">
      <w:pPr>
        <w:ind w:left="-5" w:right="0"/>
      </w:pPr>
      <w:r>
        <w:t>ГБОУ ДОД СДЮСШОР «</w:t>
      </w:r>
      <w:proofErr w:type="gramStart"/>
      <w:r>
        <w:t xml:space="preserve">АЛЛЮР»   </w:t>
      </w:r>
      <w:proofErr w:type="gramEnd"/>
      <w:r>
        <w:t xml:space="preserve">                </w:t>
      </w:r>
      <w:r w:rsidR="00A17CC6">
        <w:t xml:space="preserve">        </w:t>
      </w:r>
      <w:r>
        <w:t xml:space="preserve">  </w:t>
      </w:r>
      <w:r>
        <w:t xml:space="preserve"> </w:t>
      </w:r>
      <w:r w:rsidR="00EE47B9">
        <w:t xml:space="preserve">               Директору Негосударственного</w:t>
      </w:r>
      <w:r>
        <w:t xml:space="preserve"> фонд</w:t>
      </w:r>
      <w:r w:rsidR="00EE47B9">
        <w:t>а</w:t>
      </w:r>
      <w:r>
        <w:t xml:space="preserve"> помощи ветеранам </w:t>
      </w:r>
    </w:p>
    <w:p w:rsidR="00F870FE" w:rsidRDefault="006D143F">
      <w:pPr>
        <w:ind w:left="-5" w:right="0"/>
      </w:pPr>
      <w:r>
        <w:t xml:space="preserve">Адрес: 117535 г. Москва, 3-й бюджетный проезд, д.1            </w:t>
      </w:r>
      <w:r w:rsidR="00EE47B9">
        <w:t xml:space="preserve">    </w:t>
      </w:r>
      <w:r>
        <w:t xml:space="preserve">Адрес: </w:t>
      </w:r>
      <w:proofErr w:type="gramStart"/>
      <w:r>
        <w:t>129323  г.</w:t>
      </w:r>
      <w:proofErr w:type="gramEnd"/>
      <w:r>
        <w:t xml:space="preserve"> Москва, 1-й бюджетный проезд, д.2      </w:t>
      </w:r>
    </w:p>
    <w:p w:rsidR="00F870FE" w:rsidRDefault="006D143F">
      <w:pPr>
        <w:ind w:left="-5" w:right="0"/>
      </w:pPr>
      <w:r>
        <w:t xml:space="preserve">ОГРН :19474728262878                                                              </w:t>
      </w:r>
      <w:r w:rsidR="00EE47B9">
        <w:t xml:space="preserve">    </w:t>
      </w:r>
      <w:r>
        <w:t xml:space="preserve">ОГРН: 138738839639676     </w:t>
      </w:r>
    </w:p>
    <w:p w:rsidR="00F870FE" w:rsidRDefault="006D143F" w:rsidP="00A17CC6">
      <w:pPr>
        <w:ind w:left="-5" w:right="2520"/>
      </w:pPr>
      <w:proofErr w:type="gramStart"/>
      <w:r>
        <w:t>ИНН :</w:t>
      </w:r>
      <w:proofErr w:type="gramEnd"/>
      <w:r>
        <w:t xml:space="preserve"> 7744564676                                                                      </w:t>
      </w:r>
      <w:r w:rsidR="00EE47B9">
        <w:t xml:space="preserve">     </w:t>
      </w:r>
      <w:r>
        <w:t xml:space="preserve">ИНН: 77440734092374                                         </w:t>
      </w:r>
      <w:r>
        <w:t xml:space="preserve">                                             </w:t>
      </w:r>
    </w:p>
    <w:p w:rsidR="00A17CC6" w:rsidRDefault="00A17CC6">
      <w:pPr>
        <w:spacing w:after="0" w:line="259" w:lineRule="auto"/>
        <w:ind w:left="0" w:right="0" w:firstLine="0"/>
      </w:pPr>
    </w:p>
    <w:p w:rsidR="00F870FE" w:rsidRDefault="00A17CC6">
      <w:pPr>
        <w:spacing w:after="0" w:line="259" w:lineRule="auto"/>
        <w:ind w:left="0" w:right="0" w:firstLine="0"/>
      </w:pPr>
      <w:r>
        <w:t>ИСХ.500000 от 08.04.2022</w:t>
      </w:r>
    </w:p>
    <w:p w:rsidR="00A17CC6" w:rsidRDefault="00A17CC6">
      <w:pPr>
        <w:spacing w:after="0" w:line="259" w:lineRule="auto"/>
        <w:ind w:left="0" w:right="0" w:firstLine="0"/>
      </w:pPr>
    </w:p>
    <w:p w:rsidR="00A17CC6" w:rsidRDefault="00A17CC6">
      <w:pPr>
        <w:spacing w:after="0" w:line="259" w:lineRule="auto"/>
        <w:ind w:left="0" w:right="0" w:firstLine="0"/>
      </w:pPr>
    </w:p>
    <w:p w:rsidR="00A17CC6" w:rsidRDefault="00A17CC6">
      <w:pPr>
        <w:spacing w:after="0" w:line="259" w:lineRule="auto"/>
        <w:ind w:left="0" w:right="0" w:firstLine="0"/>
      </w:pPr>
    </w:p>
    <w:p w:rsidR="00A17CC6" w:rsidRDefault="00A17CC6" w:rsidP="00A17CC6">
      <w:pPr>
        <w:spacing w:after="27" w:line="259" w:lineRule="auto"/>
        <w:ind w:left="0" w:right="0" w:firstLine="0"/>
        <w:jc w:val="center"/>
        <w:rPr>
          <w:rFonts w:eastAsia="Arial"/>
          <w:sz w:val="28"/>
          <w:szCs w:val="32"/>
        </w:rPr>
      </w:pPr>
    </w:p>
    <w:p w:rsidR="00F870FE" w:rsidRPr="00A17CC6" w:rsidRDefault="00A17CC6" w:rsidP="00A17CC6">
      <w:pPr>
        <w:spacing w:after="0" w:line="259" w:lineRule="auto"/>
        <w:ind w:left="0" w:right="0" w:firstLine="0"/>
        <w:jc w:val="center"/>
        <w:rPr>
          <w:rFonts w:eastAsia="Arial"/>
          <w:sz w:val="24"/>
          <w:szCs w:val="32"/>
        </w:rPr>
      </w:pPr>
      <w:r w:rsidRPr="00A17CC6">
        <w:rPr>
          <w:rFonts w:eastAsia="Arial"/>
          <w:sz w:val="24"/>
          <w:szCs w:val="32"/>
        </w:rPr>
        <w:t>ПРЕТЕНЗИЯ (ТРЕБОВАНИЕ)</w:t>
      </w:r>
    </w:p>
    <w:p w:rsidR="00A17CC6" w:rsidRDefault="00A17CC6" w:rsidP="00A17CC6">
      <w:pPr>
        <w:spacing w:after="0" w:line="259" w:lineRule="auto"/>
        <w:ind w:left="0" w:right="0" w:firstLine="0"/>
        <w:rPr>
          <w:rFonts w:eastAsia="Arial"/>
          <w:sz w:val="28"/>
          <w:szCs w:val="32"/>
        </w:rPr>
      </w:pPr>
    </w:p>
    <w:p w:rsidR="00A17CC6" w:rsidRPr="006F4510" w:rsidRDefault="006D143F" w:rsidP="00A17CC6">
      <w:pPr>
        <w:spacing w:after="0" w:line="259" w:lineRule="auto"/>
        <w:ind w:left="0" w:right="0" w:firstLine="0"/>
        <w:rPr>
          <w:color w:val="333333"/>
          <w:sz w:val="20"/>
          <w:szCs w:val="20"/>
          <w:shd w:val="clear" w:color="auto" w:fill="FFFFFF"/>
        </w:rPr>
      </w:pPr>
      <w:r>
        <w:rPr>
          <w:rFonts w:eastAsia="Arial"/>
          <w:sz w:val="20"/>
          <w:szCs w:val="20"/>
        </w:rPr>
        <w:t>М</w:t>
      </w:r>
      <w:r w:rsidR="00A17CC6" w:rsidRPr="006F4510">
        <w:rPr>
          <w:rFonts w:eastAsia="Arial"/>
          <w:sz w:val="20"/>
          <w:szCs w:val="20"/>
        </w:rPr>
        <w:t xml:space="preserve">ежду </w:t>
      </w:r>
      <w:r w:rsidR="00A17CC6" w:rsidRPr="006F4510">
        <w:rPr>
          <w:color w:val="333333"/>
          <w:sz w:val="20"/>
          <w:szCs w:val="20"/>
          <w:shd w:val="clear" w:color="auto" w:fill="FFFFFF"/>
        </w:rPr>
        <w:t xml:space="preserve">Государственным бюджетным образовательным учреждением </w:t>
      </w:r>
      <w:r w:rsidR="00A17CC6" w:rsidRPr="006F4510">
        <w:rPr>
          <w:color w:val="333333"/>
          <w:sz w:val="20"/>
          <w:szCs w:val="20"/>
          <w:shd w:val="clear" w:color="auto" w:fill="FFFFFF"/>
        </w:rPr>
        <w:t>дополнительного образования детей специализированная детско-юношеская спортивная школа олимпийского резерва «Аллюр»</w:t>
      </w:r>
      <w:r w:rsidR="00EE47B9" w:rsidRPr="006F4510">
        <w:rPr>
          <w:color w:val="333333"/>
          <w:sz w:val="20"/>
          <w:szCs w:val="20"/>
          <w:shd w:val="clear" w:color="auto" w:fill="FFFFFF"/>
        </w:rPr>
        <w:t xml:space="preserve"> (далее </w:t>
      </w:r>
      <w:r w:rsidR="00EE47B9" w:rsidRPr="006F4510">
        <w:rPr>
          <w:sz w:val="20"/>
          <w:szCs w:val="20"/>
        </w:rPr>
        <w:t>ГБОУ ДОД СДЮСШОР «АЛЛЮР»</w:t>
      </w:r>
      <w:r w:rsidR="00EE47B9" w:rsidRPr="006F4510">
        <w:rPr>
          <w:sz w:val="20"/>
          <w:szCs w:val="20"/>
        </w:rPr>
        <w:t>, Арендатор)</w:t>
      </w:r>
      <w:r w:rsidR="00A17CC6" w:rsidRPr="006F4510">
        <w:rPr>
          <w:color w:val="333333"/>
          <w:sz w:val="20"/>
          <w:szCs w:val="20"/>
          <w:shd w:val="clear" w:color="auto" w:fill="FFFFFF"/>
        </w:rPr>
        <w:t xml:space="preserve"> и </w:t>
      </w:r>
      <w:r w:rsidR="00A17CC6" w:rsidRPr="006F4510">
        <w:rPr>
          <w:color w:val="333333"/>
          <w:sz w:val="20"/>
          <w:szCs w:val="20"/>
          <w:shd w:val="clear" w:color="auto" w:fill="FFFFFF"/>
        </w:rPr>
        <w:t>Негосударственный фонд помощи ветеранам</w:t>
      </w:r>
      <w:r w:rsidR="00EE47B9" w:rsidRPr="006F4510">
        <w:rPr>
          <w:color w:val="333333"/>
          <w:sz w:val="20"/>
          <w:szCs w:val="20"/>
          <w:shd w:val="clear" w:color="auto" w:fill="FFFFFF"/>
        </w:rPr>
        <w:t xml:space="preserve"> (далее Арендодатель) был заключен договор аренды </w:t>
      </w:r>
      <w:r w:rsidR="006F4510">
        <w:rPr>
          <w:color w:val="333333"/>
          <w:sz w:val="20"/>
          <w:szCs w:val="20"/>
          <w:shd w:val="clear" w:color="auto" w:fill="FFFFFF"/>
        </w:rPr>
        <w:t xml:space="preserve">№4 от 30.09.2021г. </w:t>
      </w:r>
      <w:r>
        <w:rPr>
          <w:color w:val="333333"/>
          <w:sz w:val="20"/>
          <w:szCs w:val="20"/>
          <w:shd w:val="clear" w:color="auto" w:fill="FFFFFF"/>
        </w:rPr>
        <w:t xml:space="preserve">нежилого помещения </w:t>
      </w:r>
      <w:r w:rsidR="006F4510">
        <w:rPr>
          <w:color w:val="333333"/>
          <w:sz w:val="20"/>
          <w:szCs w:val="20"/>
          <w:shd w:val="clear" w:color="auto" w:fill="FFFFFF"/>
        </w:rPr>
        <w:t>(далее Договор)</w:t>
      </w:r>
      <w:r w:rsidR="006F4510" w:rsidRPr="006F4510">
        <w:rPr>
          <w:color w:val="333333"/>
          <w:sz w:val="20"/>
          <w:szCs w:val="20"/>
          <w:shd w:val="clear" w:color="auto" w:fill="FFFFFF"/>
        </w:rPr>
        <w:t xml:space="preserve"> по </w:t>
      </w:r>
      <w:proofErr w:type="gramStart"/>
      <w:r w:rsidR="006F4510" w:rsidRPr="006F4510">
        <w:rPr>
          <w:color w:val="333333"/>
          <w:sz w:val="20"/>
          <w:szCs w:val="20"/>
          <w:shd w:val="clear" w:color="auto" w:fill="FFFFFF"/>
        </w:rPr>
        <w:t>адресу :</w:t>
      </w:r>
      <w:proofErr w:type="gramEnd"/>
      <w:r w:rsidR="006F4510" w:rsidRPr="006F4510">
        <w:rPr>
          <w:color w:val="333333"/>
          <w:sz w:val="20"/>
          <w:szCs w:val="20"/>
          <w:shd w:val="clear" w:color="auto" w:fill="FFFFFF"/>
        </w:rPr>
        <w:t xml:space="preserve"> г. Москва, Ленина д.9, </w:t>
      </w:r>
      <w:r>
        <w:rPr>
          <w:color w:val="333333"/>
          <w:sz w:val="20"/>
          <w:szCs w:val="20"/>
          <w:shd w:val="clear" w:color="auto" w:fill="FFFFFF"/>
        </w:rPr>
        <w:t>пом. 3.</w:t>
      </w:r>
    </w:p>
    <w:p w:rsidR="006F4510" w:rsidRPr="006F4510" w:rsidRDefault="006F4510" w:rsidP="006F4510">
      <w:pPr>
        <w:spacing w:after="0" w:line="300" w:lineRule="atLeast"/>
        <w:ind w:left="0" w:right="0" w:firstLine="0"/>
        <w:jc w:val="both"/>
        <w:textAlignment w:val="baseline"/>
        <w:rPr>
          <w:sz w:val="20"/>
          <w:szCs w:val="20"/>
        </w:rPr>
      </w:pP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> Согласно п.</w:t>
      </w:r>
      <w:r>
        <w:rPr>
          <w:sz w:val="20"/>
          <w:szCs w:val="20"/>
          <w:bdr w:val="none" w:sz="0" w:space="0" w:color="auto" w:frame="1"/>
        </w:rPr>
        <w:t xml:space="preserve"> 4</w:t>
      </w:r>
      <w:r w:rsidRPr="006F4510">
        <w:rPr>
          <w:sz w:val="20"/>
          <w:szCs w:val="20"/>
          <w:bdr w:val="none" w:sz="0" w:space="0" w:color="auto" w:frame="1"/>
        </w:rPr>
        <w:t xml:space="preserve"> указанного Договора</w:t>
      </w:r>
      <w:r>
        <w:rPr>
          <w:sz w:val="20"/>
          <w:szCs w:val="20"/>
          <w:bdr w:val="none" w:sz="0" w:space="0" w:color="auto" w:frame="1"/>
        </w:rPr>
        <w:t xml:space="preserve"> </w:t>
      </w:r>
      <w:r w:rsidRPr="006F4510">
        <w:rPr>
          <w:sz w:val="20"/>
          <w:szCs w:val="20"/>
          <w:bdr w:val="none" w:sz="0" w:space="0" w:color="auto" w:frame="1"/>
        </w:rPr>
        <w:t xml:space="preserve">арендатор обязан вносить арендную плату в размере </w:t>
      </w:r>
      <w:r w:rsidR="006D143F">
        <w:rPr>
          <w:sz w:val="20"/>
          <w:szCs w:val="20"/>
          <w:bdr w:val="none" w:sz="0" w:space="0" w:color="auto" w:frame="1"/>
        </w:rPr>
        <w:t xml:space="preserve">___________ </w:t>
      </w:r>
      <w:r w:rsidRPr="006F4510">
        <w:rPr>
          <w:sz w:val="20"/>
          <w:szCs w:val="20"/>
          <w:bdr w:val="none" w:sz="0" w:space="0" w:color="auto" w:frame="1"/>
        </w:rPr>
        <w:t>(</w:t>
      </w:r>
      <w:r w:rsidR="006D143F" w:rsidRPr="006D143F">
        <w:rPr>
          <w:color w:val="FF0000"/>
          <w:sz w:val="20"/>
          <w:szCs w:val="20"/>
          <w:bdr w:val="none" w:sz="0" w:space="0" w:color="auto" w:frame="1"/>
        </w:rPr>
        <w:t>сумму прописью</w:t>
      </w:r>
      <w:r w:rsidRPr="006F4510">
        <w:rPr>
          <w:sz w:val="20"/>
          <w:szCs w:val="20"/>
          <w:bdr w:val="none" w:sz="0" w:space="0" w:color="auto" w:frame="1"/>
        </w:rPr>
        <w:t>) рублей в срок</w:t>
      </w:r>
      <w:r>
        <w:rPr>
          <w:sz w:val="20"/>
          <w:szCs w:val="20"/>
          <w:bdr w:val="none" w:sz="0" w:space="0" w:color="auto" w:frame="1"/>
        </w:rPr>
        <w:t xml:space="preserve"> до 15 числа каждого месяца</w:t>
      </w:r>
      <w:r w:rsidRPr="006F4510">
        <w:rPr>
          <w:sz w:val="20"/>
          <w:szCs w:val="20"/>
          <w:bdr w:val="none" w:sz="0" w:space="0" w:color="auto" w:frame="1"/>
        </w:rPr>
        <w:t>.</w:t>
      </w:r>
      <w:r w:rsidR="006D143F">
        <w:rPr>
          <w:sz w:val="20"/>
          <w:szCs w:val="20"/>
        </w:rPr>
        <w:t xml:space="preserve"> </w:t>
      </w:r>
      <w:r>
        <w:rPr>
          <w:sz w:val="20"/>
          <w:szCs w:val="20"/>
          <w:bdr w:val="none" w:sz="0" w:space="0" w:color="auto" w:frame="1"/>
        </w:rPr>
        <w:t>П</w:t>
      </w:r>
      <w:r w:rsidRPr="006F4510">
        <w:rPr>
          <w:sz w:val="20"/>
          <w:szCs w:val="20"/>
          <w:bdr w:val="none" w:sz="0" w:space="0" w:color="auto" w:frame="1"/>
        </w:rPr>
        <w:t>о с</w:t>
      </w:r>
      <w:r>
        <w:rPr>
          <w:sz w:val="20"/>
          <w:szCs w:val="20"/>
          <w:bdr w:val="none" w:sz="0" w:space="0" w:color="auto" w:frame="1"/>
        </w:rPr>
        <w:t>остоянию на "01</w:t>
      </w:r>
      <w:r w:rsidRPr="006F4510">
        <w:rPr>
          <w:sz w:val="20"/>
          <w:szCs w:val="20"/>
          <w:bdr w:val="none" w:sz="0" w:space="0" w:color="auto" w:frame="1"/>
        </w:rPr>
        <w:t>"</w:t>
      </w:r>
      <w:r>
        <w:rPr>
          <w:sz w:val="20"/>
          <w:szCs w:val="20"/>
          <w:bdr w:val="none" w:sz="0" w:space="0" w:color="auto" w:frame="1"/>
        </w:rPr>
        <w:t xml:space="preserve">апреля 2022 </w:t>
      </w:r>
      <w:r w:rsidRPr="006F4510">
        <w:rPr>
          <w:sz w:val="20"/>
          <w:szCs w:val="20"/>
          <w:bdr w:val="none" w:sz="0" w:space="0" w:color="auto" w:frame="1"/>
        </w:rPr>
        <w:t>г., арендные платежи за период с "</w:t>
      </w:r>
      <w:r>
        <w:rPr>
          <w:sz w:val="20"/>
          <w:szCs w:val="20"/>
          <w:bdr w:val="none" w:sz="0" w:space="0" w:color="auto" w:frame="1"/>
        </w:rPr>
        <w:t>15</w:t>
      </w:r>
      <w:r w:rsidRPr="006F4510">
        <w:rPr>
          <w:sz w:val="20"/>
          <w:szCs w:val="20"/>
          <w:bdr w:val="none" w:sz="0" w:space="0" w:color="auto" w:frame="1"/>
        </w:rPr>
        <w:t>"</w:t>
      </w:r>
      <w:r>
        <w:rPr>
          <w:sz w:val="20"/>
          <w:szCs w:val="20"/>
          <w:bdr w:val="none" w:sz="0" w:space="0" w:color="auto" w:frame="1"/>
        </w:rPr>
        <w:t>января 2022г. по "15</w:t>
      </w:r>
      <w:r w:rsidRPr="006F4510">
        <w:rPr>
          <w:sz w:val="20"/>
          <w:szCs w:val="20"/>
          <w:bdr w:val="none" w:sz="0" w:space="0" w:color="auto" w:frame="1"/>
        </w:rPr>
        <w:t>"</w:t>
      </w:r>
      <w:r>
        <w:rPr>
          <w:sz w:val="20"/>
          <w:szCs w:val="20"/>
          <w:bdr w:val="none" w:sz="0" w:space="0" w:color="auto" w:frame="1"/>
        </w:rPr>
        <w:t xml:space="preserve">марта 2022 </w:t>
      </w:r>
      <w:r w:rsidRPr="006F4510">
        <w:rPr>
          <w:sz w:val="20"/>
          <w:szCs w:val="20"/>
          <w:bdr w:val="none" w:sz="0" w:space="0" w:color="auto" w:frame="1"/>
        </w:rPr>
        <w:t xml:space="preserve">г. в размере </w:t>
      </w:r>
      <w:r w:rsidR="006D143F">
        <w:rPr>
          <w:sz w:val="20"/>
          <w:szCs w:val="20"/>
          <w:bdr w:val="none" w:sz="0" w:space="0" w:color="auto" w:frame="1"/>
        </w:rPr>
        <w:t xml:space="preserve">___________ </w:t>
      </w:r>
      <w:r>
        <w:rPr>
          <w:sz w:val="20"/>
          <w:szCs w:val="20"/>
          <w:bdr w:val="none" w:sz="0" w:space="0" w:color="auto" w:frame="1"/>
        </w:rPr>
        <w:t>(</w:t>
      </w:r>
      <w:r w:rsidR="006D143F" w:rsidRPr="006D143F">
        <w:rPr>
          <w:color w:val="FF0000"/>
          <w:sz w:val="20"/>
          <w:szCs w:val="20"/>
          <w:bdr w:val="none" w:sz="0" w:space="0" w:color="auto" w:frame="1"/>
        </w:rPr>
        <w:t>сумму прописью</w:t>
      </w:r>
      <w:r w:rsidRPr="006F4510">
        <w:rPr>
          <w:sz w:val="20"/>
          <w:szCs w:val="20"/>
          <w:bdr w:val="none" w:sz="0" w:space="0" w:color="auto" w:frame="1"/>
        </w:rPr>
        <w:t>) рублей арендатором внесены не были.</w:t>
      </w:r>
    </w:p>
    <w:p w:rsid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  <w:bdr w:val="none" w:sz="0" w:space="0" w:color="auto" w:frame="1"/>
        </w:rPr>
      </w:pPr>
      <w:r w:rsidRPr="006F4510">
        <w:rPr>
          <w:sz w:val="20"/>
          <w:szCs w:val="20"/>
          <w:bdr w:val="none" w:sz="0" w:space="0" w:color="auto" w:frame="1"/>
        </w:rPr>
        <w:t> </w:t>
      </w:r>
    </w:p>
    <w:p w:rsid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  <w:bdr w:val="none" w:sz="0" w:space="0" w:color="auto" w:frame="1"/>
        </w:rPr>
      </w:pPr>
      <w:r w:rsidRPr="006F4510">
        <w:rPr>
          <w:sz w:val="20"/>
          <w:szCs w:val="20"/>
          <w:bdr w:val="none" w:sz="0" w:space="0" w:color="auto" w:frame="1"/>
        </w:rPr>
        <w:t> В силу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</w:p>
    <w:p w:rsid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  <w:bdr w:val="none" w:sz="0" w:space="0" w:color="auto" w:frame="1"/>
        </w:rPr>
      </w:pPr>
      <w:r w:rsidRPr="006F4510">
        <w:rPr>
          <w:sz w:val="20"/>
          <w:szCs w:val="20"/>
          <w:bdr w:val="none" w:sz="0" w:space="0" w:color="auto" w:frame="1"/>
        </w:rPr>
        <w:t>  Согласно п. 1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Гражданским кодексом Российской Федерации, другими законами или иными правовыми актами.</w:t>
      </w: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 xml:space="preserve">  Согласно п. 1 ст. 614 Гражданского кодекса Российской Федерации арендатор обязан своевременно вносить </w:t>
      </w:r>
      <w:r w:rsidR="006D143F">
        <w:rPr>
          <w:sz w:val="20"/>
          <w:szCs w:val="20"/>
          <w:bdr w:val="none" w:sz="0" w:space="0" w:color="auto" w:frame="1"/>
        </w:rPr>
        <w:t xml:space="preserve">арендную плату за пользование имуществом. </w:t>
      </w:r>
      <w:r w:rsidRPr="006F4510">
        <w:rPr>
          <w:sz w:val="20"/>
          <w:szCs w:val="20"/>
          <w:bdr w:val="none" w:sz="0" w:space="0" w:color="auto" w:frame="1"/>
        </w:rPr>
        <w:t>Порядок, условия и сроки внесения арендной платы определяются договором аренды.</w:t>
      </w:r>
    </w:p>
    <w:p w:rsid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  <w:bdr w:val="none" w:sz="0" w:space="0" w:color="auto" w:frame="1"/>
        </w:rPr>
      </w:pPr>
      <w:r w:rsidRPr="006F4510">
        <w:rPr>
          <w:sz w:val="20"/>
          <w:szCs w:val="20"/>
          <w:bdr w:val="none" w:sz="0" w:space="0" w:color="auto" w:frame="1"/>
        </w:rPr>
        <w:t> </w:t>
      </w: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> На основании и</w:t>
      </w:r>
      <w:r>
        <w:rPr>
          <w:sz w:val="20"/>
          <w:szCs w:val="20"/>
          <w:bdr w:val="none" w:sz="0" w:space="0" w:color="auto" w:frame="1"/>
        </w:rPr>
        <w:t>зложенного, прошу в срок до "30</w:t>
      </w:r>
      <w:r w:rsidRPr="006F4510">
        <w:rPr>
          <w:sz w:val="20"/>
          <w:szCs w:val="20"/>
          <w:bdr w:val="none" w:sz="0" w:space="0" w:color="auto" w:frame="1"/>
        </w:rPr>
        <w:t>"</w:t>
      </w:r>
      <w:r>
        <w:rPr>
          <w:sz w:val="20"/>
          <w:szCs w:val="20"/>
          <w:bdr w:val="none" w:sz="0" w:space="0" w:color="auto" w:frame="1"/>
        </w:rPr>
        <w:t xml:space="preserve">апреля 2022 </w:t>
      </w:r>
      <w:r w:rsidRPr="006F4510">
        <w:rPr>
          <w:sz w:val="20"/>
          <w:szCs w:val="20"/>
          <w:bdr w:val="none" w:sz="0" w:space="0" w:color="auto" w:frame="1"/>
        </w:rPr>
        <w:t xml:space="preserve">г. погасить задолженность </w:t>
      </w:r>
      <w:r>
        <w:rPr>
          <w:sz w:val="20"/>
          <w:szCs w:val="20"/>
          <w:bdr w:val="none" w:sz="0" w:space="0" w:color="auto" w:frame="1"/>
        </w:rPr>
        <w:t xml:space="preserve">по арендной плате в размере </w:t>
      </w:r>
      <w:r w:rsidR="006D143F">
        <w:rPr>
          <w:sz w:val="20"/>
          <w:szCs w:val="20"/>
          <w:bdr w:val="none" w:sz="0" w:space="0" w:color="auto" w:frame="1"/>
        </w:rPr>
        <w:t>___________ (</w:t>
      </w:r>
      <w:r w:rsidR="006D143F" w:rsidRPr="006D143F">
        <w:rPr>
          <w:color w:val="FF0000"/>
          <w:sz w:val="20"/>
          <w:szCs w:val="20"/>
          <w:bdr w:val="none" w:sz="0" w:space="0" w:color="auto" w:frame="1"/>
        </w:rPr>
        <w:t>сумму прописью</w:t>
      </w:r>
      <w:r w:rsidRPr="006F4510">
        <w:rPr>
          <w:sz w:val="20"/>
          <w:szCs w:val="20"/>
          <w:bdr w:val="none" w:sz="0" w:space="0" w:color="auto" w:frame="1"/>
        </w:rPr>
        <w:t>) рублей путем перечисления денежных средств на реквизиты указанные в договоре аренды.</w:t>
      </w: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</w:p>
    <w:p w:rsidR="006F4510" w:rsidRPr="006F4510" w:rsidRDefault="006F4510" w:rsidP="006F4510">
      <w:pPr>
        <w:spacing w:after="0" w:line="300" w:lineRule="atLeast"/>
        <w:ind w:left="0" w:right="0" w:firstLine="0"/>
        <w:jc w:val="both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>Приложение:</w:t>
      </w:r>
    </w:p>
    <w:p w:rsidR="006F4510" w:rsidRPr="006F4510" w:rsidRDefault="006F4510" w:rsidP="006F4510">
      <w:pPr>
        <w:spacing w:after="0" w:line="300" w:lineRule="atLeast"/>
        <w:ind w:left="0" w:right="0" w:firstLine="0"/>
        <w:jc w:val="both"/>
        <w:textAlignment w:val="baseline"/>
        <w:rPr>
          <w:sz w:val="20"/>
          <w:szCs w:val="20"/>
        </w:rPr>
      </w:pPr>
    </w:p>
    <w:p w:rsidR="006F4510" w:rsidRPr="006F4510" w:rsidRDefault="006F4510" w:rsidP="006F4510">
      <w:pPr>
        <w:spacing w:after="0" w:line="300" w:lineRule="atLeast"/>
        <w:ind w:left="0" w:right="0" w:firstLine="0"/>
        <w:jc w:val="both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>1. Копия Дог</w:t>
      </w:r>
      <w:r w:rsidR="006D143F">
        <w:rPr>
          <w:sz w:val="20"/>
          <w:szCs w:val="20"/>
          <w:bdr w:val="none" w:sz="0" w:space="0" w:color="auto" w:frame="1"/>
        </w:rPr>
        <w:t>овора аренды от "30</w:t>
      </w:r>
      <w:r w:rsidRPr="006F4510">
        <w:rPr>
          <w:sz w:val="20"/>
          <w:szCs w:val="20"/>
          <w:bdr w:val="none" w:sz="0" w:space="0" w:color="auto" w:frame="1"/>
        </w:rPr>
        <w:t>"</w:t>
      </w:r>
      <w:r w:rsidR="006D143F">
        <w:rPr>
          <w:sz w:val="20"/>
          <w:szCs w:val="20"/>
          <w:bdr w:val="none" w:sz="0" w:space="0" w:color="auto" w:frame="1"/>
        </w:rPr>
        <w:t>сентября 2021</w:t>
      </w:r>
      <w:r w:rsidRPr="006F4510">
        <w:rPr>
          <w:sz w:val="20"/>
          <w:szCs w:val="20"/>
          <w:bdr w:val="none" w:sz="0" w:space="0" w:color="auto" w:frame="1"/>
        </w:rPr>
        <w:t>г. N</w:t>
      </w:r>
      <w:r w:rsidR="006D143F">
        <w:rPr>
          <w:sz w:val="20"/>
          <w:szCs w:val="20"/>
          <w:bdr w:val="none" w:sz="0" w:space="0" w:color="auto" w:frame="1"/>
        </w:rPr>
        <w:t xml:space="preserve"> 4</w:t>
      </w:r>
      <w:r w:rsidRPr="006F4510">
        <w:rPr>
          <w:sz w:val="20"/>
          <w:szCs w:val="20"/>
          <w:bdr w:val="none" w:sz="0" w:space="0" w:color="auto" w:frame="1"/>
        </w:rPr>
        <w:t>.</w:t>
      </w:r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  <w:bookmarkStart w:id="0" w:name="_GoBack"/>
      <w:bookmarkEnd w:id="0"/>
    </w:p>
    <w:p w:rsidR="006F4510" w:rsidRPr="006F4510" w:rsidRDefault="006F4510" w:rsidP="006F4510">
      <w:pPr>
        <w:spacing w:after="0" w:line="300" w:lineRule="atLeast"/>
        <w:ind w:left="0" w:right="0" w:firstLine="0"/>
        <w:textAlignment w:val="baseline"/>
        <w:rPr>
          <w:sz w:val="20"/>
          <w:szCs w:val="20"/>
        </w:rPr>
      </w:pPr>
      <w:r w:rsidRPr="006F4510">
        <w:rPr>
          <w:sz w:val="20"/>
          <w:szCs w:val="20"/>
          <w:bdr w:val="none" w:sz="0" w:space="0" w:color="auto" w:frame="1"/>
        </w:rPr>
        <w:t>"</w:t>
      </w:r>
      <w:r w:rsidR="006D143F">
        <w:rPr>
          <w:sz w:val="20"/>
          <w:szCs w:val="20"/>
          <w:bdr w:val="none" w:sz="0" w:space="0" w:color="auto" w:frame="1"/>
        </w:rPr>
        <w:t>08</w:t>
      </w:r>
      <w:r w:rsidRPr="006F4510">
        <w:rPr>
          <w:sz w:val="20"/>
          <w:szCs w:val="20"/>
          <w:bdr w:val="none" w:sz="0" w:space="0" w:color="auto" w:frame="1"/>
        </w:rPr>
        <w:t>"</w:t>
      </w:r>
      <w:r w:rsidR="006D143F">
        <w:rPr>
          <w:sz w:val="20"/>
          <w:szCs w:val="20"/>
          <w:bdr w:val="none" w:sz="0" w:space="0" w:color="auto" w:frame="1"/>
        </w:rPr>
        <w:t xml:space="preserve"> </w:t>
      </w:r>
      <w:proofErr w:type="gramStart"/>
      <w:r w:rsidR="006D143F">
        <w:rPr>
          <w:sz w:val="20"/>
          <w:szCs w:val="20"/>
          <w:bdr w:val="none" w:sz="0" w:space="0" w:color="auto" w:frame="1"/>
        </w:rPr>
        <w:t>апреля</w:t>
      </w:r>
      <w:r w:rsidRPr="006F4510">
        <w:rPr>
          <w:sz w:val="20"/>
          <w:szCs w:val="20"/>
          <w:bdr w:val="none" w:sz="0" w:space="0" w:color="auto" w:frame="1"/>
        </w:rPr>
        <w:t xml:space="preserve"> </w:t>
      </w:r>
      <w:r w:rsidR="006D143F">
        <w:rPr>
          <w:sz w:val="20"/>
          <w:szCs w:val="20"/>
          <w:bdr w:val="none" w:sz="0" w:space="0" w:color="auto" w:frame="1"/>
        </w:rPr>
        <w:t xml:space="preserve"> 2022</w:t>
      </w:r>
      <w:proofErr w:type="gramEnd"/>
      <w:r w:rsidRPr="006F4510">
        <w:rPr>
          <w:sz w:val="20"/>
          <w:szCs w:val="20"/>
          <w:bdr w:val="none" w:sz="0" w:space="0" w:color="auto" w:frame="1"/>
        </w:rPr>
        <w:t xml:space="preserve"> г.</w:t>
      </w:r>
    </w:p>
    <w:p w:rsidR="00F870FE" w:rsidRPr="006D143F" w:rsidRDefault="006F4510" w:rsidP="006D143F">
      <w:pPr>
        <w:spacing w:after="0" w:line="300" w:lineRule="atLeast"/>
        <w:ind w:left="0" w:right="0" w:firstLine="0"/>
        <w:jc w:val="right"/>
        <w:textAlignment w:val="baseline"/>
        <w:rPr>
          <w:sz w:val="20"/>
          <w:szCs w:val="20"/>
        </w:rPr>
      </w:pPr>
      <w:r w:rsidRPr="006F4510">
        <w:rPr>
          <w:sz w:val="20"/>
          <w:szCs w:val="20"/>
        </w:rPr>
        <w:t> </w:t>
      </w:r>
      <w:r w:rsidRPr="006F4510">
        <w:rPr>
          <w:sz w:val="20"/>
          <w:szCs w:val="20"/>
          <w:bdr w:val="none" w:sz="0" w:space="0" w:color="auto" w:frame="1"/>
        </w:rPr>
        <w:t>Арендодатель: ______________</w:t>
      </w:r>
      <w:r w:rsidR="006D143F">
        <w:rPr>
          <w:sz w:val="20"/>
          <w:szCs w:val="20"/>
          <w:bdr w:val="none" w:sz="0" w:space="0" w:color="auto" w:frame="1"/>
        </w:rPr>
        <w:t>_______/</w:t>
      </w:r>
      <w:r w:rsidR="006D143F" w:rsidRPr="006D143F">
        <w:t xml:space="preserve"> </w:t>
      </w:r>
      <w:r w:rsidR="006D143F">
        <w:t>Директору Негосударственного фонда помощи ветеранам</w:t>
      </w:r>
    </w:p>
    <w:sectPr w:rsidR="00F870FE" w:rsidRPr="006D143F">
      <w:pgSz w:w="11906" w:h="16838"/>
      <w:pgMar w:top="1440" w:right="84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70584"/>
    <w:multiLevelType w:val="hybridMultilevel"/>
    <w:tmpl w:val="86E2292A"/>
    <w:lvl w:ilvl="0" w:tplc="A2D2DD92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688AB0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20125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46DA8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B284F8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4AD174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8EF37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72E406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4B77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FE"/>
    <w:rsid w:val="006D143F"/>
    <w:rsid w:val="006F4510"/>
    <w:rsid w:val="00A17CC6"/>
    <w:rsid w:val="00EE47B9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AC47-7DFA-4C82-83FE-86A28DE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8" w:lineRule="auto"/>
      <w:ind w:left="3848" w:right="3712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F4510"/>
  </w:style>
  <w:style w:type="character" w:customStyle="1" w:styleId="imtajustify">
    <w:name w:val="imtajustify"/>
    <w:basedOn w:val="a0"/>
    <w:rsid w:val="006F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2022-04-10T16:56:00Z</dcterms:created>
  <dcterms:modified xsi:type="dcterms:W3CDTF">2022-04-10T16:56:00Z</dcterms:modified>
</cp:coreProperties>
</file>