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8B70" w14:textId="77777777" w:rsidR="00680D7E" w:rsidRPr="000A59EE" w:rsidRDefault="007A43AB" w:rsidP="00402C04">
      <w:pPr>
        <w:ind w:left="6140"/>
      </w:pPr>
      <w:r>
        <w:t>Приложение</w:t>
      </w:r>
      <w:r w:rsidR="00BE34CB">
        <w:t xml:space="preserve"> 1</w:t>
      </w:r>
      <w:r w:rsidR="00BE34CB">
        <w:br/>
      </w:r>
      <w:r w:rsidR="00680D7E" w:rsidRPr="000A59EE">
        <w:t>к Административному регламенту</w:t>
      </w:r>
      <w:r w:rsidR="00680D7E">
        <w:t xml:space="preserve"> </w:t>
      </w:r>
      <w:r w:rsidR="00C054AF" w:rsidRPr="00C054AF">
        <w:br/>
      </w:r>
      <w:r w:rsidR="00680D7E" w:rsidRPr="000A59EE">
        <w:t>предоставления Пенсионным фондом</w:t>
      </w:r>
      <w:r w:rsidR="00680D7E">
        <w:t xml:space="preserve"> </w:t>
      </w:r>
      <w:r w:rsidR="00C054AF" w:rsidRPr="00C054AF">
        <w:br/>
      </w:r>
      <w:r w:rsidR="00680D7E" w:rsidRPr="000A59EE">
        <w:t>Российской Федерации государственной</w:t>
      </w:r>
      <w:r w:rsidR="00680D7E">
        <w:t xml:space="preserve"> </w:t>
      </w:r>
      <w:r w:rsidR="00C054AF" w:rsidRPr="00C054AF">
        <w:br/>
      </w:r>
      <w:r w:rsidR="00680D7E" w:rsidRPr="000A59EE">
        <w:t>услуги по информированию граждан</w:t>
      </w:r>
      <w:r w:rsidR="00680D7E">
        <w:t xml:space="preserve"> </w:t>
      </w:r>
      <w:r w:rsidR="00C054AF" w:rsidRPr="00C054AF">
        <w:br/>
      </w:r>
      <w:r w:rsidR="00680D7E" w:rsidRPr="000A59EE">
        <w:t>об отнесении к категории граждан</w:t>
      </w:r>
      <w:r w:rsidR="00680D7E">
        <w:t xml:space="preserve"> </w:t>
      </w:r>
      <w:proofErr w:type="spellStart"/>
      <w:r w:rsidR="00680D7E" w:rsidRPr="000A59EE">
        <w:t>предпенсионного</w:t>
      </w:r>
      <w:proofErr w:type="spellEnd"/>
      <w:r w:rsidR="00680D7E" w:rsidRPr="000A59EE">
        <w:t xml:space="preserve"> возраста</w:t>
      </w:r>
    </w:p>
    <w:p w14:paraId="0DAB450C" w14:textId="77777777" w:rsidR="00AF2B55" w:rsidRDefault="00F830EA" w:rsidP="002E458D">
      <w:pPr>
        <w:spacing w:before="360"/>
        <w:jc w:val="right"/>
        <w:rPr>
          <w:sz w:val="24"/>
          <w:szCs w:val="24"/>
        </w:rPr>
      </w:pPr>
      <w:r w:rsidRPr="000A59EE">
        <w:rPr>
          <w:sz w:val="24"/>
          <w:szCs w:val="24"/>
        </w:rPr>
        <w:t>Рекомендуемый образец</w:t>
      </w:r>
    </w:p>
    <w:p w14:paraId="7E848C69" w14:textId="77777777" w:rsidR="00AF2B55" w:rsidRPr="00F830EA" w:rsidRDefault="00F830EA" w:rsidP="002E458D">
      <w:pPr>
        <w:spacing w:before="360" w:after="360"/>
        <w:jc w:val="center"/>
        <w:rPr>
          <w:sz w:val="26"/>
          <w:szCs w:val="26"/>
        </w:rPr>
      </w:pPr>
      <w:r w:rsidRPr="000A59EE">
        <w:rPr>
          <w:sz w:val="26"/>
          <w:szCs w:val="26"/>
        </w:rPr>
        <w:t xml:space="preserve">Сведения об отнесении гражданина к категории граждан </w:t>
      </w:r>
      <w:r w:rsidR="00C054AF" w:rsidRPr="00C054AF">
        <w:rPr>
          <w:sz w:val="26"/>
          <w:szCs w:val="26"/>
        </w:rPr>
        <w:br/>
      </w:r>
      <w:proofErr w:type="spellStart"/>
      <w:r w:rsidRPr="000A59EE">
        <w:rPr>
          <w:sz w:val="26"/>
          <w:szCs w:val="26"/>
        </w:rPr>
        <w:t>предпенсионного</w:t>
      </w:r>
      <w:proofErr w:type="spellEnd"/>
      <w:r w:rsidRPr="000A59EE">
        <w:rPr>
          <w:sz w:val="26"/>
          <w:szCs w:val="26"/>
        </w:rPr>
        <w:t xml:space="preserve"> возраста</w:t>
      </w:r>
      <w:r>
        <w:rPr>
          <w:sz w:val="26"/>
          <w:szCs w:val="26"/>
        </w:rPr>
        <w:t xml:space="preserve"> </w:t>
      </w:r>
      <w:r>
        <w:rPr>
          <w:rStyle w:val="a9"/>
          <w:sz w:val="26"/>
          <w:szCs w:val="26"/>
        </w:rPr>
        <w:footnoteReference w:id="1"/>
      </w:r>
    </w:p>
    <w:p w14:paraId="3E0B9B0B" w14:textId="77777777" w:rsidR="00AF2B55" w:rsidRDefault="00E673B1">
      <w:pPr>
        <w:rPr>
          <w:sz w:val="24"/>
          <w:szCs w:val="24"/>
        </w:rPr>
      </w:pPr>
      <w:r>
        <w:rPr>
          <w:sz w:val="24"/>
          <w:szCs w:val="24"/>
        </w:rPr>
        <w:t xml:space="preserve">По состоянию на  </w:t>
      </w:r>
    </w:p>
    <w:p w14:paraId="5E47DB6C" w14:textId="77777777" w:rsidR="00AF2B55" w:rsidRPr="00E673B1" w:rsidRDefault="00AF2B55" w:rsidP="00E673B1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05B9A3B1" w14:textId="77777777" w:rsidR="00AF2B55" w:rsidRDefault="00E673B1">
      <w:pPr>
        <w:rPr>
          <w:sz w:val="24"/>
          <w:szCs w:val="24"/>
        </w:rPr>
      </w:pPr>
      <w:r>
        <w:rPr>
          <w:sz w:val="24"/>
          <w:szCs w:val="24"/>
        </w:rPr>
        <w:t>Сведения о гражданине:</w:t>
      </w:r>
    </w:p>
    <w:p w14:paraId="3DC96E87" w14:textId="77777777" w:rsidR="00E673B1" w:rsidRDefault="00E673B1" w:rsidP="00E673B1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Фамилия</w:t>
      </w:r>
      <w:r>
        <w:rPr>
          <w:sz w:val="24"/>
          <w:szCs w:val="24"/>
        </w:rPr>
        <w:tab/>
      </w:r>
    </w:p>
    <w:p w14:paraId="73A217D7" w14:textId="77777777" w:rsidR="00AF2B55" w:rsidRPr="00E673B1" w:rsidRDefault="00AF2B55" w:rsidP="00E673B1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2C799B67" w14:textId="77777777" w:rsidR="00E673B1" w:rsidRDefault="00E673B1" w:rsidP="00E673B1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</w:p>
    <w:p w14:paraId="504B817A" w14:textId="77777777" w:rsidR="00E673B1" w:rsidRPr="00E673B1" w:rsidRDefault="00E673B1" w:rsidP="00E673B1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14:paraId="7BB314F6" w14:textId="77777777" w:rsidR="00E673B1" w:rsidRDefault="00E673B1" w:rsidP="00E673B1">
      <w:pPr>
        <w:rPr>
          <w:sz w:val="24"/>
          <w:szCs w:val="24"/>
        </w:rPr>
      </w:pPr>
      <w:r>
        <w:rPr>
          <w:sz w:val="24"/>
          <w:szCs w:val="24"/>
        </w:rPr>
        <w:t xml:space="preserve">Отчество (при наличии)  </w:t>
      </w:r>
    </w:p>
    <w:p w14:paraId="203813EF" w14:textId="77777777" w:rsidR="00AF2B55" w:rsidRPr="00E673B1" w:rsidRDefault="00AF2B55" w:rsidP="00E673B1">
      <w:pPr>
        <w:pBdr>
          <w:top w:val="single" w:sz="4" w:space="1" w:color="auto"/>
        </w:pBdr>
        <w:ind w:left="2590"/>
        <w:rPr>
          <w:sz w:val="2"/>
          <w:szCs w:val="2"/>
        </w:rPr>
      </w:pPr>
    </w:p>
    <w:p w14:paraId="22618753" w14:textId="77777777" w:rsidR="00E673B1" w:rsidRDefault="00E673B1" w:rsidP="00E673B1">
      <w:pPr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</w:p>
    <w:p w14:paraId="12914A48" w14:textId="77777777" w:rsidR="00E673B1" w:rsidRPr="00E673B1" w:rsidRDefault="00E673B1" w:rsidP="00E673B1">
      <w:pPr>
        <w:pBdr>
          <w:top w:val="single" w:sz="4" w:space="1" w:color="auto"/>
        </w:pBdr>
        <w:ind w:left="1652"/>
        <w:rPr>
          <w:sz w:val="2"/>
          <w:szCs w:val="2"/>
        </w:rPr>
      </w:pPr>
    </w:p>
    <w:p w14:paraId="6ADB5870" w14:textId="77777777" w:rsidR="004F37C1" w:rsidRDefault="004F37C1" w:rsidP="004F37C1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счета:  </w:t>
      </w:r>
    </w:p>
    <w:p w14:paraId="7BDCA7EF" w14:textId="77777777" w:rsidR="004F37C1" w:rsidRPr="007965E6" w:rsidRDefault="004F37C1" w:rsidP="004F37C1">
      <w:pPr>
        <w:pBdr>
          <w:top w:val="single" w:sz="4" w:space="1" w:color="auto"/>
        </w:pBdr>
        <w:ind w:left="5421"/>
        <w:rPr>
          <w:sz w:val="2"/>
          <w:szCs w:val="2"/>
        </w:rPr>
      </w:pPr>
    </w:p>
    <w:p w14:paraId="5B2387B7" w14:textId="77777777" w:rsidR="004F37C1" w:rsidRPr="00AF70CF" w:rsidRDefault="004F37C1" w:rsidP="004F37C1">
      <w:pPr>
        <w:spacing w:before="60" w:after="40"/>
        <w:rPr>
          <w:sz w:val="26"/>
          <w:szCs w:val="26"/>
        </w:rPr>
      </w:pPr>
      <w:r w:rsidRPr="00AF70CF">
        <w:rPr>
          <w:sz w:val="26"/>
          <w:szCs w:val="26"/>
        </w:rPr>
        <w:t>1.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40"/>
        <w:gridCol w:w="1702"/>
        <w:gridCol w:w="1984"/>
        <w:gridCol w:w="340"/>
        <w:gridCol w:w="5208"/>
      </w:tblGrid>
      <w:tr w:rsidR="00F57B35" w:rsidRPr="00A76352" w14:paraId="55506968" w14:textId="77777777" w:rsidTr="00020A53"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A561D" w14:textId="77777777" w:rsidR="00F57B35" w:rsidRPr="00A76352" w:rsidRDefault="00F57B35" w:rsidP="00F57B35">
            <w:pPr>
              <w:ind w:left="113" w:right="113"/>
              <w:jc w:val="both"/>
              <w:rPr>
                <w:sz w:val="26"/>
                <w:szCs w:val="26"/>
              </w:rPr>
            </w:pPr>
            <w:bookmarkStart w:id="0" w:name="OLE_LINK7"/>
            <w:bookmarkStart w:id="1" w:name="OLE_LINK9"/>
            <w:r w:rsidRPr="00A76352">
              <w:rPr>
                <w:sz w:val="26"/>
                <w:szCs w:val="26"/>
              </w:rPr>
              <w:t xml:space="preserve">к категории граждан </w:t>
            </w:r>
            <w:proofErr w:type="spellStart"/>
            <w:r w:rsidRPr="00A76352">
              <w:rPr>
                <w:sz w:val="26"/>
                <w:szCs w:val="26"/>
              </w:rPr>
              <w:t>предпенсионного</w:t>
            </w:r>
            <w:proofErr w:type="spellEnd"/>
            <w:r w:rsidRPr="00A76352">
              <w:rPr>
                <w:sz w:val="26"/>
                <w:szCs w:val="26"/>
              </w:rPr>
              <w:t xml:space="preserve"> возраста в соответствии со статьями 391 и 407 Налогового кодекса Российской Федерации </w:t>
            </w:r>
            <w:r w:rsidR="00E31A54" w:rsidRPr="00A76352">
              <w:rPr>
                <w:rStyle w:val="a9"/>
                <w:sz w:val="26"/>
                <w:szCs w:val="26"/>
              </w:rPr>
              <w:footnoteReference w:id="2"/>
            </w:r>
          </w:p>
          <w:p w14:paraId="7666802E" w14:textId="77777777" w:rsidR="00E31A54" w:rsidRPr="00A76352" w:rsidRDefault="00E31A54" w:rsidP="001D6AA0">
            <w:pPr>
              <w:spacing w:after="40"/>
              <w:ind w:left="113" w:right="113"/>
              <w:jc w:val="both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(делается отметка в соответствующем квадрате):</w:t>
            </w:r>
          </w:p>
        </w:tc>
      </w:tr>
      <w:tr w:rsidR="00EC4AD5" w:rsidRPr="00A76352" w14:paraId="59804F45" w14:textId="77777777" w:rsidTr="00CD1898">
        <w:trPr>
          <w:trHeight w:val="340"/>
        </w:trPr>
        <w:tc>
          <w:tcPr>
            <w:tcW w:w="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8E8AF00" w14:textId="77777777" w:rsidR="00EC4AD5" w:rsidRPr="00A76352" w:rsidRDefault="00EC4AD5" w:rsidP="009735D0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8E3BE9" w14:textId="5A1FFC23" w:rsidR="00EC4AD5" w:rsidRPr="00A76352" w:rsidRDefault="00F71D0C" w:rsidP="00973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3686" w:type="dxa"/>
            <w:gridSpan w:val="2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289D3A3B" w14:textId="77777777" w:rsidR="00EC4AD5" w:rsidRPr="00A76352" w:rsidRDefault="00A76352" w:rsidP="009735D0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относится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CFA215" w14:textId="77777777" w:rsidR="00EC4AD5" w:rsidRPr="00A76352" w:rsidRDefault="00EC4AD5" w:rsidP="00973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8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6289BF64" w14:textId="77777777" w:rsidR="00EC4AD5" w:rsidRPr="00A76352" w:rsidRDefault="00A76352" w:rsidP="009735D0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не относится</w:t>
            </w:r>
          </w:p>
        </w:tc>
      </w:tr>
      <w:bookmarkEnd w:id="0"/>
      <w:bookmarkEnd w:id="1"/>
      <w:tr w:rsidR="00E31A54" w:rsidRPr="00A76352" w14:paraId="56EF3461" w14:textId="77777777" w:rsidTr="00A76352"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DF225" w14:textId="77777777" w:rsidR="00E31A54" w:rsidRPr="00A76352" w:rsidRDefault="00A76352" w:rsidP="00E31A54">
            <w:pPr>
              <w:spacing w:before="120"/>
              <w:ind w:left="113" w:right="113"/>
              <w:jc w:val="both"/>
              <w:rPr>
                <w:sz w:val="2"/>
                <w:szCs w:val="2"/>
              </w:rPr>
            </w:pPr>
            <w:r w:rsidRPr="00A76352">
              <w:rPr>
                <w:sz w:val="26"/>
                <w:szCs w:val="26"/>
              </w:rPr>
              <w:t>Дата достижения возраста, дающего право на пенсию в соответствии с законодательством Российской Федерации, действовавшим на 31.12.2018</w:t>
            </w:r>
            <w:r>
              <w:rPr>
                <w:sz w:val="26"/>
                <w:szCs w:val="26"/>
              </w:rPr>
              <w:br/>
            </w:r>
          </w:p>
        </w:tc>
      </w:tr>
      <w:tr w:rsidR="00E31A54" w:rsidRPr="0061200A" w14:paraId="640BFB02" w14:textId="77777777" w:rsidTr="0061200A"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1B95D42" w14:textId="77777777" w:rsidR="00E31A54" w:rsidRPr="0061200A" w:rsidRDefault="00E31A54" w:rsidP="00DE37A8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B75A9" w14:textId="77777777" w:rsidR="00E31A54" w:rsidRPr="0061200A" w:rsidRDefault="00E31A54" w:rsidP="00DE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71D8F37" w14:textId="77777777" w:rsidR="00E31A54" w:rsidRPr="0061200A" w:rsidRDefault="00E31A54" w:rsidP="00DE37A8">
            <w:pPr>
              <w:rPr>
                <w:sz w:val="26"/>
                <w:szCs w:val="26"/>
              </w:rPr>
            </w:pPr>
          </w:p>
        </w:tc>
      </w:tr>
      <w:tr w:rsidR="00E31A54" w:rsidRPr="0061200A" w14:paraId="0FEACED4" w14:textId="77777777" w:rsidTr="00A76352"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740" w14:textId="77777777" w:rsidR="00E31A54" w:rsidRPr="0061200A" w:rsidRDefault="00A76352" w:rsidP="00A76352">
            <w:pPr>
              <w:spacing w:before="120" w:after="20"/>
              <w:ind w:left="113" w:right="113"/>
              <w:jc w:val="both"/>
              <w:rPr>
                <w:sz w:val="26"/>
                <w:szCs w:val="26"/>
              </w:rPr>
            </w:pPr>
            <w:r w:rsidRPr="0061200A">
              <w:rPr>
                <w:sz w:val="26"/>
                <w:szCs w:val="26"/>
              </w:rPr>
              <w:t>Сведения выданы для предоставления в налоговый орган</w:t>
            </w:r>
          </w:p>
        </w:tc>
      </w:tr>
    </w:tbl>
    <w:p w14:paraId="3E0D66EB" w14:textId="77777777" w:rsidR="00ED0AC0" w:rsidRPr="00AF70CF" w:rsidRDefault="00ED0AC0" w:rsidP="009735D0">
      <w:pPr>
        <w:spacing w:before="100" w:after="20"/>
        <w:rPr>
          <w:sz w:val="26"/>
          <w:szCs w:val="26"/>
        </w:rPr>
      </w:pPr>
      <w:r>
        <w:rPr>
          <w:sz w:val="26"/>
          <w:szCs w:val="26"/>
        </w:rPr>
        <w:t>2</w:t>
      </w:r>
      <w:r w:rsidRPr="00AF70CF">
        <w:rPr>
          <w:sz w:val="26"/>
          <w:szCs w:val="26"/>
        </w:rPr>
        <w:t>.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340"/>
        <w:gridCol w:w="3686"/>
        <w:gridCol w:w="340"/>
        <w:gridCol w:w="5092"/>
        <w:gridCol w:w="116"/>
      </w:tblGrid>
      <w:tr w:rsidR="00ED0AC0" w:rsidRPr="00A76352" w14:paraId="54E70C29" w14:textId="77777777" w:rsidTr="00DE37A8">
        <w:tc>
          <w:tcPr>
            <w:tcW w:w="9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21F4A" w14:textId="77777777" w:rsidR="00ED0AC0" w:rsidRPr="00A76352" w:rsidRDefault="00474F6F" w:rsidP="009735D0">
            <w:pPr>
              <w:ind w:left="113" w:right="113"/>
              <w:jc w:val="both"/>
              <w:rPr>
                <w:sz w:val="26"/>
                <w:szCs w:val="26"/>
              </w:rPr>
            </w:pPr>
            <w:r w:rsidRPr="00352000">
              <w:rPr>
                <w:sz w:val="26"/>
                <w:szCs w:val="26"/>
              </w:rPr>
              <w:t xml:space="preserve">к категории граждан </w:t>
            </w:r>
            <w:proofErr w:type="spellStart"/>
            <w:r w:rsidRPr="00352000">
              <w:rPr>
                <w:sz w:val="26"/>
                <w:szCs w:val="26"/>
              </w:rPr>
              <w:t>предпенсионного</w:t>
            </w:r>
            <w:proofErr w:type="spellEnd"/>
            <w:r w:rsidRPr="00352000">
              <w:rPr>
                <w:sz w:val="26"/>
                <w:szCs w:val="26"/>
              </w:rPr>
              <w:t xml:space="preserve"> возраста в соответствии:</w:t>
            </w:r>
          </w:p>
        </w:tc>
      </w:tr>
      <w:tr w:rsidR="00ED0AC0" w:rsidRPr="0061200A" w14:paraId="76C8C4E6" w14:textId="77777777" w:rsidTr="008F70E4"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ECA562A" w14:textId="77777777" w:rsidR="00ED0AC0" w:rsidRPr="0061200A" w:rsidRDefault="00ED0AC0" w:rsidP="009735D0">
            <w:pPr>
              <w:rPr>
                <w:sz w:val="26"/>
                <w:szCs w:val="26"/>
              </w:rPr>
            </w:pPr>
          </w:p>
        </w:tc>
        <w:tc>
          <w:tcPr>
            <w:tcW w:w="9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857DB" w14:textId="77777777" w:rsidR="00ED0AC0" w:rsidRPr="0061200A" w:rsidRDefault="00ED0AC0" w:rsidP="009735D0">
            <w:pPr>
              <w:rPr>
                <w:sz w:val="26"/>
                <w:szCs w:val="26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F2F5B28" w14:textId="77777777" w:rsidR="00ED0AC0" w:rsidRPr="0061200A" w:rsidRDefault="00ED0AC0" w:rsidP="009735D0">
            <w:pPr>
              <w:rPr>
                <w:sz w:val="26"/>
                <w:szCs w:val="26"/>
              </w:rPr>
            </w:pPr>
          </w:p>
        </w:tc>
      </w:tr>
      <w:tr w:rsidR="00ED0AC0" w:rsidRPr="00E22051" w14:paraId="665A424C" w14:textId="77777777" w:rsidTr="00E22051"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</w:tcPr>
          <w:p w14:paraId="0F36B4AD" w14:textId="77777777" w:rsidR="00ED0AC0" w:rsidRPr="00E22051" w:rsidRDefault="00ED0AC0" w:rsidP="00DE37A8">
            <w:pPr>
              <w:rPr>
                <w:sz w:val="22"/>
                <w:szCs w:val="22"/>
              </w:rPr>
            </w:pPr>
          </w:p>
        </w:tc>
        <w:tc>
          <w:tcPr>
            <w:tcW w:w="945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0BE13E9" w14:textId="77777777" w:rsidR="00ED0AC0" w:rsidRPr="00E22051" w:rsidRDefault="00474F6F" w:rsidP="00474F6F">
            <w:pPr>
              <w:spacing w:before="60"/>
              <w:jc w:val="both"/>
              <w:rPr>
                <w:i/>
                <w:sz w:val="22"/>
                <w:szCs w:val="22"/>
              </w:rPr>
            </w:pPr>
            <w:r w:rsidRPr="00E22051">
              <w:rPr>
                <w:i/>
                <w:sz w:val="22"/>
                <w:szCs w:val="22"/>
              </w:rPr>
              <w:t xml:space="preserve">(указывается нужное: со статьей 34.2 Закона Российской Федерации от 19 апреля 1991 года </w:t>
            </w:r>
            <w:r w:rsidR="00285AC8" w:rsidRPr="00E22051">
              <w:rPr>
                <w:i/>
                <w:sz w:val="22"/>
                <w:szCs w:val="22"/>
              </w:rPr>
              <w:br/>
            </w:r>
            <w:r w:rsidRPr="00E22051">
              <w:rPr>
                <w:i/>
                <w:sz w:val="22"/>
                <w:szCs w:val="22"/>
              </w:rPr>
              <w:t>№ 1032-1 «О занятости населения в Российской Федерации»</w:t>
            </w:r>
            <w:r w:rsidRPr="00E22051">
              <w:rPr>
                <w:rStyle w:val="a9"/>
                <w:i/>
                <w:sz w:val="22"/>
                <w:szCs w:val="22"/>
              </w:rPr>
              <w:footnoteReference w:id="3"/>
            </w:r>
            <w:r w:rsidRPr="00E22051">
              <w:rPr>
                <w:i/>
                <w:sz w:val="22"/>
                <w:szCs w:val="22"/>
              </w:rPr>
              <w:t>; со статьей 185.1 Трудового кодек</w:t>
            </w:r>
            <w:r w:rsidR="00285AC8" w:rsidRPr="00E22051">
              <w:rPr>
                <w:i/>
                <w:sz w:val="22"/>
                <w:szCs w:val="22"/>
              </w:rPr>
              <w:t>са Российской Федерации </w:t>
            </w:r>
            <w:r w:rsidR="00285AC8" w:rsidRPr="00E22051">
              <w:rPr>
                <w:rStyle w:val="a9"/>
                <w:i/>
                <w:sz w:val="22"/>
                <w:szCs w:val="22"/>
              </w:rPr>
              <w:footnoteReference w:id="4"/>
            </w:r>
            <w:r w:rsidRPr="00E2205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6" w:type="dxa"/>
            <w:tcBorders>
              <w:top w:val="nil"/>
              <w:left w:val="nil"/>
              <w:right w:val="single" w:sz="4" w:space="0" w:color="auto"/>
            </w:tcBorders>
          </w:tcPr>
          <w:p w14:paraId="570E9AEC" w14:textId="77777777" w:rsidR="00ED0AC0" w:rsidRPr="00E22051" w:rsidRDefault="00ED0AC0" w:rsidP="00DE37A8">
            <w:pPr>
              <w:rPr>
                <w:sz w:val="22"/>
                <w:szCs w:val="22"/>
              </w:rPr>
            </w:pPr>
          </w:p>
        </w:tc>
      </w:tr>
      <w:tr w:rsidR="00ED0AC0" w:rsidRPr="00A76352" w14:paraId="4DC23836" w14:textId="77777777" w:rsidTr="00DE37A8"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E5366" w14:textId="77777777" w:rsidR="00ED0AC0" w:rsidRPr="008F70E4" w:rsidRDefault="001D6AA0" w:rsidP="009735D0">
            <w:pPr>
              <w:spacing w:after="100"/>
              <w:ind w:left="113" w:right="113"/>
              <w:rPr>
                <w:sz w:val="26"/>
                <w:szCs w:val="26"/>
              </w:rPr>
            </w:pPr>
            <w:r w:rsidRPr="00352000">
              <w:rPr>
                <w:sz w:val="26"/>
                <w:szCs w:val="26"/>
              </w:rPr>
              <w:t>(делается отметка в соответствующем квадрате):</w:t>
            </w:r>
          </w:p>
        </w:tc>
      </w:tr>
      <w:tr w:rsidR="00ED0AC0" w:rsidRPr="00A76352" w14:paraId="08AE2B29" w14:textId="77777777" w:rsidTr="00DE37A8">
        <w:trPr>
          <w:trHeight w:val="340"/>
        </w:trPr>
        <w:tc>
          <w:tcPr>
            <w:tcW w:w="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EF34663" w14:textId="77777777" w:rsidR="00ED0AC0" w:rsidRPr="00A76352" w:rsidRDefault="00ED0AC0" w:rsidP="00DE37A8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E0047A" w14:textId="77777777" w:rsidR="00ED0AC0" w:rsidRPr="00A76352" w:rsidRDefault="00ED0AC0" w:rsidP="00DE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3E18A538" w14:textId="77777777" w:rsidR="00ED0AC0" w:rsidRPr="00A76352" w:rsidRDefault="00ED0AC0" w:rsidP="00DE37A8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относится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873A92" w14:textId="77777777" w:rsidR="00ED0AC0" w:rsidRPr="00A76352" w:rsidRDefault="00ED0AC0" w:rsidP="00DE3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8" w:type="dxa"/>
            <w:gridSpan w:val="2"/>
            <w:tcBorders>
              <w:top w:val="nil"/>
              <w:left w:val="single" w:sz="18" w:space="0" w:color="auto"/>
              <w:right w:val="single" w:sz="4" w:space="0" w:color="auto"/>
            </w:tcBorders>
            <w:vAlign w:val="bottom"/>
          </w:tcPr>
          <w:p w14:paraId="28DEDC17" w14:textId="77777777" w:rsidR="00ED0AC0" w:rsidRPr="00A76352" w:rsidRDefault="00ED0AC0" w:rsidP="00DE37A8">
            <w:pPr>
              <w:ind w:left="113"/>
              <w:rPr>
                <w:sz w:val="26"/>
                <w:szCs w:val="26"/>
              </w:rPr>
            </w:pPr>
            <w:r w:rsidRPr="00A76352">
              <w:rPr>
                <w:sz w:val="26"/>
                <w:szCs w:val="26"/>
              </w:rPr>
              <w:t>не относится</w:t>
            </w:r>
          </w:p>
        </w:tc>
      </w:tr>
      <w:tr w:rsidR="00ED0AC0" w:rsidRPr="00A76352" w14:paraId="398D9D28" w14:textId="77777777" w:rsidTr="00DE37A8">
        <w:tc>
          <w:tcPr>
            <w:tcW w:w="96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7E57" w14:textId="77777777" w:rsidR="00ED0AC0" w:rsidRPr="00244A21" w:rsidRDefault="00244A21" w:rsidP="00244A21">
            <w:pPr>
              <w:spacing w:before="60"/>
              <w:ind w:left="113" w:right="113"/>
              <w:jc w:val="both"/>
              <w:rPr>
                <w:sz w:val="26"/>
                <w:szCs w:val="26"/>
              </w:rPr>
            </w:pPr>
            <w:r w:rsidRPr="0061200A">
              <w:rPr>
                <w:sz w:val="26"/>
                <w:szCs w:val="26"/>
              </w:rPr>
              <w:t>Сведения выданы для предоставления</w:t>
            </w:r>
            <w:r>
              <w:rPr>
                <w:sz w:val="26"/>
                <w:szCs w:val="26"/>
              </w:rPr>
              <w:t>:</w:t>
            </w:r>
          </w:p>
        </w:tc>
      </w:tr>
      <w:tr w:rsidR="00E22051" w:rsidRPr="0061200A" w14:paraId="745E8A40" w14:textId="77777777" w:rsidTr="001E6112">
        <w:tc>
          <w:tcPr>
            <w:tcW w:w="1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8D2E14D" w14:textId="77777777" w:rsidR="00E22051" w:rsidRPr="0061200A" w:rsidRDefault="00E22051" w:rsidP="00DE37A8">
            <w:pPr>
              <w:rPr>
                <w:sz w:val="26"/>
                <w:szCs w:val="26"/>
              </w:rPr>
            </w:pPr>
          </w:p>
        </w:tc>
        <w:tc>
          <w:tcPr>
            <w:tcW w:w="9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9EB51" w14:textId="77777777" w:rsidR="00E22051" w:rsidRPr="0061200A" w:rsidRDefault="00E22051" w:rsidP="00DE37A8">
            <w:pPr>
              <w:rPr>
                <w:sz w:val="26"/>
                <w:szCs w:val="26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6653994" w14:textId="77777777" w:rsidR="00E22051" w:rsidRPr="0061200A" w:rsidRDefault="00E22051" w:rsidP="00DE37A8">
            <w:pPr>
              <w:rPr>
                <w:sz w:val="26"/>
                <w:szCs w:val="26"/>
              </w:rPr>
            </w:pPr>
          </w:p>
        </w:tc>
      </w:tr>
      <w:tr w:rsidR="00E22051" w:rsidRPr="00E22051" w14:paraId="1EC62236" w14:textId="77777777" w:rsidTr="001E6112"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EAAEE3" w14:textId="77777777" w:rsidR="00E22051" w:rsidRPr="00E22051" w:rsidRDefault="00E22051" w:rsidP="00DE37A8">
            <w:pPr>
              <w:rPr>
                <w:sz w:val="22"/>
                <w:szCs w:val="22"/>
              </w:rPr>
            </w:pPr>
          </w:p>
        </w:tc>
        <w:tc>
          <w:tcPr>
            <w:tcW w:w="9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41B32" w14:textId="77777777" w:rsidR="00E22051" w:rsidRPr="00E22051" w:rsidRDefault="00E22051" w:rsidP="00C454AB">
            <w:pPr>
              <w:spacing w:before="60" w:after="20"/>
              <w:jc w:val="center"/>
              <w:rPr>
                <w:i/>
                <w:sz w:val="22"/>
                <w:szCs w:val="22"/>
              </w:rPr>
            </w:pPr>
            <w:r w:rsidRPr="00E22051">
              <w:rPr>
                <w:i/>
                <w:sz w:val="22"/>
                <w:szCs w:val="22"/>
              </w:rPr>
              <w:t>(указывается нужное: исполнительный орган государственной власти субъекта Российской Федерации в области</w:t>
            </w:r>
            <w:r w:rsidR="00C93BCE">
              <w:rPr>
                <w:i/>
                <w:sz w:val="22"/>
                <w:szCs w:val="22"/>
              </w:rPr>
              <w:t xml:space="preserve"> содействия занятости населения;</w:t>
            </w:r>
            <w:r w:rsidRPr="00E22051">
              <w:rPr>
                <w:i/>
                <w:sz w:val="22"/>
                <w:szCs w:val="22"/>
              </w:rPr>
              <w:t xml:space="preserve"> работодателю)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3A1C" w14:textId="77777777" w:rsidR="00E22051" w:rsidRPr="00E22051" w:rsidRDefault="00E22051" w:rsidP="00DE37A8">
            <w:pPr>
              <w:rPr>
                <w:sz w:val="22"/>
                <w:szCs w:val="22"/>
              </w:rPr>
            </w:pPr>
          </w:p>
        </w:tc>
      </w:tr>
    </w:tbl>
    <w:p w14:paraId="321B2385" w14:textId="77777777" w:rsidR="00AF2B55" w:rsidRDefault="001C093A" w:rsidP="00317351">
      <w:pPr>
        <w:spacing w:before="480" w:after="480"/>
        <w:ind w:firstLine="567"/>
        <w:jc w:val="both"/>
        <w:rPr>
          <w:sz w:val="24"/>
          <w:szCs w:val="24"/>
        </w:rPr>
      </w:pPr>
      <w:r w:rsidRPr="000A59EE">
        <w:rPr>
          <w:sz w:val="24"/>
          <w:szCs w:val="24"/>
        </w:rPr>
        <w:lastRenderedPageBreak/>
        <w:t>Ин</w:t>
      </w:r>
      <w:r>
        <w:rPr>
          <w:sz w:val="24"/>
          <w:szCs w:val="24"/>
        </w:rPr>
        <w:t xml:space="preserve">формация предоставлена на </w:t>
      </w:r>
      <w:r w:rsidRPr="000A59EE">
        <w:rPr>
          <w:sz w:val="24"/>
          <w:szCs w:val="24"/>
        </w:rPr>
        <w:t>осно</w:t>
      </w:r>
      <w:r>
        <w:rPr>
          <w:sz w:val="24"/>
          <w:szCs w:val="24"/>
        </w:rPr>
        <w:t xml:space="preserve">вании сведений, имеющихся </w:t>
      </w:r>
      <w:r w:rsidRPr="000A59EE">
        <w:rPr>
          <w:sz w:val="24"/>
          <w:szCs w:val="24"/>
        </w:rPr>
        <w:t>в</w:t>
      </w:r>
      <w:r>
        <w:rPr>
          <w:sz w:val="24"/>
          <w:szCs w:val="24"/>
        </w:rPr>
        <w:t xml:space="preserve"> распоряжении Пенсионного </w:t>
      </w:r>
      <w:r w:rsidRPr="000A59EE">
        <w:rPr>
          <w:sz w:val="24"/>
          <w:szCs w:val="24"/>
        </w:rPr>
        <w:t>фонда Российской Федерации, в том числе сведений</w:t>
      </w:r>
      <w:r>
        <w:rPr>
          <w:sz w:val="24"/>
          <w:szCs w:val="24"/>
        </w:rPr>
        <w:t xml:space="preserve"> </w:t>
      </w:r>
      <w:r w:rsidRPr="000A59EE">
        <w:rPr>
          <w:sz w:val="24"/>
          <w:szCs w:val="24"/>
        </w:rPr>
        <w:t>индивидуального (персонифицированного) учета.</w:t>
      </w:r>
    </w:p>
    <w:p w14:paraId="562E7E1B" w14:textId="77777777" w:rsidR="00AF2B55" w:rsidRDefault="008B2AB2" w:rsidP="008B2AB2">
      <w:pPr>
        <w:ind w:right="5385"/>
        <w:jc w:val="center"/>
        <w:rPr>
          <w:sz w:val="24"/>
          <w:szCs w:val="24"/>
        </w:rPr>
      </w:pPr>
      <w:r w:rsidRPr="000A59EE">
        <w:rPr>
          <w:sz w:val="24"/>
          <w:szCs w:val="24"/>
        </w:rPr>
        <w:t>Руководитель (заместитель</w:t>
      </w:r>
      <w:r>
        <w:rPr>
          <w:sz w:val="24"/>
          <w:szCs w:val="24"/>
        </w:rPr>
        <w:t xml:space="preserve"> </w:t>
      </w:r>
      <w:r w:rsidRPr="000A59EE">
        <w:rPr>
          <w:sz w:val="24"/>
          <w:szCs w:val="24"/>
        </w:rPr>
        <w:t>руководителя) территориального органа Пенсионного фонда Российской Федерации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7"/>
        <w:gridCol w:w="2268"/>
        <w:gridCol w:w="227"/>
        <w:gridCol w:w="3119"/>
      </w:tblGrid>
      <w:tr w:rsidR="00BC1FC0" w14:paraId="6EE044C5" w14:textId="77777777" w:rsidTr="001F0512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8B503" w14:textId="77777777" w:rsidR="00BC1FC0" w:rsidRDefault="00BC1FC0" w:rsidP="00DE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520CF" w14:textId="77777777" w:rsidR="00BC1FC0" w:rsidRDefault="00BC1FC0" w:rsidP="00DE37A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8948B" w14:textId="77777777" w:rsidR="00BC1FC0" w:rsidRDefault="00BC1FC0" w:rsidP="00DE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76F57" w14:textId="77777777" w:rsidR="00BC1FC0" w:rsidRDefault="00BC1FC0" w:rsidP="00DE37A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72416" w14:textId="77777777" w:rsidR="00BC1FC0" w:rsidRDefault="00BC1FC0" w:rsidP="00DE37A8">
            <w:pPr>
              <w:jc w:val="center"/>
              <w:rPr>
                <w:sz w:val="24"/>
                <w:szCs w:val="24"/>
              </w:rPr>
            </w:pPr>
          </w:p>
        </w:tc>
      </w:tr>
      <w:tr w:rsidR="00BC1FC0" w:rsidRPr="00BC1FC0" w14:paraId="773B6EDF" w14:textId="77777777" w:rsidTr="001F0512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2CBB1F3F" w14:textId="77777777" w:rsidR="00BC1FC0" w:rsidRPr="00BC1FC0" w:rsidRDefault="00BC1FC0" w:rsidP="00DE37A8">
            <w:pPr>
              <w:jc w:val="center"/>
              <w:rPr>
                <w:i/>
                <w:sz w:val="22"/>
                <w:szCs w:val="22"/>
              </w:rPr>
            </w:pPr>
            <w:r w:rsidRPr="00BC1FC0">
              <w:rPr>
                <w:i/>
                <w:sz w:val="22"/>
                <w:szCs w:val="22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1AA7A19" w14:textId="77777777" w:rsidR="00BC1FC0" w:rsidRPr="00BC1FC0" w:rsidRDefault="00BC1FC0" w:rsidP="00DE37A8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1ACC21" w14:textId="77777777" w:rsidR="00BC1FC0" w:rsidRPr="00BC1FC0" w:rsidRDefault="00BC1FC0" w:rsidP="00DE37A8">
            <w:pPr>
              <w:jc w:val="center"/>
              <w:rPr>
                <w:i/>
                <w:sz w:val="22"/>
                <w:szCs w:val="22"/>
              </w:rPr>
            </w:pPr>
            <w:r w:rsidRPr="00BC1FC0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315C68F" w14:textId="77777777" w:rsidR="00BC1FC0" w:rsidRPr="00BC1FC0" w:rsidRDefault="00BC1FC0" w:rsidP="00DE37A8">
            <w:pPr>
              <w:rPr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6F3B1B" w14:textId="77777777" w:rsidR="00BC1FC0" w:rsidRPr="00BC1FC0" w:rsidRDefault="00BC1FC0" w:rsidP="00DE37A8">
            <w:pPr>
              <w:jc w:val="center"/>
              <w:rPr>
                <w:i/>
                <w:sz w:val="22"/>
                <w:szCs w:val="22"/>
              </w:rPr>
            </w:pPr>
            <w:r w:rsidRPr="00BC1FC0">
              <w:rPr>
                <w:i/>
                <w:sz w:val="22"/>
                <w:szCs w:val="22"/>
              </w:rPr>
              <w:t>(инициалы, фамилия)</w:t>
            </w:r>
          </w:p>
        </w:tc>
      </w:tr>
    </w:tbl>
    <w:p w14:paraId="3E1948B7" w14:textId="77777777" w:rsidR="00AF2B55" w:rsidRDefault="00AF2B55">
      <w:pPr>
        <w:rPr>
          <w:sz w:val="24"/>
          <w:szCs w:val="24"/>
        </w:rPr>
      </w:pPr>
    </w:p>
    <w:sectPr w:rsidR="00AF2B55" w:rsidSect="00F57B35">
      <w:pgSz w:w="11907" w:h="16840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45C8" w14:textId="77777777" w:rsidR="008140CF" w:rsidRDefault="008140CF">
      <w:r>
        <w:separator/>
      </w:r>
    </w:p>
  </w:endnote>
  <w:endnote w:type="continuationSeparator" w:id="0">
    <w:p w14:paraId="675315AA" w14:textId="77777777" w:rsidR="008140CF" w:rsidRDefault="0081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5939" w14:textId="77777777" w:rsidR="008140CF" w:rsidRDefault="008140CF">
      <w:r>
        <w:separator/>
      </w:r>
    </w:p>
  </w:footnote>
  <w:footnote w:type="continuationSeparator" w:id="0">
    <w:p w14:paraId="5F976F9D" w14:textId="77777777" w:rsidR="008140CF" w:rsidRDefault="008140CF">
      <w:r>
        <w:continuationSeparator/>
      </w:r>
    </w:p>
  </w:footnote>
  <w:footnote w:id="1">
    <w:p w14:paraId="039FF953" w14:textId="77777777" w:rsidR="003623BE" w:rsidRDefault="00F830EA" w:rsidP="00F02A5D">
      <w:pPr>
        <w:pStyle w:val="a7"/>
        <w:ind w:firstLine="567"/>
        <w:jc w:val="both"/>
      </w:pPr>
      <w:r w:rsidRPr="00861A8B">
        <w:rPr>
          <w:rStyle w:val="a9"/>
          <w:sz w:val="18"/>
          <w:szCs w:val="18"/>
        </w:rPr>
        <w:footnoteRef/>
      </w:r>
      <w:r w:rsidR="00861A8B">
        <w:rPr>
          <w:sz w:val="18"/>
          <w:szCs w:val="18"/>
        </w:rPr>
        <w:t> </w:t>
      </w:r>
      <w:r w:rsidR="00F02A5D" w:rsidRPr="00F02A5D">
        <w:rPr>
          <w:spacing w:val="-2"/>
          <w:sz w:val="18"/>
          <w:szCs w:val="18"/>
        </w:rPr>
        <w:t xml:space="preserve">В соответствии с пунктом 4 постановления Правления ПФР от 29 октября 2018 г. № 464п «Об утверждении Порядка оформления электронного документа, содержащего сведения об отнесении гражданина к категории граждан </w:t>
      </w:r>
      <w:proofErr w:type="spellStart"/>
      <w:r w:rsidR="00F02A5D" w:rsidRPr="00F02A5D">
        <w:rPr>
          <w:spacing w:val="-2"/>
          <w:sz w:val="18"/>
          <w:szCs w:val="18"/>
        </w:rPr>
        <w:t>предпенсионного</w:t>
      </w:r>
      <w:proofErr w:type="spellEnd"/>
      <w:r w:rsidR="00F02A5D" w:rsidRPr="00F02A5D">
        <w:rPr>
          <w:spacing w:val="-2"/>
          <w:sz w:val="18"/>
          <w:szCs w:val="18"/>
        </w:rPr>
        <w:t xml:space="preserve"> возраста».</w:t>
      </w:r>
    </w:p>
  </w:footnote>
  <w:footnote w:id="2">
    <w:p w14:paraId="2B2CA1D9" w14:textId="77777777" w:rsidR="003623BE" w:rsidRDefault="00E31A54" w:rsidP="00861A8B">
      <w:pPr>
        <w:pStyle w:val="a7"/>
        <w:ind w:firstLine="567"/>
        <w:jc w:val="both"/>
      </w:pPr>
      <w:r w:rsidRPr="00F11D1E">
        <w:rPr>
          <w:rStyle w:val="a9"/>
          <w:sz w:val="18"/>
          <w:szCs w:val="18"/>
        </w:rPr>
        <w:footnoteRef/>
      </w:r>
      <w:r w:rsidR="00861A8B" w:rsidRPr="00F11D1E">
        <w:rPr>
          <w:sz w:val="18"/>
          <w:szCs w:val="18"/>
        </w:rPr>
        <w:t> </w:t>
      </w:r>
      <w:r w:rsidR="00326E5C" w:rsidRPr="00F11D1E">
        <w:rPr>
          <w:sz w:val="18"/>
          <w:szCs w:val="18"/>
        </w:rPr>
        <w:t xml:space="preserve">Собрание законодательства Российской Федерации, 2000, № 32, ст. 3340; 2004, № 49, ст. 4840; 2007, № 31, ст. 4013; 2009, № 48, ст. 5733; 2010, № 31, ст. 4198; 2011, № 1, ст. 7; 2014, № 40, ст. 5315; № 45, ст. 6157; № 48, ст. 6660; 2016, № 1, </w:t>
      </w:r>
      <w:r w:rsidR="00F11D1E" w:rsidRPr="00F11D1E">
        <w:rPr>
          <w:sz w:val="18"/>
          <w:szCs w:val="18"/>
        </w:rPr>
        <w:br/>
      </w:r>
      <w:r w:rsidR="00326E5C" w:rsidRPr="00F11D1E">
        <w:rPr>
          <w:sz w:val="18"/>
          <w:szCs w:val="18"/>
        </w:rPr>
        <w:t>ст. 16; № 49, ст. 6844; 2017, № 40, ст. 5753; № 49, ст. 7307; 2018, № 1, ст. 20; № 32, ст. 5127; № 45, ст. 6833.</w:t>
      </w:r>
    </w:p>
  </w:footnote>
  <w:footnote w:id="3">
    <w:p w14:paraId="6A49BA40" w14:textId="77777777" w:rsidR="003623BE" w:rsidRDefault="00474F6F" w:rsidP="00861A8B">
      <w:pPr>
        <w:pStyle w:val="a7"/>
        <w:ind w:firstLine="567"/>
        <w:jc w:val="both"/>
      </w:pPr>
      <w:r w:rsidRPr="00861A8B">
        <w:rPr>
          <w:rStyle w:val="a9"/>
          <w:sz w:val="18"/>
          <w:szCs w:val="18"/>
        </w:rPr>
        <w:footnoteRef/>
      </w:r>
      <w:r w:rsidR="00861A8B">
        <w:rPr>
          <w:sz w:val="18"/>
          <w:szCs w:val="18"/>
        </w:rPr>
        <w:t> </w:t>
      </w:r>
      <w:r w:rsidR="00343D80" w:rsidRPr="0020572D">
        <w:rPr>
          <w:sz w:val="18"/>
          <w:szCs w:val="18"/>
        </w:rPr>
        <w:t xml:space="preserve">Собрание законодательства Российской Федерации, 2002,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1, ст. 3; 2018,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41, ст. 6193.</w:t>
      </w:r>
    </w:p>
  </w:footnote>
  <w:footnote w:id="4">
    <w:p w14:paraId="297B20D6" w14:textId="77777777" w:rsidR="003623BE" w:rsidRDefault="00285AC8" w:rsidP="00861A8B">
      <w:pPr>
        <w:pStyle w:val="a7"/>
        <w:ind w:firstLine="567"/>
        <w:jc w:val="both"/>
      </w:pPr>
      <w:r w:rsidRPr="00861A8B">
        <w:rPr>
          <w:rStyle w:val="a9"/>
          <w:sz w:val="18"/>
          <w:szCs w:val="18"/>
        </w:rPr>
        <w:footnoteRef/>
      </w:r>
      <w:r w:rsidR="00861A8B">
        <w:rPr>
          <w:sz w:val="18"/>
          <w:szCs w:val="18"/>
        </w:rPr>
        <w:t> </w:t>
      </w:r>
      <w:r w:rsidR="00343D80" w:rsidRPr="0020572D">
        <w:rPr>
          <w:sz w:val="18"/>
          <w:szCs w:val="18"/>
        </w:rPr>
        <w:t xml:space="preserve">Ведомости Съезда народных депутатов РСФСР и Верховного Совета РСФСР, 1991,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18, ст. 565; Собрание законодательства Российской Федерации, 2018, </w:t>
      </w:r>
      <w:r w:rsidR="00343D80">
        <w:rPr>
          <w:sz w:val="18"/>
          <w:szCs w:val="18"/>
        </w:rPr>
        <w:t>№</w:t>
      </w:r>
      <w:r w:rsidR="00343D80" w:rsidRPr="0020572D">
        <w:rPr>
          <w:sz w:val="18"/>
          <w:szCs w:val="18"/>
        </w:rPr>
        <w:t xml:space="preserve"> 41, ст. 6190.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A53"/>
    <w:rsid w:val="00022B9C"/>
    <w:rsid w:val="00032402"/>
    <w:rsid w:val="00064425"/>
    <w:rsid w:val="000A59EE"/>
    <w:rsid w:val="001C093A"/>
    <w:rsid w:val="001D6AA0"/>
    <w:rsid w:val="001E6112"/>
    <w:rsid w:val="001F0512"/>
    <w:rsid w:val="0020572D"/>
    <w:rsid w:val="00244A21"/>
    <w:rsid w:val="00285AC8"/>
    <w:rsid w:val="002E458D"/>
    <w:rsid w:val="00317351"/>
    <w:rsid w:val="00317CFD"/>
    <w:rsid w:val="00326E5C"/>
    <w:rsid w:val="00343D80"/>
    <w:rsid w:val="00352000"/>
    <w:rsid w:val="003623BE"/>
    <w:rsid w:val="003F0594"/>
    <w:rsid w:val="00402C04"/>
    <w:rsid w:val="00474F6F"/>
    <w:rsid w:val="004F37C1"/>
    <w:rsid w:val="004F7356"/>
    <w:rsid w:val="0061200A"/>
    <w:rsid w:val="00664A46"/>
    <w:rsid w:val="00680D7E"/>
    <w:rsid w:val="007272F0"/>
    <w:rsid w:val="007965E6"/>
    <w:rsid w:val="007A43AB"/>
    <w:rsid w:val="008140CF"/>
    <w:rsid w:val="00861A8B"/>
    <w:rsid w:val="008B2187"/>
    <w:rsid w:val="008B2AB2"/>
    <w:rsid w:val="008F70E4"/>
    <w:rsid w:val="009735D0"/>
    <w:rsid w:val="009E625B"/>
    <w:rsid w:val="00A54DE2"/>
    <w:rsid w:val="00A76352"/>
    <w:rsid w:val="00A94ED8"/>
    <w:rsid w:val="00AD1148"/>
    <w:rsid w:val="00AF2B55"/>
    <w:rsid w:val="00AF70CF"/>
    <w:rsid w:val="00B053DA"/>
    <w:rsid w:val="00B505E6"/>
    <w:rsid w:val="00B66943"/>
    <w:rsid w:val="00BC1FC0"/>
    <w:rsid w:val="00BE34CB"/>
    <w:rsid w:val="00C054AF"/>
    <w:rsid w:val="00C454AB"/>
    <w:rsid w:val="00C93BCE"/>
    <w:rsid w:val="00CD1898"/>
    <w:rsid w:val="00D61CF7"/>
    <w:rsid w:val="00DE37A8"/>
    <w:rsid w:val="00E22051"/>
    <w:rsid w:val="00E31A54"/>
    <w:rsid w:val="00E673B1"/>
    <w:rsid w:val="00EC4AD5"/>
    <w:rsid w:val="00ED0AC0"/>
    <w:rsid w:val="00F02A5D"/>
    <w:rsid w:val="00F11D1E"/>
    <w:rsid w:val="00F57B35"/>
    <w:rsid w:val="00F71D0C"/>
    <w:rsid w:val="00F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BA3B2"/>
  <w14:defaultImageDpi w14:val="0"/>
  <w15:docId w15:val="{24FEB170-F590-4B6A-90BB-E8E8DF06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5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Avd Avd</cp:lastModifiedBy>
  <cp:revision>3</cp:revision>
  <cp:lastPrinted>2019-07-04T13:17:00Z</cp:lastPrinted>
  <dcterms:created xsi:type="dcterms:W3CDTF">2019-09-18T08:44:00Z</dcterms:created>
  <dcterms:modified xsi:type="dcterms:W3CDTF">2023-09-26T11:20:00Z</dcterms:modified>
</cp:coreProperties>
</file>