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6D6E5" w14:textId="77777777" w:rsidR="00E90764" w:rsidRPr="00F90A1C" w:rsidRDefault="00E90764" w:rsidP="00E90764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90A1C">
        <w:rPr>
          <w:rFonts w:ascii="Times New Roman" w:hAnsi="Times New Roman" w:cs="Times New Roman"/>
          <w:sz w:val="24"/>
          <w:szCs w:val="24"/>
        </w:rPr>
        <w:t>Приложение N __</w:t>
      </w:r>
    </w:p>
    <w:p w14:paraId="0CDED16E" w14:textId="77777777" w:rsidR="00E90764" w:rsidRPr="00F90A1C" w:rsidRDefault="00E90764" w:rsidP="00E90764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F90A1C">
        <w:rPr>
          <w:rFonts w:ascii="Times New Roman" w:hAnsi="Times New Roman" w:cs="Times New Roman"/>
          <w:sz w:val="24"/>
          <w:szCs w:val="24"/>
        </w:rPr>
        <w:t>к государственному контракту</w:t>
      </w:r>
    </w:p>
    <w:p w14:paraId="5B153251" w14:textId="77777777" w:rsidR="00E90764" w:rsidRPr="00F90A1C" w:rsidRDefault="00E90764" w:rsidP="00E90764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F90A1C">
        <w:rPr>
          <w:rFonts w:ascii="Times New Roman" w:hAnsi="Times New Roman" w:cs="Times New Roman"/>
          <w:sz w:val="24"/>
          <w:szCs w:val="24"/>
        </w:rPr>
        <w:t>от "___"</w:t>
      </w:r>
      <w:r w:rsidR="00B629F0" w:rsidRPr="00B629F0">
        <w:rPr>
          <w:rFonts w:ascii="Times New Roman" w:hAnsi="Times New Roman" w:cs="Times New Roman"/>
          <w:sz w:val="24"/>
          <w:szCs w:val="24"/>
        </w:rPr>
        <w:t xml:space="preserve"> __</w:t>
      </w:r>
      <w:r w:rsidRPr="00F90A1C">
        <w:rPr>
          <w:rFonts w:ascii="Times New Roman" w:hAnsi="Times New Roman" w:cs="Times New Roman"/>
          <w:sz w:val="24"/>
          <w:szCs w:val="24"/>
        </w:rPr>
        <w:t>______ 202</w:t>
      </w:r>
      <w:r w:rsidR="000040E7">
        <w:rPr>
          <w:rFonts w:ascii="Times New Roman" w:hAnsi="Times New Roman" w:cs="Times New Roman"/>
          <w:sz w:val="24"/>
          <w:szCs w:val="24"/>
        </w:rPr>
        <w:t>2</w:t>
      </w:r>
      <w:r w:rsidRPr="00F90A1C">
        <w:rPr>
          <w:rFonts w:ascii="Times New Roman" w:hAnsi="Times New Roman" w:cs="Times New Roman"/>
          <w:sz w:val="24"/>
          <w:szCs w:val="24"/>
        </w:rPr>
        <w:t xml:space="preserve"> г. N _____</w:t>
      </w:r>
    </w:p>
    <w:p w14:paraId="57383797" w14:textId="77777777" w:rsidR="00E90764" w:rsidRPr="00F90A1C" w:rsidRDefault="00E90764" w:rsidP="00E9076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22B9752C" w14:textId="77777777" w:rsidR="00E90764" w:rsidRPr="00F90A1C" w:rsidRDefault="00E90764" w:rsidP="00E90764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F90A1C">
        <w:rPr>
          <w:rFonts w:ascii="Times New Roman" w:hAnsi="Times New Roman" w:cs="Times New Roman"/>
          <w:b/>
          <w:bCs/>
          <w:sz w:val="24"/>
          <w:szCs w:val="24"/>
        </w:rPr>
        <w:t>График выполнения строительно-монтажных работ по объекту:</w:t>
      </w:r>
    </w:p>
    <w:p w14:paraId="3FD0E03E" w14:textId="77777777" w:rsidR="00E90764" w:rsidRPr="00F90A1C" w:rsidRDefault="00E90764" w:rsidP="00E90764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F90A1C">
        <w:rPr>
          <w:rFonts w:ascii="Times New Roman" w:hAnsi="Times New Roman" w:cs="Times New Roman"/>
          <w:sz w:val="24"/>
          <w:szCs w:val="24"/>
        </w:rPr>
        <w:t>"Строительство здания КПП</w:t>
      </w:r>
    </w:p>
    <w:p w14:paraId="4B377A66" w14:textId="77777777" w:rsidR="00E90764" w:rsidRPr="00F90A1C" w:rsidRDefault="00E90764" w:rsidP="00E90764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F90A1C">
        <w:rPr>
          <w:rFonts w:ascii="Times New Roman" w:hAnsi="Times New Roman" w:cs="Times New Roman"/>
          <w:sz w:val="24"/>
          <w:szCs w:val="24"/>
        </w:rPr>
        <w:t>по адресу г. Москва, Проектируемый проезд, 1486, стр. 3"</w:t>
      </w:r>
    </w:p>
    <w:p w14:paraId="2A5F66A9" w14:textId="77777777" w:rsidR="00E90764" w:rsidRDefault="00E90764" w:rsidP="00E9076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28F21F70" w14:textId="77777777" w:rsidR="00EF3A49" w:rsidRPr="00EF3A49" w:rsidRDefault="00EF3A49" w:rsidP="00EF3A49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EF3A49">
        <w:rPr>
          <w:rFonts w:ascii="Times New Roman" w:hAnsi="Times New Roman" w:cs="Times New Roman"/>
          <w:sz w:val="24"/>
          <w:szCs w:val="24"/>
        </w:rPr>
        <w:t>Начальный срок выполнения строительно-монтажных работ:</w:t>
      </w:r>
      <w:r>
        <w:rPr>
          <w:rFonts w:ascii="Times New Roman" w:hAnsi="Times New Roman" w:cs="Times New Roman"/>
          <w:sz w:val="24"/>
          <w:szCs w:val="24"/>
        </w:rPr>
        <w:t xml:space="preserve"> с момента заключения контракта</w:t>
      </w:r>
    </w:p>
    <w:p w14:paraId="6BACCE72" w14:textId="77777777" w:rsidR="00EF3A49" w:rsidRDefault="00EF3A49" w:rsidP="00EF3A49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EF3A49">
        <w:rPr>
          <w:rFonts w:ascii="Times New Roman" w:hAnsi="Times New Roman" w:cs="Times New Roman"/>
          <w:sz w:val="24"/>
          <w:szCs w:val="24"/>
        </w:rPr>
        <w:t>Конечный срок выполнен</w:t>
      </w:r>
      <w:r>
        <w:rPr>
          <w:rFonts w:ascii="Times New Roman" w:hAnsi="Times New Roman" w:cs="Times New Roman"/>
          <w:sz w:val="24"/>
          <w:szCs w:val="24"/>
        </w:rPr>
        <w:t>ия строительно-монтажных работ:</w:t>
      </w:r>
      <w:r w:rsidRPr="00EF3A49">
        <w:rPr>
          <w:rFonts w:ascii="Times New Roman" w:hAnsi="Times New Roman" w:cs="Times New Roman"/>
          <w:sz w:val="24"/>
          <w:szCs w:val="24"/>
        </w:rPr>
        <w:t xml:space="preserve"> 29.04.202</w:t>
      </w:r>
      <w:r w:rsidR="000040E7">
        <w:rPr>
          <w:rFonts w:ascii="Times New Roman" w:hAnsi="Times New Roman" w:cs="Times New Roman"/>
          <w:sz w:val="24"/>
          <w:szCs w:val="24"/>
        </w:rPr>
        <w:t>2</w:t>
      </w:r>
    </w:p>
    <w:p w14:paraId="5F78E58C" w14:textId="77777777" w:rsidR="00EF3A49" w:rsidRPr="00F90A1C" w:rsidRDefault="00EF3A49" w:rsidP="00E9076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3"/>
        <w:gridCol w:w="2359"/>
        <w:gridCol w:w="2076"/>
        <w:gridCol w:w="1696"/>
        <w:gridCol w:w="2055"/>
      </w:tblGrid>
      <w:tr w:rsidR="00E90764" w:rsidRPr="00F90A1C" w14:paraId="2E6423FB" w14:textId="77777777" w:rsidTr="00FB4927">
        <w:trPr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B08B2" w14:textId="77777777" w:rsidR="00E90764" w:rsidRPr="00F90A1C" w:rsidRDefault="00E90764">
            <w:pPr>
              <w:pStyle w:val="ConsDTNormal"/>
              <w:autoSpaceDE/>
              <w:jc w:val="center"/>
            </w:pPr>
            <w:r w:rsidRPr="00F90A1C">
              <w:t>Порядковый номер этапа выполнения контракта и (или) комплекса работ и (или) вида работ и (или) части работ отдельного вида работ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97088" w14:textId="77777777" w:rsidR="00E90764" w:rsidRPr="00F90A1C" w:rsidRDefault="00E90764">
            <w:pPr>
              <w:pStyle w:val="ConsDTNormal"/>
              <w:autoSpaceDE/>
              <w:jc w:val="center"/>
            </w:pPr>
            <w:commentRangeStart w:id="1"/>
            <w:r w:rsidRPr="00F90A1C">
              <w:t>Наименование этапа выполнения контракта и (или) комплекса работ и (или) вида работ и (или) части работ отдельного вида работ</w:t>
            </w:r>
            <w:commentRangeEnd w:id="1"/>
            <w:r w:rsidR="00614FC4" w:rsidRPr="00F90A1C">
              <w:rPr>
                <w:rStyle w:val="a8"/>
              </w:rPr>
              <w:commentReference w:id="1"/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B90C" w14:textId="77777777" w:rsidR="00E90764" w:rsidRPr="00F90A1C" w:rsidRDefault="00E90764">
            <w:pPr>
              <w:pStyle w:val="ConsDTNormal"/>
              <w:autoSpaceDE/>
              <w:jc w:val="center"/>
            </w:pPr>
            <w:commentRangeStart w:id="2"/>
            <w:r w:rsidRPr="00F90A1C">
              <w:t>Сроки исполнения этапа выполнения контракта и (или) комплекса работ и (или) вида работ и (или) части работ отдельного вида работ</w:t>
            </w:r>
            <w:commentRangeEnd w:id="2"/>
            <w:r w:rsidR="00614FC4" w:rsidRPr="00F90A1C">
              <w:rPr>
                <w:rStyle w:val="a8"/>
              </w:rPr>
              <w:commentReference w:id="2"/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DB835" w14:textId="77777777" w:rsidR="00E90764" w:rsidRPr="00F90A1C" w:rsidRDefault="00E90764">
            <w:pPr>
              <w:pStyle w:val="ConsDTNormal"/>
              <w:autoSpaceDE/>
              <w:jc w:val="center"/>
            </w:pPr>
            <w:commentRangeStart w:id="3"/>
            <w:r w:rsidRPr="00F90A1C">
              <w:t>Физический объем работ</w:t>
            </w:r>
            <w:commentRangeEnd w:id="3"/>
            <w:r w:rsidR="00B00425" w:rsidRPr="00F90A1C">
              <w:rPr>
                <w:rStyle w:val="a8"/>
              </w:rPr>
              <w:commentReference w:id="3"/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0A197" w14:textId="77777777" w:rsidR="00E90764" w:rsidRPr="00F90A1C" w:rsidRDefault="00E90764">
            <w:pPr>
              <w:pStyle w:val="ConsDTNormal"/>
              <w:autoSpaceDE/>
              <w:jc w:val="center"/>
            </w:pPr>
            <w:r w:rsidRPr="00F90A1C">
              <w:t>Сроки передачи строительных материалов, технологического оборудования заказчика (при наличии)</w:t>
            </w:r>
          </w:p>
        </w:tc>
      </w:tr>
      <w:tr w:rsidR="00E90764" w:rsidRPr="00F90A1C" w14:paraId="184B639E" w14:textId="77777777" w:rsidTr="00FB4927">
        <w:trPr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50D0E" w14:textId="77777777" w:rsidR="00E90764" w:rsidRPr="00F90A1C" w:rsidRDefault="00E90764">
            <w:pPr>
              <w:pStyle w:val="ConsDTNormal"/>
              <w:autoSpaceDE/>
              <w:jc w:val="left"/>
            </w:pPr>
            <w:r w:rsidRPr="00F90A1C">
              <w:t>1.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A6C1" w14:textId="77777777" w:rsidR="00E90764" w:rsidRPr="00F90A1C" w:rsidRDefault="00E90764">
            <w:pPr>
              <w:pStyle w:val="ConsDTNormal"/>
              <w:autoSpaceDE/>
              <w:jc w:val="left"/>
            </w:pPr>
            <w:r w:rsidRPr="00F90A1C">
              <w:t>Земляные работы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1DB1" w14:textId="77777777" w:rsidR="00E90764" w:rsidRPr="00F90A1C" w:rsidRDefault="00E90764" w:rsidP="000040E7">
            <w:pPr>
              <w:pStyle w:val="ConsDTNormal"/>
              <w:autoSpaceDE/>
              <w:jc w:val="left"/>
            </w:pPr>
            <w:r w:rsidRPr="00F90A1C">
              <w:t>С момента заключения контракта по 15.02.202</w:t>
            </w:r>
            <w:r w:rsidR="000040E7">
              <w:t>2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3F894" w14:textId="77777777" w:rsidR="00E90764" w:rsidRPr="00F90A1C" w:rsidRDefault="00E90764">
            <w:pPr>
              <w:pStyle w:val="ConsDTNormal"/>
              <w:autoSpaceDE/>
              <w:jc w:val="left"/>
            </w:pPr>
            <w:r w:rsidRPr="00F90A1C">
              <w:t>100 куб. м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4011B" w14:textId="77777777" w:rsidR="00E90764" w:rsidRPr="00F90A1C" w:rsidRDefault="00E90764">
            <w:pPr>
              <w:pStyle w:val="ConsDTNormal"/>
              <w:autoSpaceDE/>
              <w:jc w:val="left"/>
            </w:pPr>
            <w:commentRangeStart w:id="4"/>
            <w:r w:rsidRPr="00F90A1C">
              <w:t>----------------------</w:t>
            </w:r>
            <w:commentRangeEnd w:id="4"/>
            <w:r w:rsidR="00614FC4" w:rsidRPr="00F90A1C">
              <w:rPr>
                <w:rStyle w:val="a8"/>
              </w:rPr>
              <w:commentReference w:id="4"/>
            </w:r>
          </w:p>
        </w:tc>
      </w:tr>
      <w:tr w:rsidR="00E90764" w:rsidRPr="00F90A1C" w14:paraId="5BEB3B16" w14:textId="77777777" w:rsidTr="00FB4927">
        <w:trPr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7327" w14:textId="77777777" w:rsidR="00E90764" w:rsidRPr="00F90A1C" w:rsidRDefault="00E90764">
            <w:pPr>
              <w:pStyle w:val="ConsDTNormal"/>
              <w:autoSpaceDE/>
              <w:jc w:val="left"/>
            </w:pPr>
            <w:r w:rsidRPr="00F90A1C">
              <w:t>2.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4EF8" w14:textId="77777777" w:rsidR="00E90764" w:rsidRPr="00F90A1C" w:rsidRDefault="00E90764">
            <w:pPr>
              <w:pStyle w:val="ConsDTNormal"/>
              <w:autoSpaceDE/>
              <w:jc w:val="left"/>
            </w:pPr>
            <w:r w:rsidRPr="00F90A1C">
              <w:t>Устройство фундамента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97BF3" w14:textId="77777777" w:rsidR="00E90764" w:rsidRPr="00F90A1C" w:rsidRDefault="00E90764" w:rsidP="000040E7">
            <w:pPr>
              <w:pStyle w:val="ConsDTNormal"/>
              <w:autoSpaceDE/>
              <w:jc w:val="left"/>
            </w:pPr>
            <w:r w:rsidRPr="00F90A1C">
              <w:t>16.02.202</w:t>
            </w:r>
            <w:r w:rsidR="000040E7">
              <w:t>2</w:t>
            </w:r>
            <w:r w:rsidRPr="00F90A1C">
              <w:t xml:space="preserve"> - 28.02.202</w:t>
            </w:r>
            <w:r w:rsidR="000040E7">
              <w:t>2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4FCDB" w14:textId="77777777" w:rsidR="00E90764" w:rsidRPr="00F90A1C" w:rsidRDefault="00E90764">
            <w:pPr>
              <w:pStyle w:val="ConsDTNormal"/>
              <w:autoSpaceDE/>
              <w:jc w:val="left"/>
            </w:pPr>
            <w:r w:rsidRPr="00F90A1C">
              <w:t>75 куб. м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546D6" w14:textId="77777777" w:rsidR="00E90764" w:rsidRPr="00F90A1C" w:rsidRDefault="00E90764">
            <w:pPr>
              <w:pStyle w:val="ConsDTNormal"/>
              <w:autoSpaceDE/>
              <w:jc w:val="left"/>
            </w:pPr>
            <w:r w:rsidRPr="00F90A1C">
              <w:t>----------------------</w:t>
            </w:r>
          </w:p>
        </w:tc>
      </w:tr>
      <w:tr w:rsidR="00E90764" w:rsidRPr="00F90A1C" w14:paraId="770358EE" w14:textId="77777777" w:rsidTr="00FB4927">
        <w:trPr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68F6F" w14:textId="77777777" w:rsidR="00E90764" w:rsidRPr="00F90A1C" w:rsidRDefault="00E90764">
            <w:pPr>
              <w:pStyle w:val="ConsDTNormal"/>
              <w:autoSpaceDE/>
              <w:jc w:val="left"/>
            </w:pPr>
            <w:r w:rsidRPr="00F90A1C">
              <w:t>3.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98A5D" w14:textId="77777777" w:rsidR="00E90764" w:rsidRPr="00F90A1C" w:rsidRDefault="00E90764">
            <w:pPr>
              <w:pStyle w:val="ConsDTNormal"/>
              <w:autoSpaceDE/>
              <w:jc w:val="left"/>
            </w:pPr>
            <w:r w:rsidRPr="00F90A1C">
              <w:t>Возведение стен, перегородок, лестниц и перекрытий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E0FD" w14:textId="77777777" w:rsidR="00E90764" w:rsidRPr="00F90A1C" w:rsidRDefault="00E90764" w:rsidP="000040E7">
            <w:pPr>
              <w:pStyle w:val="ConsDTNormal"/>
              <w:autoSpaceDE/>
              <w:jc w:val="left"/>
            </w:pPr>
            <w:r w:rsidRPr="00F90A1C">
              <w:t>01.03.202</w:t>
            </w:r>
            <w:r w:rsidR="000040E7">
              <w:t>2</w:t>
            </w:r>
            <w:r w:rsidRPr="00F90A1C">
              <w:t xml:space="preserve"> - 15.03.202</w:t>
            </w:r>
            <w:r w:rsidR="000040E7">
              <w:t>2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CFD29" w14:textId="77777777" w:rsidR="00E90764" w:rsidRPr="00F90A1C" w:rsidRDefault="00E90764">
            <w:pPr>
              <w:pStyle w:val="ConsDTNormal"/>
              <w:autoSpaceDE/>
              <w:jc w:val="left"/>
            </w:pPr>
            <w:r w:rsidRPr="00F90A1C">
              <w:t>100 кв. м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8F106" w14:textId="77777777" w:rsidR="00E90764" w:rsidRPr="00F90A1C" w:rsidRDefault="00E90764">
            <w:pPr>
              <w:pStyle w:val="ConsDTNormal"/>
              <w:autoSpaceDE/>
              <w:jc w:val="left"/>
            </w:pPr>
            <w:r w:rsidRPr="00F90A1C">
              <w:t>----------------------</w:t>
            </w:r>
          </w:p>
        </w:tc>
      </w:tr>
      <w:tr w:rsidR="00E90764" w:rsidRPr="00F90A1C" w14:paraId="71D6D91F" w14:textId="77777777" w:rsidTr="00FB4927">
        <w:trPr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95ED" w14:textId="77777777" w:rsidR="00E90764" w:rsidRPr="00F90A1C" w:rsidRDefault="00E90764">
            <w:pPr>
              <w:pStyle w:val="ConsDTNormal"/>
              <w:autoSpaceDE/>
              <w:jc w:val="left"/>
            </w:pPr>
            <w:r w:rsidRPr="00F90A1C">
              <w:t>4.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F7B7D" w14:textId="77777777" w:rsidR="00E90764" w:rsidRPr="00F90A1C" w:rsidRDefault="00E90764">
            <w:pPr>
              <w:pStyle w:val="ConsDTNormal"/>
              <w:autoSpaceDE/>
              <w:jc w:val="left"/>
            </w:pPr>
            <w:r w:rsidRPr="00F90A1C">
              <w:t>Устройство кровли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54D0" w14:textId="77777777" w:rsidR="00E90764" w:rsidRPr="00F90A1C" w:rsidRDefault="00E90764" w:rsidP="000040E7">
            <w:pPr>
              <w:pStyle w:val="ConsDTNormal"/>
              <w:autoSpaceDE/>
              <w:jc w:val="left"/>
            </w:pPr>
            <w:r w:rsidRPr="00F90A1C">
              <w:t>16.03.202</w:t>
            </w:r>
            <w:r w:rsidR="000040E7">
              <w:t>2</w:t>
            </w:r>
            <w:r w:rsidRPr="00F90A1C">
              <w:t xml:space="preserve"> - 2</w:t>
            </w:r>
            <w:r w:rsidR="000040E7">
              <w:t>1</w:t>
            </w:r>
            <w:r w:rsidRPr="00F90A1C">
              <w:t>.03.202</w:t>
            </w:r>
            <w:r w:rsidR="000040E7">
              <w:t>2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F6057" w14:textId="77777777" w:rsidR="00E90764" w:rsidRPr="00F90A1C" w:rsidRDefault="00E90764">
            <w:pPr>
              <w:pStyle w:val="ConsDTNormal"/>
              <w:autoSpaceDE/>
              <w:jc w:val="left"/>
            </w:pPr>
            <w:r w:rsidRPr="00F90A1C">
              <w:t>100 кв. м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FCCF7" w14:textId="77777777" w:rsidR="00E90764" w:rsidRPr="00F90A1C" w:rsidRDefault="00E90764">
            <w:pPr>
              <w:pStyle w:val="ConsDTNormal"/>
              <w:autoSpaceDE/>
              <w:jc w:val="left"/>
            </w:pPr>
            <w:r w:rsidRPr="00F90A1C">
              <w:t>----------------------</w:t>
            </w:r>
          </w:p>
        </w:tc>
      </w:tr>
      <w:tr w:rsidR="00E90764" w:rsidRPr="00F90A1C" w14:paraId="4DFCBBF0" w14:textId="77777777" w:rsidTr="00FB4927">
        <w:trPr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47FB5" w14:textId="77777777" w:rsidR="00E90764" w:rsidRPr="00F90A1C" w:rsidRDefault="00E90764">
            <w:pPr>
              <w:pStyle w:val="ConsDTNormal"/>
              <w:autoSpaceDE/>
              <w:jc w:val="left"/>
            </w:pPr>
            <w:r w:rsidRPr="00F90A1C">
              <w:t>5.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2FEC" w14:textId="77777777" w:rsidR="00E90764" w:rsidRPr="00F90A1C" w:rsidRDefault="00E90764">
            <w:pPr>
              <w:pStyle w:val="ConsDTNormal"/>
              <w:autoSpaceDE/>
              <w:jc w:val="left"/>
            </w:pPr>
            <w:r w:rsidRPr="00F90A1C">
              <w:t>Устройство внутренних инженерных сетей (водопровод, отопление, вентиляция, электроснабжение)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F6385" w14:textId="77777777" w:rsidR="00E90764" w:rsidRPr="00F90A1C" w:rsidRDefault="00E90764" w:rsidP="000040E7">
            <w:pPr>
              <w:pStyle w:val="ConsDTNormal"/>
              <w:autoSpaceDE/>
              <w:jc w:val="left"/>
            </w:pPr>
            <w:r w:rsidRPr="00F90A1C">
              <w:t>2</w:t>
            </w:r>
            <w:r w:rsidR="000040E7">
              <w:t>2</w:t>
            </w:r>
            <w:r w:rsidRPr="00F90A1C">
              <w:t>.03.202</w:t>
            </w:r>
            <w:r w:rsidR="000040E7">
              <w:t>2</w:t>
            </w:r>
            <w:r w:rsidRPr="00F90A1C">
              <w:t xml:space="preserve"> - 31.03.202</w:t>
            </w:r>
            <w:r w:rsidR="000040E7">
              <w:t>2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9F002" w14:textId="77777777" w:rsidR="00E90764" w:rsidRPr="00F90A1C" w:rsidRDefault="00E90764">
            <w:pPr>
              <w:pStyle w:val="ConsDTNormal"/>
              <w:autoSpaceDE/>
              <w:jc w:val="left"/>
            </w:pPr>
            <w:r w:rsidRPr="00F90A1C">
              <w:t>100 кв. м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95EF5" w14:textId="77777777" w:rsidR="00E90764" w:rsidRPr="00F90A1C" w:rsidRDefault="00E90764">
            <w:pPr>
              <w:pStyle w:val="ConsDTNormal"/>
              <w:autoSpaceDE/>
              <w:jc w:val="left"/>
            </w:pPr>
            <w:r w:rsidRPr="00F90A1C">
              <w:t>-----------------------</w:t>
            </w:r>
          </w:p>
        </w:tc>
      </w:tr>
      <w:tr w:rsidR="00E90764" w:rsidRPr="00F90A1C" w14:paraId="7117BE0B" w14:textId="77777777" w:rsidTr="00FB4927">
        <w:trPr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2C558" w14:textId="77777777" w:rsidR="00E90764" w:rsidRPr="00F90A1C" w:rsidRDefault="00E90764">
            <w:pPr>
              <w:pStyle w:val="ConsDTNormal"/>
              <w:autoSpaceDE/>
              <w:jc w:val="left"/>
            </w:pPr>
            <w:r w:rsidRPr="00F90A1C">
              <w:t>6.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B509" w14:textId="77777777" w:rsidR="00E90764" w:rsidRPr="00F90A1C" w:rsidRDefault="00E90764">
            <w:pPr>
              <w:pStyle w:val="ConsDTNormal"/>
              <w:autoSpaceDE/>
              <w:jc w:val="left"/>
            </w:pPr>
            <w:r w:rsidRPr="00F90A1C">
              <w:t>Внутренние отделочные работы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2DBAE" w14:textId="77777777" w:rsidR="00E90764" w:rsidRPr="00F90A1C" w:rsidRDefault="00E90764" w:rsidP="000040E7">
            <w:pPr>
              <w:pStyle w:val="ConsDTNormal"/>
              <w:autoSpaceDE/>
              <w:jc w:val="left"/>
            </w:pPr>
            <w:r w:rsidRPr="00F90A1C">
              <w:t>01.04.202</w:t>
            </w:r>
            <w:r w:rsidR="000040E7">
              <w:t>2</w:t>
            </w:r>
            <w:r w:rsidRPr="00F90A1C">
              <w:t xml:space="preserve"> - 1</w:t>
            </w:r>
            <w:r w:rsidR="000040E7">
              <w:t>4</w:t>
            </w:r>
            <w:r w:rsidRPr="00F90A1C">
              <w:t>.04.202</w:t>
            </w:r>
            <w:r w:rsidR="000040E7">
              <w:t>2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9201" w14:textId="77777777" w:rsidR="00E90764" w:rsidRPr="00F90A1C" w:rsidRDefault="00E90764">
            <w:pPr>
              <w:pStyle w:val="ConsDTNormal"/>
              <w:autoSpaceDE/>
              <w:jc w:val="left"/>
            </w:pPr>
            <w:r w:rsidRPr="00F90A1C">
              <w:t>100 кв. м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80A80" w14:textId="77777777" w:rsidR="00E90764" w:rsidRPr="00F90A1C" w:rsidRDefault="00E90764">
            <w:pPr>
              <w:pStyle w:val="ConsDTNormal"/>
              <w:autoSpaceDE/>
              <w:jc w:val="left"/>
            </w:pPr>
            <w:r w:rsidRPr="00F90A1C">
              <w:t>----------------------</w:t>
            </w:r>
          </w:p>
        </w:tc>
      </w:tr>
      <w:tr w:rsidR="00E90764" w:rsidRPr="00F90A1C" w14:paraId="4E7B208C" w14:textId="77777777" w:rsidTr="00FB4927">
        <w:trPr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9B6A" w14:textId="77777777" w:rsidR="00E90764" w:rsidRPr="00F90A1C" w:rsidRDefault="00E90764">
            <w:pPr>
              <w:pStyle w:val="ConsDTNormal"/>
              <w:autoSpaceDE/>
              <w:jc w:val="left"/>
            </w:pPr>
            <w:r w:rsidRPr="00F90A1C">
              <w:t>7.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0F3F" w14:textId="77777777" w:rsidR="00E90764" w:rsidRPr="00F90A1C" w:rsidRDefault="00E90764">
            <w:pPr>
              <w:pStyle w:val="ConsDTNormal"/>
              <w:autoSpaceDE/>
              <w:jc w:val="left"/>
            </w:pPr>
            <w:r w:rsidRPr="00F90A1C">
              <w:t>Благоустройство территории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A047" w14:textId="77777777" w:rsidR="00E90764" w:rsidRPr="00F90A1C" w:rsidRDefault="00E90764" w:rsidP="000040E7">
            <w:pPr>
              <w:pStyle w:val="ConsDTNormal"/>
              <w:autoSpaceDE/>
              <w:jc w:val="left"/>
            </w:pPr>
            <w:r w:rsidRPr="00F90A1C">
              <w:t>15.04.202</w:t>
            </w:r>
            <w:r w:rsidR="000040E7">
              <w:t>2</w:t>
            </w:r>
            <w:r w:rsidRPr="00F90A1C">
              <w:t xml:space="preserve"> - 29.04.202</w:t>
            </w:r>
            <w:r w:rsidR="000040E7">
              <w:t>2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BAD11" w14:textId="77777777" w:rsidR="00E90764" w:rsidRPr="00F90A1C" w:rsidRDefault="00E90764">
            <w:pPr>
              <w:pStyle w:val="ConsDTNormal"/>
              <w:autoSpaceDE/>
              <w:jc w:val="left"/>
            </w:pPr>
            <w:r w:rsidRPr="00F90A1C">
              <w:t>500 кв. м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B46E2" w14:textId="77777777" w:rsidR="00E90764" w:rsidRPr="00F90A1C" w:rsidRDefault="00E90764">
            <w:pPr>
              <w:pStyle w:val="ConsDTNormal"/>
              <w:autoSpaceDE/>
              <w:jc w:val="left"/>
            </w:pPr>
            <w:r w:rsidRPr="00F90A1C">
              <w:t>----------------------</w:t>
            </w:r>
          </w:p>
        </w:tc>
      </w:tr>
    </w:tbl>
    <w:p w14:paraId="649C6988" w14:textId="77777777" w:rsidR="00E90764" w:rsidRPr="00F90A1C" w:rsidRDefault="00E90764" w:rsidP="00E9076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5F897BF8" w14:textId="77777777" w:rsidR="00E90764" w:rsidRPr="00F90A1C" w:rsidRDefault="00E90764" w:rsidP="001040E3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90A1C">
        <w:rPr>
          <w:rFonts w:ascii="Times New Roman" w:hAnsi="Times New Roman" w:cs="Times New Roman"/>
          <w:sz w:val="24"/>
          <w:szCs w:val="24"/>
        </w:rPr>
        <w:t>Подписание сторонами акта о соответствии состояния земельного участка (объекта капитального строительства, подлежащего реконструкции) условиям контракта - не позднее 01.02.202</w:t>
      </w:r>
      <w:r w:rsidR="000040E7">
        <w:rPr>
          <w:rFonts w:ascii="Times New Roman" w:hAnsi="Times New Roman" w:cs="Times New Roman"/>
          <w:sz w:val="24"/>
          <w:szCs w:val="24"/>
        </w:rPr>
        <w:t>2</w:t>
      </w:r>
      <w:r w:rsidRPr="00F90A1C">
        <w:rPr>
          <w:rFonts w:ascii="Times New Roman" w:hAnsi="Times New Roman" w:cs="Times New Roman"/>
          <w:sz w:val="24"/>
          <w:szCs w:val="24"/>
        </w:rPr>
        <w:t>.</w:t>
      </w:r>
    </w:p>
    <w:p w14:paraId="3865B2B5" w14:textId="77777777" w:rsidR="00E90764" w:rsidRPr="00F90A1C" w:rsidRDefault="00E90764" w:rsidP="001040E3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90A1C">
        <w:rPr>
          <w:rFonts w:ascii="Times New Roman" w:hAnsi="Times New Roman" w:cs="Times New Roman"/>
          <w:sz w:val="24"/>
          <w:szCs w:val="24"/>
        </w:rPr>
        <w:t>Передача подрядчику копии разрешения на строительство, реконструкцию объекта; копии решения собственника имущества о его сносе (при необходимости); копии разрешения на вырубку зеленых и лесных насаждений; копии технических условий и разрешений на временное присоединение объекта к сетям инженерно-технического обеспечения в соответствии с проектом организации строительства - не позднее 01.02.202</w:t>
      </w:r>
      <w:r w:rsidR="000040E7">
        <w:rPr>
          <w:rFonts w:ascii="Times New Roman" w:hAnsi="Times New Roman" w:cs="Times New Roman"/>
          <w:sz w:val="24"/>
          <w:szCs w:val="24"/>
        </w:rPr>
        <w:t>2</w:t>
      </w:r>
      <w:r w:rsidRPr="00F90A1C">
        <w:rPr>
          <w:rFonts w:ascii="Times New Roman" w:hAnsi="Times New Roman" w:cs="Times New Roman"/>
          <w:sz w:val="24"/>
          <w:szCs w:val="24"/>
        </w:rPr>
        <w:t>.</w:t>
      </w:r>
    </w:p>
    <w:p w14:paraId="3085ACE3" w14:textId="77777777" w:rsidR="00E90764" w:rsidRPr="00F90A1C" w:rsidRDefault="00E90764" w:rsidP="001040E3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90A1C">
        <w:rPr>
          <w:rFonts w:ascii="Times New Roman" w:hAnsi="Times New Roman" w:cs="Times New Roman"/>
          <w:sz w:val="24"/>
          <w:szCs w:val="24"/>
        </w:rPr>
        <w:lastRenderedPageBreak/>
        <w:t>Передача подрядчику копий документов, подтверждающих согласование производства отдельных работ, если необходимость такого согласования установлена законодательством Российской Федерации</w:t>
      </w:r>
      <w:r w:rsidR="00FB4927">
        <w:rPr>
          <w:rFonts w:ascii="Times New Roman" w:hAnsi="Times New Roman" w:cs="Times New Roman"/>
          <w:sz w:val="24"/>
          <w:szCs w:val="24"/>
        </w:rPr>
        <w:t>,</w:t>
      </w:r>
      <w:r w:rsidRPr="00F90A1C">
        <w:rPr>
          <w:rFonts w:ascii="Times New Roman" w:hAnsi="Times New Roman" w:cs="Times New Roman"/>
          <w:sz w:val="24"/>
          <w:szCs w:val="24"/>
        </w:rPr>
        <w:t xml:space="preserve"> - не позднее 01.02.202</w:t>
      </w:r>
      <w:r w:rsidR="000040E7">
        <w:rPr>
          <w:rFonts w:ascii="Times New Roman" w:hAnsi="Times New Roman" w:cs="Times New Roman"/>
          <w:sz w:val="24"/>
          <w:szCs w:val="24"/>
        </w:rPr>
        <w:t>2</w:t>
      </w:r>
      <w:r w:rsidRPr="00F90A1C">
        <w:rPr>
          <w:rFonts w:ascii="Times New Roman" w:hAnsi="Times New Roman" w:cs="Times New Roman"/>
          <w:sz w:val="24"/>
          <w:szCs w:val="24"/>
        </w:rPr>
        <w:t>.</w:t>
      </w:r>
    </w:p>
    <w:p w14:paraId="13463FDB" w14:textId="77777777" w:rsidR="00E90764" w:rsidRPr="00F90A1C" w:rsidRDefault="00E90764" w:rsidP="001040E3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90A1C">
        <w:rPr>
          <w:rFonts w:ascii="Times New Roman" w:hAnsi="Times New Roman" w:cs="Times New Roman"/>
          <w:sz w:val="24"/>
          <w:szCs w:val="24"/>
        </w:rPr>
        <w:t>Подключение объекта к сетям инженерно-технического обеспечения в соответствии с техническими условиями, предусмотренными проектной документацией - не позднее 2</w:t>
      </w:r>
      <w:r w:rsidR="000040E7">
        <w:rPr>
          <w:rFonts w:ascii="Times New Roman" w:hAnsi="Times New Roman" w:cs="Times New Roman"/>
          <w:sz w:val="24"/>
          <w:szCs w:val="24"/>
        </w:rPr>
        <w:t>1</w:t>
      </w:r>
      <w:r w:rsidRPr="00F90A1C">
        <w:rPr>
          <w:rFonts w:ascii="Times New Roman" w:hAnsi="Times New Roman" w:cs="Times New Roman"/>
          <w:sz w:val="24"/>
          <w:szCs w:val="24"/>
        </w:rPr>
        <w:t>.03.202</w:t>
      </w:r>
      <w:r w:rsidR="000040E7">
        <w:rPr>
          <w:rFonts w:ascii="Times New Roman" w:hAnsi="Times New Roman" w:cs="Times New Roman"/>
          <w:sz w:val="24"/>
          <w:szCs w:val="24"/>
        </w:rPr>
        <w:t>2</w:t>
      </w:r>
      <w:r w:rsidRPr="00F90A1C">
        <w:rPr>
          <w:rFonts w:ascii="Times New Roman" w:hAnsi="Times New Roman" w:cs="Times New Roman"/>
          <w:sz w:val="24"/>
          <w:szCs w:val="24"/>
        </w:rPr>
        <w:t>.</w:t>
      </w:r>
    </w:p>
    <w:p w14:paraId="090C81AA" w14:textId="77777777" w:rsidR="00E90764" w:rsidRPr="00F90A1C" w:rsidRDefault="00E90764" w:rsidP="001040E3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90A1C">
        <w:rPr>
          <w:rFonts w:ascii="Times New Roman" w:hAnsi="Times New Roman" w:cs="Times New Roman"/>
          <w:sz w:val="24"/>
          <w:szCs w:val="24"/>
        </w:rPr>
        <w:t>Подписание акта о соответствии состояния земельного участка условиям контракта при завершении строительства, реконструкции объекта не позднее 29.04.202</w:t>
      </w:r>
      <w:r w:rsidR="000040E7">
        <w:rPr>
          <w:rFonts w:ascii="Times New Roman" w:hAnsi="Times New Roman" w:cs="Times New Roman"/>
          <w:sz w:val="24"/>
          <w:szCs w:val="24"/>
        </w:rPr>
        <w:t>2</w:t>
      </w:r>
      <w:r w:rsidRPr="00F90A1C">
        <w:rPr>
          <w:rFonts w:ascii="Times New Roman" w:hAnsi="Times New Roman" w:cs="Times New Roman"/>
          <w:sz w:val="24"/>
          <w:szCs w:val="24"/>
        </w:rPr>
        <w:t>.</w:t>
      </w:r>
    </w:p>
    <w:p w14:paraId="3FD706B6" w14:textId="77777777" w:rsidR="00E90764" w:rsidRPr="00F90A1C" w:rsidRDefault="00E90764" w:rsidP="00E9076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3729578C" w14:textId="77777777" w:rsidR="00E90764" w:rsidRPr="00F90A1C" w:rsidRDefault="00E90764" w:rsidP="00E90764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F90A1C">
        <w:rPr>
          <w:rFonts w:ascii="Times New Roman" w:hAnsi="Times New Roman" w:cs="Times New Roman"/>
          <w:sz w:val="24"/>
          <w:szCs w:val="24"/>
        </w:rPr>
        <w:t>Подписи сторон</w:t>
      </w:r>
    </w:p>
    <w:p w14:paraId="4810711F" w14:textId="77777777" w:rsidR="00E90764" w:rsidRPr="00F90A1C" w:rsidRDefault="00E90764" w:rsidP="00E9076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67"/>
        <w:gridCol w:w="4535"/>
      </w:tblGrid>
      <w:tr w:rsidR="00E90764" w:rsidRPr="00F90A1C" w14:paraId="288080D9" w14:textId="77777777" w:rsidTr="00FB4927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9D0953E" w14:textId="77777777" w:rsidR="00E90764" w:rsidRPr="00F90A1C" w:rsidRDefault="00E90764">
            <w:pPr>
              <w:pStyle w:val="ConsDTNormal"/>
              <w:autoSpaceDE/>
              <w:jc w:val="left"/>
            </w:pPr>
            <w:r w:rsidRPr="00F90A1C">
              <w:t>От имени Заказчика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1FA4358" w14:textId="77777777" w:rsidR="00E90764" w:rsidRPr="00F90A1C" w:rsidRDefault="00E90764">
            <w:pPr>
              <w:pStyle w:val="ConsDTNormal"/>
              <w:autoSpaceDE/>
              <w:jc w:val="left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8F635F3" w14:textId="77777777" w:rsidR="00E90764" w:rsidRPr="00F90A1C" w:rsidRDefault="00E90764">
            <w:pPr>
              <w:pStyle w:val="ConsDTNormal"/>
              <w:autoSpaceDE/>
              <w:jc w:val="left"/>
            </w:pPr>
            <w:r w:rsidRPr="00F90A1C">
              <w:t>От имени Подрядчика</w:t>
            </w:r>
          </w:p>
        </w:tc>
      </w:tr>
      <w:tr w:rsidR="00E90764" w:rsidRPr="00F90A1C" w14:paraId="6FC01A28" w14:textId="77777777" w:rsidTr="00FB4927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4DBC8F1" w14:textId="77777777" w:rsidR="00E90764" w:rsidRPr="00F90A1C" w:rsidRDefault="00E90764">
            <w:pPr>
              <w:pStyle w:val="ConsDTNormal"/>
              <w:autoSpaceDE/>
              <w:jc w:val="left"/>
            </w:pPr>
            <w:r w:rsidRPr="00F90A1C">
              <w:t>Директор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EB8A3A9" w14:textId="77777777" w:rsidR="00E90764" w:rsidRPr="00F90A1C" w:rsidRDefault="00E90764">
            <w:pPr>
              <w:pStyle w:val="ConsDTNormal"/>
              <w:autoSpaceDE/>
              <w:jc w:val="left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C6B69A0" w14:textId="77777777" w:rsidR="00E90764" w:rsidRPr="00F90A1C" w:rsidRDefault="00E90764">
            <w:pPr>
              <w:pStyle w:val="ConsDTNormal"/>
              <w:autoSpaceDE/>
              <w:jc w:val="left"/>
            </w:pPr>
            <w:r w:rsidRPr="00F90A1C">
              <w:t>Должность</w:t>
            </w:r>
          </w:p>
        </w:tc>
      </w:tr>
      <w:tr w:rsidR="00E90764" w:rsidRPr="00F90A1C" w14:paraId="48CDAC1C" w14:textId="77777777" w:rsidTr="00FB4927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7B85443" w14:textId="77777777" w:rsidR="00E90764" w:rsidRPr="00F90A1C" w:rsidRDefault="00E90764">
            <w:pPr>
              <w:pStyle w:val="ConsDTNormal"/>
              <w:autoSpaceDE/>
              <w:jc w:val="left"/>
            </w:pPr>
            <w:r w:rsidRPr="00F90A1C">
              <w:t>__________________ А.С. Горун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5855F30" w14:textId="77777777" w:rsidR="00E90764" w:rsidRPr="00F90A1C" w:rsidRDefault="00E90764">
            <w:pPr>
              <w:pStyle w:val="ConsDTNormal"/>
              <w:autoSpaceDE/>
              <w:jc w:val="left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8A18DE7" w14:textId="77777777" w:rsidR="00E90764" w:rsidRPr="00F90A1C" w:rsidRDefault="00E90764">
            <w:pPr>
              <w:pStyle w:val="ConsDTNormal"/>
              <w:autoSpaceDE/>
              <w:jc w:val="left"/>
            </w:pPr>
            <w:r w:rsidRPr="00F90A1C">
              <w:t>_________________/______________/</w:t>
            </w:r>
          </w:p>
        </w:tc>
      </w:tr>
      <w:tr w:rsidR="00E90764" w:rsidRPr="00F90A1C" w14:paraId="60AB8234" w14:textId="77777777" w:rsidTr="00FB4927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5509C2B" w14:textId="77777777" w:rsidR="00E90764" w:rsidRPr="00F90A1C" w:rsidRDefault="00F90A1C">
            <w:pPr>
              <w:pStyle w:val="ConsDTNormal"/>
              <w:autoSpaceDE/>
              <w:jc w:val="left"/>
            </w:pPr>
            <w:r w:rsidRPr="00F90A1C">
              <w:t>М.</w:t>
            </w:r>
            <w:r w:rsidRPr="00F90A1C">
              <w:rPr>
                <w:color w:val="000000"/>
              </w:rPr>
              <w:t>П</w:t>
            </w:r>
            <w:r w:rsidR="00E90764" w:rsidRPr="00F90A1C">
              <w:rPr>
                <w:color w:val="00000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083E9F9" w14:textId="77777777" w:rsidR="00E90764" w:rsidRPr="00F90A1C" w:rsidRDefault="00E90764">
            <w:pPr>
              <w:pStyle w:val="ConsDTNormal"/>
              <w:autoSpaceDE/>
              <w:jc w:val="left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FB3D2D1" w14:textId="77777777" w:rsidR="00E90764" w:rsidRPr="00F90A1C" w:rsidRDefault="00F90A1C">
            <w:pPr>
              <w:pStyle w:val="ConsDTNormal"/>
              <w:autoSpaceDE/>
              <w:jc w:val="left"/>
            </w:pPr>
            <w:r w:rsidRPr="00F90A1C">
              <w:t>М.</w:t>
            </w:r>
            <w:r w:rsidRPr="00F90A1C">
              <w:rPr>
                <w:color w:val="000000"/>
              </w:rPr>
              <w:t>П</w:t>
            </w:r>
            <w:r w:rsidR="00E90764" w:rsidRPr="00F90A1C">
              <w:rPr>
                <w:color w:val="000000"/>
              </w:rPr>
              <w:t>.</w:t>
            </w:r>
          </w:p>
        </w:tc>
      </w:tr>
    </w:tbl>
    <w:p w14:paraId="2EAEDC7C" w14:textId="77777777" w:rsidR="00F335A6" w:rsidRPr="00F90A1C" w:rsidRDefault="00F335A6" w:rsidP="00F335A6">
      <w:pPr>
        <w:rPr>
          <w:szCs w:val="24"/>
          <w:lang w:val="en-US"/>
        </w:rPr>
      </w:pPr>
    </w:p>
    <w:sectPr w:rsidR="00F335A6" w:rsidRPr="00F90A1C" w:rsidSect="00AD7378">
      <w:headerReference w:type="default" r:id="rId10"/>
      <w:pgSz w:w="11906" w:h="16838"/>
      <w:pgMar w:top="567" w:right="567" w:bottom="567" w:left="567" w:header="397" w:footer="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КонсультантПлюс" w:date="2021-04-07T17:35:00Z" w:initials="К+ ">
    <w:p w14:paraId="054D417D" w14:textId="77777777" w:rsidR="00000000" w:rsidRDefault="00614FC4">
      <w:pPr>
        <w:pStyle w:val="a9"/>
      </w:pPr>
      <w:r>
        <w:rPr>
          <w:rStyle w:val="a8"/>
        </w:rPr>
        <w:annotationRef/>
      </w:r>
      <w:r w:rsidR="00EF3A49" w:rsidRPr="00EF3A49">
        <w:rPr>
          <w:sz w:val="24"/>
          <w:szCs w:val="24"/>
        </w:rPr>
        <w:t>Сведения включаются на основании утверж</w:t>
      </w:r>
      <w:r w:rsidR="00EF3A49">
        <w:rPr>
          <w:sz w:val="24"/>
          <w:szCs w:val="24"/>
        </w:rPr>
        <w:t xml:space="preserve">денной проектной документации. </w:t>
      </w:r>
      <w:r w:rsidR="00EF3A49" w:rsidRPr="00EF3A49">
        <w:rPr>
          <w:sz w:val="24"/>
          <w:szCs w:val="24"/>
        </w:rPr>
        <w:t>Необходимость их указания, степ</w:t>
      </w:r>
      <w:r w:rsidR="00EF3A49">
        <w:rPr>
          <w:sz w:val="24"/>
          <w:szCs w:val="24"/>
        </w:rPr>
        <w:t>ень детализации и количество</w:t>
      </w:r>
      <w:r w:rsidR="00EF3A49" w:rsidRPr="00EF3A49">
        <w:rPr>
          <w:sz w:val="24"/>
          <w:szCs w:val="24"/>
        </w:rPr>
        <w:t xml:space="preserve"> заказчик определяет самостоятельно, в том числе исходя из сложности</w:t>
      </w:r>
      <w:r w:rsidR="00EF3A49">
        <w:rPr>
          <w:sz w:val="24"/>
          <w:szCs w:val="24"/>
        </w:rPr>
        <w:t xml:space="preserve"> объекта, условий контракта, </w:t>
      </w:r>
      <w:r w:rsidR="00EF3A49" w:rsidRPr="00EF3A49">
        <w:rPr>
          <w:sz w:val="24"/>
          <w:szCs w:val="24"/>
        </w:rPr>
        <w:t>особенностей объекта закупки, а также приемки выполненных работ. Каждая позиция  должна иметь сметную стоимость</w:t>
      </w:r>
      <w:r w:rsidRPr="000615E1">
        <w:rPr>
          <w:sz w:val="24"/>
          <w:szCs w:val="24"/>
        </w:rPr>
        <w:t xml:space="preserve"> (</w:t>
      </w:r>
      <w:hyperlink r:id="rId1" w:history="1">
        <w:r w:rsidRPr="00E82DFD">
          <w:rPr>
            <w:rStyle w:val="af"/>
            <w:sz w:val="24"/>
            <w:szCs w:val="24"/>
          </w:rPr>
          <w:t>п.</w:t>
        </w:r>
        <w:r w:rsidR="0016283C">
          <w:rPr>
            <w:rStyle w:val="af"/>
            <w:sz w:val="24"/>
            <w:szCs w:val="24"/>
          </w:rPr>
          <w:t xml:space="preserve"> п. </w:t>
        </w:r>
        <w:r w:rsidRPr="00E82DFD">
          <w:rPr>
            <w:rStyle w:val="af"/>
            <w:sz w:val="24"/>
            <w:szCs w:val="24"/>
          </w:rPr>
          <w:t xml:space="preserve"> 2.4</w:t>
        </w:r>
      </w:hyperlink>
      <w:r w:rsidR="00EF3A49">
        <w:rPr>
          <w:sz w:val="24"/>
          <w:szCs w:val="24"/>
        </w:rPr>
        <w:t xml:space="preserve">, </w:t>
      </w:r>
      <w:hyperlink r:id="rId2" w:history="1">
        <w:r w:rsidR="00EF3A49" w:rsidRPr="00EF3A49">
          <w:rPr>
            <w:rStyle w:val="af"/>
            <w:sz w:val="24"/>
            <w:szCs w:val="24"/>
          </w:rPr>
          <w:t>2.8</w:t>
        </w:r>
      </w:hyperlink>
      <w:r w:rsidR="00EF3A49" w:rsidRPr="00EF3A49">
        <w:rPr>
          <w:sz w:val="24"/>
          <w:szCs w:val="24"/>
        </w:rPr>
        <w:t xml:space="preserve"> Методики составления графика строительно-монтажных работ, утвержденной Приказом Минстроя России N 336/пр).</w:t>
      </w:r>
    </w:p>
  </w:comment>
  <w:comment w:id="2" w:author="КонсультантПлюс" w:date="2021-04-07T15:35:00Z" w:initials="К+ ">
    <w:p w14:paraId="7FD613F9" w14:textId="77777777" w:rsidR="00EF3A49" w:rsidRPr="00EF3A49" w:rsidRDefault="00614FC4" w:rsidP="00EF3A49">
      <w:pPr>
        <w:pStyle w:val="a9"/>
        <w:rPr>
          <w:sz w:val="24"/>
          <w:szCs w:val="24"/>
        </w:rPr>
      </w:pPr>
      <w:r>
        <w:rPr>
          <w:rStyle w:val="a8"/>
        </w:rPr>
        <w:annotationRef/>
      </w:r>
      <w:r w:rsidR="00EF3A49" w:rsidRPr="00EF3A49">
        <w:rPr>
          <w:sz w:val="24"/>
          <w:szCs w:val="24"/>
        </w:rPr>
        <w:t>Указываются даты начала и окончания выполнения работ либо период их выполнения, исчисляемый со дня наступления определенного события. В качестве единиц времени могут быть приняты день, неделя, месяц.</w:t>
      </w:r>
    </w:p>
    <w:p w14:paraId="52C9472B" w14:textId="77777777" w:rsidR="00000000" w:rsidRDefault="00EF3A49" w:rsidP="00EF3A49">
      <w:pPr>
        <w:pStyle w:val="a9"/>
      </w:pPr>
      <w:r w:rsidRPr="00EF3A49">
        <w:rPr>
          <w:sz w:val="24"/>
          <w:szCs w:val="24"/>
        </w:rPr>
        <w:t>При опр</w:t>
      </w:r>
      <w:r>
        <w:rPr>
          <w:sz w:val="24"/>
          <w:szCs w:val="24"/>
        </w:rPr>
        <w:t>еделении срока выполнения работ</w:t>
      </w:r>
      <w:r w:rsidRPr="00EF3A49">
        <w:rPr>
          <w:sz w:val="24"/>
          <w:szCs w:val="24"/>
        </w:rPr>
        <w:t xml:space="preserve"> необходимо учитывать их строгую технологическую последовательность</w:t>
      </w:r>
      <w:r w:rsidR="00614FC4" w:rsidRPr="000615E1">
        <w:rPr>
          <w:sz w:val="24"/>
          <w:szCs w:val="24"/>
        </w:rPr>
        <w:t xml:space="preserve"> (</w:t>
      </w:r>
      <w:hyperlink r:id="rId3" w:history="1">
        <w:r w:rsidR="00614FC4" w:rsidRPr="00E82DFD">
          <w:rPr>
            <w:rStyle w:val="af"/>
            <w:sz w:val="24"/>
            <w:szCs w:val="24"/>
          </w:rPr>
          <w:t>п. 2.5</w:t>
        </w:r>
      </w:hyperlink>
      <w:r w:rsidR="00614FC4" w:rsidRPr="000615E1">
        <w:rPr>
          <w:sz w:val="24"/>
          <w:szCs w:val="24"/>
        </w:rPr>
        <w:t xml:space="preserve"> </w:t>
      </w:r>
      <w:r w:rsidRPr="00EF3A49">
        <w:rPr>
          <w:sz w:val="24"/>
          <w:szCs w:val="24"/>
        </w:rPr>
        <w:t>Методики составления графика строительно-монтажных работ, утвержденной Приказом Минстроя России N 336/пр).</w:t>
      </w:r>
    </w:p>
  </w:comment>
  <w:comment w:id="3" w:author="КонсультантПлюс" w:date="2021-04-07T15:32:00Z" w:initials="К+ ">
    <w:p w14:paraId="0EBC2573" w14:textId="77777777" w:rsidR="00000000" w:rsidRDefault="00B00425">
      <w:pPr>
        <w:pStyle w:val="a9"/>
      </w:pPr>
      <w:r>
        <w:rPr>
          <w:rStyle w:val="a8"/>
        </w:rPr>
        <w:annotationRef/>
      </w:r>
      <w:r w:rsidR="00EF3A49" w:rsidRPr="00EF3A49">
        <w:rPr>
          <w:sz w:val="24"/>
          <w:szCs w:val="24"/>
        </w:rPr>
        <w:t>Указываются количество и единицы измерения работ, подлежащих выполнению. Данные сведения заказчик определяет самостоятельно на основании утвержденной проектной документации</w:t>
      </w:r>
      <w:r w:rsidR="006F34D3" w:rsidRPr="00B00425">
        <w:rPr>
          <w:sz w:val="24"/>
          <w:szCs w:val="24"/>
        </w:rPr>
        <w:t xml:space="preserve"> (</w:t>
      </w:r>
      <w:hyperlink r:id="rId4" w:history="1">
        <w:r w:rsidR="006F34D3" w:rsidRPr="00E82DFD">
          <w:rPr>
            <w:rStyle w:val="af"/>
            <w:sz w:val="24"/>
            <w:szCs w:val="24"/>
          </w:rPr>
          <w:t>п. 2.6</w:t>
        </w:r>
      </w:hyperlink>
      <w:r w:rsidR="006F34D3" w:rsidRPr="00B00425">
        <w:rPr>
          <w:sz w:val="24"/>
          <w:szCs w:val="24"/>
        </w:rPr>
        <w:t xml:space="preserve"> </w:t>
      </w:r>
      <w:r w:rsidR="00EF3A49" w:rsidRPr="00EF3A49">
        <w:rPr>
          <w:sz w:val="24"/>
          <w:szCs w:val="24"/>
        </w:rPr>
        <w:t>Методики составления графика строительно-монтажных работ, утвержденной Приказом Минстроя России N 336/пр).</w:t>
      </w:r>
    </w:p>
  </w:comment>
  <w:comment w:id="4" w:author="КонсультантПлюс" w:date="2021-04-07T15:36:00Z" w:initials="К+ ">
    <w:p w14:paraId="62F564AC" w14:textId="77777777" w:rsidR="00000000" w:rsidRDefault="00614FC4">
      <w:pPr>
        <w:pStyle w:val="a9"/>
      </w:pPr>
      <w:r>
        <w:rPr>
          <w:rStyle w:val="a8"/>
        </w:rPr>
        <w:annotationRef/>
      </w:r>
      <w:r w:rsidR="00EF3A49" w:rsidRPr="00EF3A49">
        <w:rPr>
          <w:sz w:val="24"/>
          <w:szCs w:val="24"/>
        </w:rPr>
        <w:t>При необходимости включаются сроки, не позднее которых заказчик должен передать подрядчику материалы (оборудование), необходимые для выполнения позиции</w:t>
      </w:r>
      <w:r w:rsidRPr="000615E1">
        <w:rPr>
          <w:sz w:val="24"/>
          <w:szCs w:val="24"/>
        </w:rPr>
        <w:t xml:space="preserve"> (</w:t>
      </w:r>
      <w:hyperlink r:id="rId5" w:history="1">
        <w:r w:rsidRPr="00E82DFD">
          <w:rPr>
            <w:rStyle w:val="af"/>
            <w:sz w:val="24"/>
            <w:szCs w:val="24"/>
          </w:rPr>
          <w:t>п. 2.7</w:t>
        </w:r>
      </w:hyperlink>
      <w:r w:rsidRPr="000615E1">
        <w:rPr>
          <w:sz w:val="24"/>
          <w:szCs w:val="24"/>
        </w:rPr>
        <w:t xml:space="preserve"> </w:t>
      </w:r>
      <w:r w:rsidR="00EF3A49" w:rsidRPr="00EF3A49">
        <w:rPr>
          <w:sz w:val="24"/>
          <w:szCs w:val="24"/>
        </w:rPr>
        <w:t>Методики составления графика строительно-монтажных работ, утвержденной Приказом Минстроя России N 336/пр).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54D417D" w15:done="0"/>
  <w15:commentEx w15:paraId="52C9472B" w15:done="0"/>
  <w15:commentEx w15:paraId="0EBC2573" w15:done="0"/>
  <w15:commentEx w15:paraId="62F564AC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0F5E29" w14:textId="77777777" w:rsidR="00ED6F3A" w:rsidRDefault="00ED6F3A" w:rsidP="00432B35">
      <w:pPr>
        <w:spacing w:after="0" w:line="240" w:lineRule="auto"/>
      </w:pPr>
      <w:r>
        <w:separator/>
      </w:r>
    </w:p>
  </w:endnote>
  <w:endnote w:type="continuationSeparator" w:id="0">
    <w:p w14:paraId="1A75ECBA" w14:textId="77777777" w:rsidR="00ED6F3A" w:rsidRDefault="00ED6F3A" w:rsidP="0043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R Cyr 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2D8C6" w14:textId="77777777" w:rsidR="00ED6F3A" w:rsidRDefault="00ED6F3A" w:rsidP="00432B35">
      <w:pPr>
        <w:spacing w:after="0" w:line="240" w:lineRule="auto"/>
      </w:pPr>
      <w:r>
        <w:separator/>
      </w:r>
    </w:p>
  </w:footnote>
  <w:footnote w:type="continuationSeparator" w:id="0">
    <w:p w14:paraId="20A4E830" w14:textId="77777777" w:rsidR="00ED6F3A" w:rsidRDefault="00ED6F3A" w:rsidP="00432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3D33B" w14:textId="77777777" w:rsidR="00432B35" w:rsidRDefault="00432B35" w:rsidP="00420A15">
    <w:pPr>
      <w:pStyle w:val="a3"/>
      <w:spacing w:line="240" w:lineRule="auto"/>
      <w:jc w:val="right"/>
    </w:pPr>
    <w:r w:rsidRPr="00D655AC">
      <w:rPr>
        <w:sz w:val="14"/>
        <w:szCs w:val="14"/>
      </w:rPr>
      <w:t xml:space="preserve">Подготовлено с использованием системы </w:t>
    </w:r>
    <w:r w:rsidRPr="00D655AC"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2" w15:restartNumberingAfterBreak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3" w15:restartNumberingAfterBreak="0">
    <w:nsid w:val="0000000E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4" w15:restartNumberingAfterBreak="0">
    <w:nsid w:val="0F2B1BD9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5" w15:restartNumberingAfterBreak="0">
    <w:nsid w:val="28C965CF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6" w15:restartNumberingAfterBreak="0">
    <w:nsid w:val="5EAF244A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num w:numId="1">
    <w:abstractNumId w:val="2"/>
    <w:lvlOverride w:ilvl="0">
      <w:startOverride w:val="1"/>
    </w:lvlOverride>
  </w:num>
  <w:num w:numId="2">
    <w:abstractNumId w:val="4"/>
  </w:num>
  <w:num w:numId="3">
    <w:abstractNumId w:val="5"/>
  </w:num>
  <w:num w:numId="4">
    <w:abstractNumId w:val="6"/>
  </w:num>
  <w:num w:numId="5">
    <w:abstractNumId w:val="3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BB8"/>
    <w:rsid w:val="000040E7"/>
    <w:rsid w:val="00024B6A"/>
    <w:rsid w:val="00037A03"/>
    <w:rsid w:val="000615E1"/>
    <w:rsid w:val="000A11E0"/>
    <w:rsid w:val="000A64C9"/>
    <w:rsid w:val="000C29A7"/>
    <w:rsid w:val="001040E3"/>
    <w:rsid w:val="00111A54"/>
    <w:rsid w:val="00145CDD"/>
    <w:rsid w:val="00150BBB"/>
    <w:rsid w:val="0016283C"/>
    <w:rsid w:val="001660BA"/>
    <w:rsid w:val="001C64C1"/>
    <w:rsid w:val="001F0C25"/>
    <w:rsid w:val="002364EA"/>
    <w:rsid w:val="00253566"/>
    <w:rsid w:val="0026032A"/>
    <w:rsid w:val="00265FA1"/>
    <w:rsid w:val="003F1160"/>
    <w:rsid w:val="00410B3B"/>
    <w:rsid w:val="00420A15"/>
    <w:rsid w:val="00426713"/>
    <w:rsid w:val="00432B35"/>
    <w:rsid w:val="004476DF"/>
    <w:rsid w:val="00492847"/>
    <w:rsid w:val="00494790"/>
    <w:rsid w:val="004D5A02"/>
    <w:rsid w:val="004D7AE1"/>
    <w:rsid w:val="004E3D69"/>
    <w:rsid w:val="00556512"/>
    <w:rsid w:val="00563E23"/>
    <w:rsid w:val="00614FC4"/>
    <w:rsid w:val="00627217"/>
    <w:rsid w:val="006512FA"/>
    <w:rsid w:val="006B40E0"/>
    <w:rsid w:val="006F34D3"/>
    <w:rsid w:val="00721CCD"/>
    <w:rsid w:val="007B437D"/>
    <w:rsid w:val="007D0916"/>
    <w:rsid w:val="008017D9"/>
    <w:rsid w:val="008077B9"/>
    <w:rsid w:val="00867367"/>
    <w:rsid w:val="008D6E3C"/>
    <w:rsid w:val="008E25A6"/>
    <w:rsid w:val="008F2B9C"/>
    <w:rsid w:val="009345DE"/>
    <w:rsid w:val="00A276E1"/>
    <w:rsid w:val="00AD2BEF"/>
    <w:rsid w:val="00AD6F4C"/>
    <w:rsid w:val="00AD7378"/>
    <w:rsid w:val="00B00425"/>
    <w:rsid w:val="00B4781E"/>
    <w:rsid w:val="00B629F0"/>
    <w:rsid w:val="00BB106E"/>
    <w:rsid w:val="00C22F50"/>
    <w:rsid w:val="00C66733"/>
    <w:rsid w:val="00C73EBB"/>
    <w:rsid w:val="00C93C32"/>
    <w:rsid w:val="00D06BB8"/>
    <w:rsid w:val="00D57F38"/>
    <w:rsid w:val="00D655AC"/>
    <w:rsid w:val="00D87A3B"/>
    <w:rsid w:val="00D92E18"/>
    <w:rsid w:val="00DB4C99"/>
    <w:rsid w:val="00E00525"/>
    <w:rsid w:val="00E2253B"/>
    <w:rsid w:val="00E5145C"/>
    <w:rsid w:val="00E82DFD"/>
    <w:rsid w:val="00E90764"/>
    <w:rsid w:val="00ED410E"/>
    <w:rsid w:val="00ED6F3A"/>
    <w:rsid w:val="00ED7A2D"/>
    <w:rsid w:val="00EF3A49"/>
    <w:rsid w:val="00EF60CC"/>
    <w:rsid w:val="00F335A6"/>
    <w:rsid w:val="00F5699B"/>
    <w:rsid w:val="00F81F25"/>
    <w:rsid w:val="00F90A1C"/>
    <w:rsid w:val="00F92F4D"/>
    <w:rsid w:val="00FA2232"/>
    <w:rsid w:val="00FB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66B44A"/>
  <w14:defaultImageDpi w14:val="0"/>
  <w15:docId w15:val="{75229A1C-1A02-4EF5-BC31-D87B1F13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5DE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06BB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32B35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32B35"/>
    <w:rPr>
      <w:rFonts w:cs="Times New Roman"/>
      <w:sz w:val="24"/>
    </w:rPr>
  </w:style>
  <w:style w:type="paragraph" w:customStyle="1" w:styleId="ConsDTNormal">
    <w:name w:val="ConsDTNormal"/>
    <w:uiPriority w:val="99"/>
    <w:rsid w:val="004476DF"/>
    <w:pPr>
      <w:autoSpaceDE w:val="0"/>
      <w:autoSpaceDN w:val="0"/>
      <w:adjustRightInd w:val="0"/>
      <w:jc w:val="both"/>
    </w:pPr>
    <w:rPr>
      <w:sz w:val="24"/>
      <w:szCs w:val="24"/>
    </w:rPr>
  </w:style>
  <w:style w:type="table" w:styleId="a7">
    <w:name w:val="Table Grid"/>
    <w:basedOn w:val="a1"/>
    <w:uiPriority w:val="59"/>
    <w:rsid w:val="00DB4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rsid w:val="00B00425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rsid w:val="00B00425"/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locked/>
    <w:rsid w:val="00B00425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rsid w:val="00B0042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locked/>
    <w:rsid w:val="00B00425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rsid w:val="00B00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B00425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rsid w:val="00E82DFD"/>
    <w:rPr>
      <w:rFonts w:cs="Times New Roman"/>
      <w:color w:val="0000FF" w:themeColor="hyperlink"/>
      <w:u w:val="single"/>
    </w:rPr>
  </w:style>
  <w:style w:type="character" w:styleId="af0">
    <w:name w:val="FollowedHyperlink"/>
    <w:basedOn w:val="a0"/>
    <w:uiPriority w:val="99"/>
    <w:rsid w:val="00EF3A49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consultantplus://offline/ref=B8568EFE73D01166A8867916E68753B71F7F32690F57A1EE00A93FCBD2DBA1148266ECE897BAEE1477CFBC0A1CE24492485C1F9F1016B139Q2e3L" TargetMode="External"/><Relationship Id="rId2" Type="http://schemas.openxmlformats.org/officeDocument/2006/relationships/hyperlink" Target="consultantplus://offline/ref=744425521A2672B594D7F8C9EE40840FCE9FE518CDC801A6D24AEFF4F7B1CB4726BAC749132958F209C10458A16882ACFC6C4A6920B8CC97S6i2M" TargetMode="External"/><Relationship Id="rId1" Type="http://schemas.openxmlformats.org/officeDocument/2006/relationships/hyperlink" Target="consultantplus://offline/ref=9FC2CC62959CB37621C770962F2780F2C560AA87F5D75820545F7C22236A419183B4F6E277F0B09CD8653EB45018188667877CD49FC5007C19d4L" TargetMode="External"/><Relationship Id="rId5" Type="http://schemas.openxmlformats.org/officeDocument/2006/relationships/hyperlink" Target="consultantplus://offline/ref=316A832F66BE51A78C04E1CD29973F1E0D4FD7BACAC34680173DC77EF16FBB06BE41A8087746601DF93DFA4A34BB038C2B033D59A2A6DBFD2FeFL" TargetMode="External"/><Relationship Id="rId4" Type="http://schemas.openxmlformats.org/officeDocument/2006/relationships/hyperlink" Target="consultantplus://offline/ref=2D18A87CD8CE7971514A3E21B4A676A566F00A398951E5D7125663FAB7F15EEB4A1D0D670AC65107C942D6D8EFA724C98CEF6DB0EA43A99CBBd4L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127E7-1632-43A0-97CC-710C1D9DC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VMI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Secretar</cp:lastModifiedBy>
  <cp:revision>2</cp:revision>
  <cp:lastPrinted>2022-05-31T07:31:00Z</cp:lastPrinted>
  <dcterms:created xsi:type="dcterms:W3CDTF">2022-06-21T04:00:00Z</dcterms:created>
  <dcterms:modified xsi:type="dcterms:W3CDTF">2022-06-21T04:00:00Z</dcterms:modified>
</cp:coreProperties>
</file>