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>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Прошу </w:t>
      </w:r>
      <w:r w:rsidR="00534A1C">
        <w:rPr>
          <w:rFonts w:eastAsia="Times New Roman" w:cs="Times New Roman"/>
          <w:color w:val="000000"/>
          <w:szCs w:val="28"/>
          <w:lang w:eastAsia="ru-RU"/>
        </w:rPr>
        <w:t>предоставить мне ежегодный оплачиваемый отпуск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с 17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июня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Pr="0029223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61E0">
        <w:rPr>
          <w:rFonts w:eastAsia="Times New Roman" w:cs="Times New Roman"/>
          <w:color w:val="000000"/>
          <w:szCs w:val="28"/>
          <w:lang w:eastAsia="ru-RU"/>
        </w:rPr>
        <w:t xml:space="preserve">на 14 календарных дней с последующим </w:t>
      </w:r>
      <w:r w:rsidR="00534A1C">
        <w:rPr>
          <w:rFonts w:eastAsia="Times New Roman" w:cs="Times New Roman"/>
          <w:color w:val="000000"/>
          <w:szCs w:val="28"/>
          <w:lang w:eastAsia="ru-RU"/>
        </w:rPr>
        <w:t>увольнением по собственному желанию</w:t>
      </w:r>
      <w:bookmarkStart w:id="0" w:name="_GoBack"/>
      <w:bookmarkEnd w:id="0"/>
      <w:r w:rsidRPr="006861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01.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440205"/>
    <w:rsid w:val="00527C54"/>
    <w:rsid w:val="00534A1C"/>
    <w:rsid w:val="006C0B77"/>
    <w:rsid w:val="008242FF"/>
    <w:rsid w:val="00870751"/>
    <w:rsid w:val="00922C48"/>
    <w:rsid w:val="00B915B7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2023-04-19T11:01:00Z</dcterms:created>
  <dcterms:modified xsi:type="dcterms:W3CDTF">2023-04-19T11:04:00Z</dcterms:modified>
</cp:coreProperties>
</file>