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EF" w:rsidRDefault="00131DEF" w:rsidP="00131DEF">
      <w:pPr>
        <w:spacing w:line="360" w:lineRule="auto"/>
        <w:ind w:left="5580"/>
        <w:rPr>
          <w:b/>
          <w:i/>
        </w:rPr>
      </w:pPr>
      <w:r w:rsidRPr="00BC516D">
        <w:rPr>
          <w:b/>
          <w:i/>
        </w:rPr>
        <w:t>ООО "</w:t>
      </w:r>
      <w:r w:rsidR="004C526D">
        <w:rPr>
          <w:b/>
          <w:i/>
        </w:rPr>
        <w:t>Поставщик</w:t>
      </w:r>
      <w:r w:rsidRPr="00BC516D">
        <w:rPr>
          <w:b/>
          <w:i/>
        </w:rPr>
        <w:t>"</w:t>
      </w:r>
    </w:p>
    <w:p w:rsidR="00131DEF" w:rsidRDefault="004C526D" w:rsidP="00131DEF">
      <w:pPr>
        <w:spacing w:line="360" w:lineRule="auto"/>
        <w:ind w:left="5580"/>
        <w:rPr>
          <w:b/>
          <w:i/>
        </w:rPr>
      </w:pPr>
      <w:r>
        <w:rPr>
          <w:b/>
          <w:i/>
        </w:rPr>
        <w:t>456789, Россия, Субъект РФ, ул</w:t>
      </w:r>
      <w:proofErr w:type="gramStart"/>
      <w:r>
        <w:rPr>
          <w:b/>
          <w:i/>
        </w:rPr>
        <w:t>.Л</w:t>
      </w:r>
      <w:proofErr w:type="gramEnd"/>
      <w:r>
        <w:rPr>
          <w:b/>
          <w:i/>
        </w:rPr>
        <w:t>енина, д.10</w:t>
      </w:r>
    </w:p>
    <w:p w:rsidR="00131DEF" w:rsidRPr="00BC516D" w:rsidRDefault="00131DEF" w:rsidP="00131DEF">
      <w:pPr>
        <w:spacing w:line="360" w:lineRule="auto"/>
        <w:ind w:left="5580"/>
        <w:rPr>
          <w:b/>
          <w:i/>
        </w:rPr>
      </w:pPr>
    </w:p>
    <w:p w:rsidR="00131DEF" w:rsidRDefault="00131DEF" w:rsidP="00131DEF">
      <w:pPr>
        <w:spacing w:line="360" w:lineRule="auto"/>
        <w:ind w:firstLine="720"/>
        <w:jc w:val="center"/>
      </w:pPr>
      <w:r>
        <w:t>ЗАЯВЛЕНИЕ</w:t>
      </w:r>
    </w:p>
    <w:p w:rsidR="00131DEF" w:rsidRPr="00552B0A" w:rsidRDefault="00131DEF" w:rsidP="00131DEF">
      <w:pPr>
        <w:spacing w:line="276" w:lineRule="auto"/>
        <w:ind w:firstLine="720"/>
        <w:jc w:val="center"/>
      </w:pPr>
      <w:r>
        <w:t>О ЗАЧЕТЕ ВСТРЕЧНЫХ ОДНОРОДНЫХ ТРЕБОВАНИЙ</w:t>
      </w:r>
    </w:p>
    <w:p w:rsidR="00131DEF" w:rsidRDefault="00131DEF" w:rsidP="00131DEF">
      <w:pPr>
        <w:numPr>
          <w:ilvl w:val="0"/>
          <w:numId w:val="1"/>
        </w:numPr>
        <w:spacing w:line="276" w:lineRule="auto"/>
        <w:ind w:left="426"/>
        <w:jc w:val="both"/>
      </w:pPr>
      <w:r>
        <w:t>Информируем Вас о том, что в соответствии со ст. 410 ГК РФ обязательств</w:t>
      </w:r>
      <w:proofErr w:type="gramStart"/>
      <w:r>
        <w:t xml:space="preserve">о </w:t>
      </w:r>
      <w:r w:rsidR="004C526D">
        <w:t>ООО</w:t>
      </w:r>
      <w:proofErr w:type="gramEnd"/>
      <w:r w:rsidR="004C526D">
        <w:t xml:space="preserve"> «</w:t>
      </w:r>
      <w:proofErr w:type="spellStart"/>
      <w:r w:rsidR="004C526D">
        <w:rPr>
          <w:lang w:val="en-US"/>
        </w:rPr>
        <w:t>Ppt</w:t>
      </w:r>
      <w:proofErr w:type="spellEnd"/>
      <w:r w:rsidR="004C526D" w:rsidRPr="004C526D">
        <w:t>.</w:t>
      </w:r>
      <w:proofErr w:type="spellStart"/>
      <w:r w:rsidR="004C526D">
        <w:rPr>
          <w:lang w:val="en-US"/>
        </w:rPr>
        <w:t>ru</w:t>
      </w:r>
      <w:proofErr w:type="spellEnd"/>
      <w:r w:rsidR="004C526D">
        <w:t>»</w:t>
      </w:r>
      <w:r>
        <w:t xml:space="preserve"> ИНН </w:t>
      </w:r>
      <w:r w:rsidR="004C526D">
        <w:t>1234567890</w:t>
      </w:r>
      <w:r>
        <w:t xml:space="preserve">, указанное в п. 2 настоящего заявления, прекращено частично зачетом встречного требования </w:t>
      </w:r>
      <w:r w:rsidR="004C526D">
        <w:t>ООО «</w:t>
      </w:r>
      <w:proofErr w:type="spellStart"/>
      <w:r w:rsidR="004C526D">
        <w:rPr>
          <w:lang w:val="en-US"/>
        </w:rPr>
        <w:t>Ppt</w:t>
      </w:r>
      <w:proofErr w:type="spellEnd"/>
      <w:r w:rsidR="004C526D" w:rsidRPr="004C526D">
        <w:t>.</w:t>
      </w:r>
      <w:proofErr w:type="spellStart"/>
      <w:r w:rsidR="004C526D">
        <w:rPr>
          <w:lang w:val="en-US"/>
        </w:rPr>
        <w:t>ru</w:t>
      </w:r>
      <w:proofErr w:type="spellEnd"/>
      <w:r w:rsidR="004C526D">
        <w:t>»</w:t>
      </w:r>
      <w:r>
        <w:t xml:space="preserve"> к ООО «</w:t>
      </w:r>
      <w:r w:rsidR="004C526D">
        <w:t>Поставщик</w:t>
      </w:r>
      <w:r>
        <w:t>», сведения о котором приведены в п. 2 настоящего Заявления.</w:t>
      </w:r>
    </w:p>
    <w:p w:rsidR="00131DEF" w:rsidRDefault="00131DEF" w:rsidP="00131DEF">
      <w:pPr>
        <w:spacing w:line="276" w:lineRule="auto"/>
        <w:ind w:left="426"/>
        <w:jc w:val="both"/>
      </w:pPr>
      <w:r>
        <w:t xml:space="preserve">Сумма зачета встречных однородных требований составляет </w:t>
      </w:r>
      <w:r w:rsidR="004C526D">
        <w:t>60 000,00</w:t>
      </w:r>
      <w:r>
        <w:t xml:space="preserve"> (</w:t>
      </w:r>
      <w:r w:rsidR="004C526D">
        <w:t>Шестьдесят</w:t>
      </w:r>
      <w:r>
        <w:t xml:space="preserve"> тысяч рублей </w:t>
      </w:r>
      <w:r w:rsidR="004C526D">
        <w:t>00</w:t>
      </w:r>
      <w:r>
        <w:t xml:space="preserve"> копе</w:t>
      </w:r>
      <w:r w:rsidR="004C526D">
        <w:t>ек), в том числе НДС (20</w:t>
      </w:r>
      <w:r>
        <w:t xml:space="preserve">%) </w:t>
      </w:r>
      <w:r w:rsidR="004C526D">
        <w:t>10 000,00</w:t>
      </w:r>
      <w:r>
        <w:t xml:space="preserve"> руб.</w:t>
      </w:r>
    </w:p>
    <w:p w:rsidR="00131DEF" w:rsidRDefault="00131DEF" w:rsidP="00131DEF">
      <w:pPr>
        <w:numPr>
          <w:ilvl w:val="0"/>
          <w:numId w:val="1"/>
        </w:numPr>
        <w:spacing w:line="276" w:lineRule="auto"/>
        <w:ind w:left="426"/>
        <w:jc w:val="both"/>
      </w:pPr>
      <w:r>
        <w:t>Сведения о встречных требованиях и задолженност</w:t>
      </w:r>
      <w:proofErr w:type="gramStart"/>
      <w:r>
        <w:t xml:space="preserve">и </w:t>
      </w:r>
      <w:r w:rsidR="004C526D">
        <w:t>ООО</w:t>
      </w:r>
      <w:proofErr w:type="gramEnd"/>
      <w:r w:rsidR="004C526D">
        <w:t xml:space="preserve"> «</w:t>
      </w:r>
      <w:proofErr w:type="spellStart"/>
      <w:r w:rsidR="004C526D">
        <w:rPr>
          <w:lang w:val="en-US"/>
        </w:rPr>
        <w:t>Ppt</w:t>
      </w:r>
      <w:proofErr w:type="spellEnd"/>
      <w:r w:rsidR="004C526D" w:rsidRPr="004C526D">
        <w:t>.</w:t>
      </w:r>
      <w:proofErr w:type="spellStart"/>
      <w:r w:rsidR="004C526D">
        <w:rPr>
          <w:lang w:val="en-US"/>
        </w:rPr>
        <w:t>ru</w:t>
      </w:r>
      <w:proofErr w:type="spellEnd"/>
      <w:r w:rsidR="004C526D">
        <w:t>»</w:t>
      </w:r>
      <w:r>
        <w:t xml:space="preserve"> и ООО «</w:t>
      </w:r>
      <w:r w:rsidR="004C526D">
        <w:t>Поставщик</w:t>
      </w:r>
      <w:r>
        <w:t xml:space="preserve">» по состоянию на </w:t>
      </w:r>
      <w:r w:rsidR="004C526D">
        <w:rPr>
          <w:b/>
        </w:rPr>
        <w:t>31</w:t>
      </w:r>
      <w:r w:rsidRPr="00907F59">
        <w:rPr>
          <w:b/>
        </w:rPr>
        <w:t xml:space="preserve"> </w:t>
      </w:r>
      <w:r w:rsidR="004C526D">
        <w:rPr>
          <w:b/>
        </w:rPr>
        <w:t>мая</w:t>
      </w:r>
      <w:r w:rsidRPr="00907F59">
        <w:rPr>
          <w:b/>
        </w:rPr>
        <w:t xml:space="preserve"> 20</w:t>
      </w:r>
      <w:r w:rsidR="004C526D">
        <w:rPr>
          <w:b/>
        </w:rPr>
        <w:t>23</w:t>
      </w:r>
      <w:r w:rsidRPr="00907F59">
        <w:rPr>
          <w:b/>
        </w:rPr>
        <w:t>г</w:t>
      </w:r>
      <w:r>
        <w:t>.:</w:t>
      </w:r>
    </w:p>
    <w:p w:rsidR="00131DEF" w:rsidRPr="00552B0A" w:rsidRDefault="00131DEF" w:rsidP="00131DEF">
      <w:pPr>
        <w:spacing w:line="276" w:lineRule="auto"/>
        <w:ind w:left="1080"/>
        <w:jc w:val="both"/>
      </w:pPr>
    </w:p>
    <w:tbl>
      <w:tblPr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70"/>
        <w:gridCol w:w="2722"/>
        <w:gridCol w:w="1309"/>
        <w:gridCol w:w="1274"/>
        <w:gridCol w:w="1327"/>
        <w:gridCol w:w="1276"/>
      </w:tblGrid>
      <w:tr w:rsidR="00131DEF" w:rsidTr="00442AA8">
        <w:trPr>
          <w:jc w:val="center"/>
        </w:trPr>
        <w:tc>
          <w:tcPr>
            <w:tcW w:w="2170" w:type="dxa"/>
            <w:vMerge w:val="restart"/>
            <w:shd w:val="clear" w:color="auto" w:fill="auto"/>
            <w:vAlign w:val="center"/>
          </w:tcPr>
          <w:p w:rsidR="00131DEF" w:rsidRDefault="00131DEF" w:rsidP="00442AA8">
            <w:pPr>
              <w:jc w:val="center"/>
            </w:pPr>
            <w:r>
              <w:t>Принимаемая к зачету задолженность</w:t>
            </w:r>
          </w:p>
        </w:tc>
        <w:tc>
          <w:tcPr>
            <w:tcW w:w="2722" w:type="dxa"/>
            <w:vMerge w:val="restart"/>
            <w:shd w:val="clear" w:color="auto" w:fill="auto"/>
            <w:vAlign w:val="center"/>
          </w:tcPr>
          <w:p w:rsidR="00131DEF" w:rsidRDefault="00131DEF" w:rsidP="00442AA8">
            <w:pPr>
              <w:jc w:val="center"/>
            </w:pPr>
            <w:r>
              <w:t>Основание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:rsidR="00131DEF" w:rsidRDefault="00131DEF" w:rsidP="00442AA8">
            <w:pPr>
              <w:jc w:val="center"/>
            </w:pPr>
            <w:r>
              <w:t>Сумма обязательства, руб.</w:t>
            </w:r>
          </w:p>
        </w:tc>
        <w:tc>
          <w:tcPr>
            <w:tcW w:w="2603" w:type="dxa"/>
            <w:gridSpan w:val="2"/>
            <w:shd w:val="clear" w:color="auto" w:fill="auto"/>
            <w:vAlign w:val="center"/>
          </w:tcPr>
          <w:p w:rsidR="00131DEF" w:rsidRDefault="00131DEF" w:rsidP="00442AA8">
            <w:pPr>
              <w:jc w:val="center"/>
            </w:pPr>
            <w:r>
              <w:t>Сумма, подлежащая зачету, руб.</w:t>
            </w:r>
          </w:p>
        </w:tc>
      </w:tr>
      <w:tr w:rsidR="00131DEF" w:rsidTr="00442AA8">
        <w:trPr>
          <w:jc w:val="center"/>
        </w:trPr>
        <w:tc>
          <w:tcPr>
            <w:tcW w:w="2170" w:type="dxa"/>
            <w:vMerge/>
            <w:shd w:val="clear" w:color="auto" w:fill="auto"/>
            <w:vAlign w:val="center"/>
          </w:tcPr>
          <w:p w:rsidR="00131DEF" w:rsidRDefault="00131DEF" w:rsidP="00442AA8">
            <w:pPr>
              <w:jc w:val="center"/>
            </w:pPr>
          </w:p>
        </w:tc>
        <w:tc>
          <w:tcPr>
            <w:tcW w:w="2722" w:type="dxa"/>
            <w:vMerge/>
            <w:shd w:val="clear" w:color="auto" w:fill="auto"/>
            <w:vAlign w:val="center"/>
          </w:tcPr>
          <w:p w:rsidR="00131DEF" w:rsidRDefault="00131DEF" w:rsidP="00442AA8"/>
        </w:tc>
        <w:tc>
          <w:tcPr>
            <w:tcW w:w="1309" w:type="dxa"/>
            <w:shd w:val="clear" w:color="auto" w:fill="auto"/>
            <w:vAlign w:val="center"/>
          </w:tcPr>
          <w:p w:rsidR="00131DEF" w:rsidRDefault="00131DEF" w:rsidP="00442AA8">
            <w:pPr>
              <w:jc w:val="center"/>
            </w:pPr>
            <w:r>
              <w:t>Всего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1DEF" w:rsidRDefault="001B034C" w:rsidP="00442AA8">
            <w:pPr>
              <w:jc w:val="center"/>
            </w:pPr>
            <w:r>
              <w:t>В т.ч. НДС 20</w:t>
            </w:r>
            <w:r w:rsidR="00131DEF">
              <w:t>%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31DEF" w:rsidRDefault="00131DEF" w:rsidP="00442AA8">
            <w:pPr>
              <w:jc w:val="center"/>
            </w:pPr>
            <w: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DEF" w:rsidRDefault="001B034C" w:rsidP="00442AA8">
            <w:pPr>
              <w:jc w:val="center"/>
            </w:pPr>
            <w:r>
              <w:t>В т.ч. НДС 20</w:t>
            </w:r>
            <w:r w:rsidR="00131DEF">
              <w:t>%</w:t>
            </w:r>
          </w:p>
        </w:tc>
      </w:tr>
      <w:tr w:rsidR="00131DEF" w:rsidTr="00442AA8">
        <w:trPr>
          <w:jc w:val="center"/>
        </w:trPr>
        <w:tc>
          <w:tcPr>
            <w:tcW w:w="2170" w:type="dxa"/>
            <w:vMerge w:val="restart"/>
            <w:shd w:val="clear" w:color="auto" w:fill="auto"/>
            <w:vAlign w:val="center"/>
          </w:tcPr>
          <w:p w:rsidR="00131DEF" w:rsidRDefault="001B034C" w:rsidP="001B034C">
            <w:r>
              <w:t>ООО «</w:t>
            </w:r>
            <w:proofErr w:type="spellStart"/>
            <w:r>
              <w:rPr>
                <w:lang w:val="en-US"/>
              </w:rPr>
              <w:t>Ppt</w:t>
            </w:r>
            <w:proofErr w:type="spellEnd"/>
            <w:r w:rsidRPr="004C526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» перед ООО «Поставщик»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131DEF" w:rsidRDefault="001B034C" w:rsidP="00442AA8">
            <w:r>
              <w:t>Договор № 123 от 10.01.2023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31DEF" w:rsidRDefault="001B034C" w:rsidP="00442AA8">
            <w:pPr>
              <w:jc w:val="center"/>
            </w:pPr>
            <w:r>
              <w:t>60 000,00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1DEF" w:rsidRDefault="001B034C" w:rsidP="00442AA8">
            <w:pPr>
              <w:jc w:val="center"/>
            </w:pPr>
            <w:r>
              <w:t>10 000,00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31DEF" w:rsidRDefault="001B034C" w:rsidP="00442AA8">
            <w:pPr>
              <w:jc w:val="center"/>
            </w:pPr>
            <w:r>
              <w:t>60 000,00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DEF" w:rsidRDefault="001B034C" w:rsidP="00442AA8">
            <w:pPr>
              <w:jc w:val="center"/>
            </w:pPr>
            <w:r>
              <w:t>10 000,00</w:t>
            </w:r>
          </w:p>
        </w:tc>
      </w:tr>
      <w:tr w:rsidR="00131DEF" w:rsidTr="00442AA8">
        <w:trPr>
          <w:jc w:val="center"/>
        </w:trPr>
        <w:tc>
          <w:tcPr>
            <w:tcW w:w="2170" w:type="dxa"/>
            <w:vMerge/>
            <w:shd w:val="clear" w:color="auto" w:fill="auto"/>
            <w:vAlign w:val="center"/>
          </w:tcPr>
          <w:p w:rsidR="00131DEF" w:rsidRDefault="00131DEF" w:rsidP="00442AA8"/>
        </w:tc>
        <w:tc>
          <w:tcPr>
            <w:tcW w:w="2722" w:type="dxa"/>
            <w:shd w:val="clear" w:color="auto" w:fill="auto"/>
            <w:vAlign w:val="center"/>
          </w:tcPr>
          <w:p w:rsidR="00131DEF" w:rsidRPr="005F32F6" w:rsidRDefault="00131DEF" w:rsidP="00442AA8">
            <w:pPr>
              <w:jc w:val="right"/>
              <w:rPr>
                <w:b/>
              </w:rPr>
            </w:pPr>
            <w:r w:rsidRPr="005F32F6">
              <w:rPr>
                <w:b/>
              </w:rPr>
              <w:t>Итого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31DEF" w:rsidRPr="00CF4968" w:rsidRDefault="001B034C" w:rsidP="00442AA8">
            <w:pPr>
              <w:jc w:val="center"/>
              <w:rPr>
                <w:b/>
              </w:rPr>
            </w:pPr>
            <w:r>
              <w:rPr>
                <w:b/>
              </w:rPr>
              <w:t xml:space="preserve">60 000,00 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1DEF" w:rsidRPr="00CF4968" w:rsidRDefault="001B034C" w:rsidP="00442AA8">
            <w:pPr>
              <w:jc w:val="center"/>
              <w:rPr>
                <w:b/>
              </w:rPr>
            </w:pPr>
            <w:r>
              <w:rPr>
                <w:b/>
              </w:rPr>
              <w:t>10 000,00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31DEF" w:rsidRPr="00CF4968" w:rsidRDefault="001B034C" w:rsidP="00442AA8">
            <w:pPr>
              <w:jc w:val="center"/>
              <w:rPr>
                <w:b/>
              </w:rPr>
            </w:pPr>
            <w:r>
              <w:rPr>
                <w:b/>
              </w:rPr>
              <w:t>60 000,00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1DEF" w:rsidRPr="00CF4968" w:rsidRDefault="001B034C" w:rsidP="00442AA8">
            <w:pPr>
              <w:jc w:val="center"/>
              <w:rPr>
                <w:b/>
              </w:rPr>
            </w:pPr>
            <w:r>
              <w:rPr>
                <w:b/>
              </w:rPr>
              <w:t>10 000,00</w:t>
            </w:r>
          </w:p>
        </w:tc>
      </w:tr>
      <w:tr w:rsidR="001B034C" w:rsidTr="00442AA8">
        <w:trPr>
          <w:jc w:val="center"/>
        </w:trPr>
        <w:tc>
          <w:tcPr>
            <w:tcW w:w="2170" w:type="dxa"/>
            <w:vMerge w:val="restart"/>
            <w:shd w:val="clear" w:color="auto" w:fill="auto"/>
            <w:vAlign w:val="center"/>
          </w:tcPr>
          <w:p w:rsidR="001B034C" w:rsidRDefault="001B034C" w:rsidP="00442AA8">
            <w:r>
              <w:t>ООО «Поставщик» перед ООО «</w:t>
            </w:r>
            <w:proofErr w:type="spellStart"/>
            <w:r>
              <w:rPr>
                <w:lang w:val="en-US"/>
              </w:rPr>
              <w:t>Ppt</w:t>
            </w:r>
            <w:proofErr w:type="spellEnd"/>
            <w:r w:rsidRPr="004C526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»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1B034C" w:rsidRDefault="001B034C" w:rsidP="00442AA8">
            <w:r>
              <w:t>Договор № 321 от 15.11.2022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B034C" w:rsidRDefault="001B034C" w:rsidP="00442AA8">
            <w:pPr>
              <w:jc w:val="center"/>
            </w:pPr>
            <w:r>
              <w:t>100 000,00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B034C" w:rsidRDefault="001B034C" w:rsidP="00442AA8">
            <w:pPr>
              <w:jc w:val="center"/>
            </w:pPr>
            <w:r>
              <w:t>16 666,67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B034C" w:rsidRDefault="001B034C" w:rsidP="00442AA8">
            <w:pPr>
              <w:jc w:val="center"/>
            </w:pPr>
            <w:r>
              <w:t>60 000,00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34C" w:rsidRDefault="001B034C" w:rsidP="00442AA8">
            <w:pPr>
              <w:jc w:val="center"/>
            </w:pPr>
            <w:r>
              <w:t>10 000,00</w:t>
            </w:r>
          </w:p>
        </w:tc>
      </w:tr>
      <w:tr w:rsidR="001B034C" w:rsidTr="00442AA8">
        <w:trPr>
          <w:jc w:val="center"/>
        </w:trPr>
        <w:tc>
          <w:tcPr>
            <w:tcW w:w="2170" w:type="dxa"/>
            <w:vMerge/>
            <w:shd w:val="clear" w:color="auto" w:fill="auto"/>
            <w:vAlign w:val="center"/>
          </w:tcPr>
          <w:p w:rsidR="001B034C" w:rsidRDefault="001B034C" w:rsidP="00442AA8"/>
        </w:tc>
        <w:tc>
          <w:tcPr>
            <w:tcW w:w="2722" w:type="dxa"/>
            <w:shd w:val="clear" w:color="auto" w:fill="auto"/>
            <w:vAlign w:val="center"/>
          </w:tcPr>
          <w:p w:rsidR="001B034C" w:rsidRPr="005F32F6" w:rsidRDefault="001B034C" w:rsidP="00442AA8">
            <w:pPr>
              <w:jc w:val="right"/>
              <w:rPr>
                <w:b/>
              </w:rPr>
            </w:pPr>
            <w:r w:rsidRPr="005F32F6">
              <w:rPr>
                <w:b/>
              </w:rPr>
              <w:t>Итого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B034C" w:rsidRPr="00CF4968" w:rsidRDefault="001B034C" w:rsidP="00442AA8">
            <w:pPr>
              <w:jc w:val="center"/>
              <w:rPr>
                <w:b/>
              </w:rPr>
            </w:pPr>
            <w:r>
              <w:rPr>
                <w:b/>
              </w:rPr>
              <w:t>100 000,00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B034C" w:rsidRPr="00CF4968" w:rsidRDefault="001B034C" w:rsidP="00442AA8">
            <w:pPr>
              <w:jc w:val="center"/>
              <w:rPr>
                <w:b/>
              </w:rPr>
            </w:pPr>
            <w:r>
              <w:rPr>
                <w:b/>
              </w:rPr>
              <w:t>16 666,67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1B034C" w:rsidRPr="00CF4968" w:rsidRDefault="001B034C" w:rsidP="00442AA8">
            <w:pPr>
              <w:jc w:val="center"/>
              <w:rPr>
                <w:b/>
              </w:rPr>
            </w:pPr>
            <w:r>
              <w:rPr>
                <w:b/>
              </w:rPr>
              <w:t>60 000,00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34C" w:rsidRPr="00CF4968" w:rsidRDefault="001B034C" w:rsidP="00442AA8">
            <w:pPr>
              <w:jc w:val="center"/>
              <w:rPr>
                <w:b/>
              </w:rPr>
            </w:pPr>
            <w:r>
              <w:rPr>
                <w:b/>
              </w:rPr>
              <w:t>10 000,00</w:t>
            </w:r>
          </w:p>
        </w:tc>
      </w:tr>
    </w:tbl>
    <w:p w:rsidR="00131DEF" w:rsidRPr="00D87E4C" w:rsidRDefault="00131DEF" w:rsidP="00131DEF">
      <w:pPr>
        <w:spacing w:line="360" w:lineRule="auto"/>
        <w:jc w:val="both"/>
      </w:pPr>
    </w:p>
    <w:p w:rsidR="00131DEF" w:rsidRDefault="00131DEF" w:rsidP="00131DEF">
      <w:pPr>
        <w:spacing w:line="276" w:lineRule="auto"/>
        <w:ind w:firstLine="720"/>
        <w:jc w:val="both"/>
      </w:pPr>
    </w:p>
    <w:p w:rsidR="00131DEF" w:rsidRDefault="004C526D" w:rsidP="004C526D">
      <w:pPr>
        <w:spacing w:line="276" w:lineRule="auto"/>
        <w:jc w:val="both"/>
      </w:pPr>
      <w:r>
        <w:t>Генеральный</w:t>
      </w:r>
      <w:r w:rsidR="00131DEF">
        <w:t xml:space="preserve"> директор </w:t>
      </w:r>
      <w:r>
        <w:t>ООО «</w:t>
      </w:r>
      <w:proofErr w:type="spellStart"/>
      <w:r>
        <w:rPr>
          <w:lang w:val="en-US"/>
        </w:rPr>
        <w:t>Ppt</w:t>
      </w:r>
      <w:proofErr w:type="spellEnd"/>
      <w:r w:rsidRPr="004C526D">
        <w:t>.</w:t>
      </w:r>
      <w:proofErr w:type="spellStart"/>
      <w:r>
        <w:rPr>
          <w:lang w:val="en-US"/>
        </w:rPr>
        <w:t>ru</w:t>
      </w:r>
      <w:proofErr w:type="spellEnd"/>
      <w:r>
        <w:t>»</w:t>
      </w:r>
      <w:r w:rsidR="00131DEF">
        <w:tab/>
      </w:r>
      <w:r w:rsidR="00131DEF">
        <w:tab/>
      </w:r>
      <w:r w:rsidR="00131DEF">
        <w:tab/>
      </w:r>
      <w:r w:rsidR="00131DEF">
        <w:tab/>
      </w:r>
      <w:r w:rsidR="001B034C">
        <w:t xml:space="preserve">Петров </w:t>
      </w:r>
      <w:r>
        <w:t>Порфирий Петрович</w:t>
      </w:r>
    </w:p>
    <w:p w:rsidR="00131DEF" w:rsidRDefault="00131DEF" w:rsidP="00131DEF">
      <w:pPr>
        <w:spacing w:line="276" w:lineRule="auto"/>
        <w:ind w:left="4536"/>
        <w:jc w:val="both"/>
      </w:pPr>
    </w:p>
    <w:p w:rsidR="00131DEF" w:rsidRDefault="00131DEF" w:rsidP="00131DEF">
      <w:pPr>
        <w:spacing w:line="276" w:lineRule="auto"/>
        <w:ind w:left="4536"/>
        <w:jc w:val="both"/>
      </w:pPr>
    </w:p>
    <w:p w:rsidR="00131DEF" w:rsidRDefault="00131DEF" w:rsidP="004C526D">
      <w:pPr>
        <w:spacing w:line="276" w:lineRule="auto"/>
        <w:ind w:left="4111"/>
        <w:jc w:val="both"/>
      </w:pPr>
    </w:p>
    <w:p w:rsidR="00131DEF" w:rsidRDefault="00131DEF" w:rsidP="004C526D">
      <w:pPr>
        <w:spacing w:line="276" w:lineRule="auto"/>
        <w:ind w:left="4111"/>
        <w:jc w:val="both"/>
      </w:pPr>
      <w:r>
        <w:t>Получено:</w:t>
      </w:r>
    </w:p>
    <w:p w:rsidR="00131DEF" w:rsidRDefault="00131DEF" w:rsidP="004C526D">
      <w:pPr>
        <w:spacing w:line="276" w:lineRule="auto"/>
        <w:ind w:left="4111"/>
        <w:jc w:val="both"/>
      </w:pPr>
      <w:r>
        <w:t>___________________________________________</w:t>
      </w:r>
    </w:p>
    <w:p w:rsidR="00FD269A" w:rsidRDefault="00131DEF" w:rsidP="004C526D">
      <w:pPr>
        <w:ind w:left="4111"/>
      </w:pPr>
      <w:r>
        <w:t>(дата)</w:t>
      </w:r>
      <w:r>
        <w:tab/>
      </w:r>
      <w:r>
        <w:tab/>
      </w:r>
      <w:r>
        <w:tab/>
        <w:t>(подпись)</w:t>
      </w:r>
    </w:p>
    <w:sectPr w:rsidR="00FD269A" w:rsidSect="004C526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73B7A"/>
    <w:multiLevelType w:val="hybridMultilevel"/>
    <w:tmpl w:val="1E18CCD4"/>
    <w:lvl w:ilvl="0" w:tplc="90AC8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31DEF"/>
    <w:rsid w:val="00131DEF"/>
    <w:rsid w:val="001B034C"/>
    <w:rsid w:val="004C526D"/>
    <w:rsid w:val="00987C01"/>
    <w:rsid w:val="00B57EBF"/>
    <w:rsid w:val="00FD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DE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3</cp:revision>
  <dcterms:created xsi:type="dcterms:W3CDTF">2023-05-09T13:55:00Z</dcterms:created>
  <dcterms:modified xsi:type="dcterms:W3CDTF">2023-05-09T14:03:00Z</dcterms:modified>
</cp:coreProperties>
</file>