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7A35" w14:textId="77777777" w:rsidR="00C3071D" w:rsidRDefault="00C3071D" w:rsidP="003133B3">
      <w:pPr>
        <w:jc w:val="center"/>
        <w:rPr>
          <w:rFonts w:ascii="Helvetica" w:hAnsi="Helvetica"/>
          <w:b/>
          <w:bCs/>
        </w:rPr>
      </w:pPr>
    </w:p>
    <w:p w14:paraId="12248C21" w14:textId="4FA3F73B" w:rsidR="003133B3" w:rsidRPr="003133B3" w:rsidRDefault="003133B3" w:rsidP="003133B3">
      <w:pPr>
        <w:jc w:val="center"/>
        <w:rPr>
          <w:rFonts w:ascii="Helvetica" w:hAnsi="Helvetica"/>
        </w:rPr>
      </w:pPr>
      <w:r w:rsidRPr="003133B3">
        <w:rPr>
          <w:rFonts w:ascii="Helvetica" w:hAnsi="Helvetica"/>
          <w:b/>
          <w:bCs/>
        </w:rPr>
        <w:t xml:space="preserve">Договор купли-продажи </w:t>
      </w:r>
      <w:r>
        <w:rPr>
          <w:rFonts w:ascii="Helvetica" w:hAnsi="Helvetica"/>
          <w:b/>
          <w:bCs/>
        </w:rPr>
        <w:t>мотоцикла</w:t>
      </w:r>
    </w:p>
    <w:p w14:paraId="1F208C8E" w14:textId="77777777" w:rsidR="003133B3" w:rsidRPr="003133B3" w:rsidRDefault="003133B3" w:rsidP="003133B3">
      <w:pPr>
        <w:pStyle w:val="Preformatted"/>
        <w:tabs>
          <w:tab w:val="clear" w:pos="9590"/>
        </w:tabs>
        <w:rPr>
          <w:rFonts w:ascii="Helvetica" w:hAnsi="Helvetica"/>
          <w:sz w:val="24"/>
          <w:szCs w:val="24"/>
        </w:rPr>
      </w:pPr>
      <w:hyperlink r:id="rId5" w:history="1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3133B3" w14:paraId="29D04EE0" w14:textId="77777777" w:rsidTr="003133B3">
        <w:tc>
          <w:tcPr>
            <w:tcW w:w="5381" w:type="dxa"/>
          </w:tcPr>
          <w:p w14:paraId="127D5406" w14:textId="6FF321FA" w:rsidR="003133B3" w:rsidRDefault="003133B3" w:rsidP="003133B3">
            <w:pPr>
              <w:pStyle w:val="Preformatted"/>
              <w:tabs>
                <w:tab w:val="clear" w:pos="9590"/>
              </w:tabs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«14» июня 2023 г.   </w:t>
            </w:r>
          </w:p>
        </w:tc>
        <w:tc>
          <w:tcPr>
            <w:tcW w:w="5381" w:type="dxa"/>
          </w:tcPr>
          <w:p w14:paraId="6D0D144A" w14:textId="72DDED26" w:rsidR="003133B3" w:rsidRDefault="003133B3" w:rsidP="003133B3">
            <w:pPr>
              <w:pStyle w:val="Preformatted"/>
              <w:tabs>
                <w:tab w:val="clear" w:pos="9590"/>
              </w:tabs>
              <w:jc w:val="righ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г. Москва</w:t>
            </w:r>
          </w:p>
        </w:tc>
      </w:tr>
    </w:tbl>
    <w:p w14:paraId="580C4A31" w14:textId="77777777" w:rsidR="003133B3" w:rsidRPr="00C3071D" w:rsidRDefault="003133B3" w:rsidP="00C3071D">
      <w:pPr>
        <w:pStyle w:val="Preformatted"/>
        <w:tabs>
          <w:tab w:val="clear" w:pos="9590"/>
        </w:tabs>
        <w:jc w:val="both"/>
        <w:rPr>
          <w:rFonts w:ascii="Helvetica" w:hAnsi="Helvetica"/>
          <w:sz w:val="24"/>
          <w:szCs w:val="24"/>
        </w:rPr>
      </w:pPr>
    </w:p>
    <w:p w14:paraId="2F8AEDCE" w14:textId="0950F452" w:rsidR="00C3071D" w:rsidRDefault="00C3071D" w:rsidP="00C3071D">
      <w:pPr>
        <w:ind w:firstLine="709"/>
        <w:jc w:val="both"/>
        <w:rPr>
          <w:rFonts w:ascii="Helvetica" w:hAnsi="Helvetica"/>
          <w:shd w:val="clear" w:color="auto" w:fill="FFFFFF"/>
        </w:rPr>
      </w:pPr>
      <w:proofErr w:type="spellStart"/>
      <w:r w:rsidRPr="00C3071D">
        <w:rPr>
          <w:rFonts w:ascii="Helvetica" w:hAnsi="Helvetica"/>
          <w:shd w:val="clear" w:color="auto" w:fill="FFFFFF"/>
        </w:rPr>
        <w:t>Пэпэтэшин</w:t>
      </w:r>
      <w:proofErr w:type="spellEnd"/>
      <w:r w:rsidRPr="00C3071D">
        <w:rPr>
          <w:rFonts w:ascii="Helvetica" w:hAnsi="Helvetica"/>
          <w:shd w:val="clear" w:color="auto" w:fill="FFFFFF"/>
        </w:rPr>
        <w:t xml:space="preserve"> Петр Петрович</w:t>
      </w:r>
      <w:r>
        <w:rPr>
          <w:rFonts w:ascii="Helvetica" w:hAnsi="Helvetica"/>
          <w:shd w:val="clear" w:color="auto" w:fill="FFFFFF"/>
        </w:rPr>
        <w:t xml:space="preserve">, </w:t>
      </w:r>
      <w:r w:rsidR="00290F34">
        <w:rPr>
          <w:rFonts w:ascii="Helvetica" w:hAnsi="Helvetica"/>
          <w:shd w:val="clear" w:color="auto" w:fill="FFFFFF"/>
        </w:rPr>
        <w:t xml:space="preserve">дата рождения 01.01.2000г., паспорт серия 11 22, номер 123456, выдан ОВД г. Москвы, дата выдачи </w:t>
      </w:r>
      <w:r w:rsidR="00236FB1">
        <w:rPr>
          <w:rFonts w:ascii="Helvetica" w:hAnsi="Helvetica"/>
          <w:shd w:val="clear" w:color="auto" w:fill="FFFFFF"/>
        </w:rPr>
        <w:t xml:space="preserve">10.01.2020г., зарегистрированный по адресу 456789, Россия, г. Москва, просп. Замечательный, д. 1, </w:t>
      </w:r>
      <w:r>
        <w:rPr>
          <w:rFonts w:ascii="Helvetica" w:hAnsi="Helvetica"/>
          <w:shd w:val="clear" w:color="auto" w:fill="FFFFFF"/>
        </w:rPr>
        <w:t xml:space="preserve">именуемый в дальнейшем Продавец, с одной стороны и </w:t>
      </w:r>
    </w:p>
    <w:p w14:paraId="4FE5E45F" w14:textId="044D9A02" w:rsidR="00C3071D" w:rsidRDefault="00C3071D" w:rsidP="00C3071D">
      <w:pPr>
        <w:ind w:firstLine="709"/>
        <w:jc w:val="both"/>
        <w:rPr>
          <w:rFonts w:ascii="Helvetica" w:hAnsi="Helvetica"/>
          <w:shd w:val="clear" w:color="auto" w:fill="FFFFFF"/>
        </w:rPr>
      </w:pPr>
      <w:proofErr w:type="spellStart"/>
      <w:r w:rsidRPr="00C3071D">
        <w:rPr>
          <w:rFonts w:ascii="Helvetica" w:hAnsi="Helvetica"/>
          <w:shd w:val="clear" w:color="auto" w:fill="FFFFFF"/>
        </w:rPr>
        <w:t>Пэпэтешина</w:t>
      </w:r>
      <w:proofErr w:type="spellEnd"/>
      <w:r w:rsidRPr="00C3071D">
        <w:rPr>
          <w:rFonts w:ascii="Helvetica" w:hAnsi="Helvetica"/>
          <w:shd w:val="clear" w:color="auto" w:fill="FFFFFF"/>
        </w:rPr>
        <w:t xml:space="preserve"> Полина Петровна</w:t>
      </w:r>
      <w:r>
        <w:rPr>
          <w:rFonts w:ascii="Helvetica" w:hAnsi="Helvetica"/>
          <w:shd w:val="clear" w:color="auto" w:fill="FFFFFF"/>
        </w:rPr>
        <w:t>,</w:t>
      </w:r>
      <w:r w:rsidR="00236FB1" w:rsidRPr="00236FB1">
        <w:rPr>
          <w:rFonts w:ascii="Helvetica" w:hAnsi="Helvetica"/>
          <w:shd w:val="clear" w:color="auto" w:fill="FFFFFF"/>
        </w:rPr>
        <w:t xml:space="preserve"> </w:t>
      </w:r>
      <w:r w:rsidR="00236FB1">
        <w:rPr>
          <w:rFonts w:ascii="Helvetica" w:hAnsi="Helvetica"/>
          <w:shd w:val="clear" w:color="auto" w:fill="FFFFFF"/>
        </w:rPr>
        <w:t>дата рождения 0</w:t>
      </w:r>
      <w:r w:rsidR="00236FB1">
        <w:rPr>
          <w:rFonts w:ascii="Helvetica" w:hAnsi="Helvetica"/>
          <w:shd w:val="clear" w:color="auto" w:fill="FFFFFF"/>
        </w:rPr>
        <w:t>2</w:t>
      </w:r>
      <w:r w:rsidR="00236FB1">
        <w:rPr>
          <w:rFonts w:ascii="Helvetica" w:hAnsi="Helvetica"/>
          <w:shd w:val="clear" w:color="auto" w:fill="FFFFFF"/>
        </w:rPr>
        <w:t xml:space="preserve">.01.2000г., паспорт серия </w:t>
      </w:r>
      <w:r w:rsidR="00236FB1">
        <w:rPr>
          <w:rFonts w:ascii="Helvetica" w:hAnsi="Helvetica"/>
          <w:shd w:val="clear" w:color="auto" w:fill="FFFFFF"/>
        </w:rPr>
        <w:t>33</w:t>
      </w:r>
      <w:r w:rsidR="00236FB1">
        <w:rPr>
          <w:rFonts w:ascii="Helvetica" w:hAnsi="Helvetica"/>
          <w:shd w:val="clear" w:color="auto" w:fill="FFFFFF"/>
        </w:rPr>
        <w:t xml:space="preserve"> </w:t>
      </w:r>
      <w:r w:rsidR="00236FB1">
        <w:rPr>
          <w:rFonts w:ascii="Helvetica" w:hAnsi="Helvetica"/>
          <w:shd w:val="clear" w:color="auto" w:fill="FFFFFF"/>
        </w:rPr>
        <w:t>44</w:t>
      </w:r>
      <w:r w:rsidR="00236FB1">
        <w:rPr>
          <w:rFonts w:ascii="Helvetica" w:hAnsi="Helvetica"/>
          <w:shd w:val="clear" w:color="auto" w:fill="FFFFFF"/>
        </w:rPr>
        <w:t>, номер 6</w:t>
      </w:r>
      <w:r w:rsidR="00236FB1">
        <w:rPr>
          <w:rFonts w:ascii="Helvetica" w:hAnsi="Helvetica"/>
          <w:shd w:val="clear" w:color="auto" w:fill="FFFFFF"/>
        </w:rPr>
        <w:t>54321</w:t>
      </w:r>
      <w:r w:rsidR="00236FB1">
        <w:rPr>
          <w:rFonts w:ascii="Helvetica" w:hAnsi="Helvetica"/>
          <w:shd w:val="clear" w:color="auto" w:fill="FFFFFF"/>
        </w:rPr>
        <w:t>, выдан ОВД г. Москвы, дата выдачи 1</w:t>
      </w:r>
      <w:r w:rsidR="00236FB1">
        <w:rPr>
          <w:rFonts w:ascii="Helvetica" w:hAnsi="Helvetica"/>
          <w:shd w:val="clear" w:color="auto" w:fill="FFFFFF"/>
        </w:rPr>
        <w:t>1</w:t>
      </w:r>
      <w:r w:rsidR="00236FB1">
        <w:rPr>
          <w:rFonts w:ascii="Helvetica" w:hAnsi="Helvetica"/>
          <w:shd w:val="clear" w:color="auto" w:fill="FFFFFF"/>
        </w:rPr>
        <w:t xml:space="preserve">.01.2020г., зарегистрированный по адресу 456789, Россия, г. Москва, просп. Замечательный, д. </w:t>
      </w:r>
      <w:r w:rsidR="00236FB1">
        <w:rPr>
          <w:rFonts w:ascii="Helvetica" w:hAnsi="Helvetica"/>
          <w:shd w:val="clear" w:color="auto" w:fill="FFFFFF"/>
        </w:rPr>
        <w:t>2</w:t>
      </w:r>
      <w:r>
        <w:rPr>
          <w:rFonts w:ascii="Helvetica" w:hAnsi="Helvetica"/>
          <w:shd w:val="clear" w:color="auto" w:fill="FFFFFF"/>
        </w:rPr>
        <w:t xml:space="preserve"> именуемая в дальнейшем Покупатель, с другой стороны,</w:t>
      </w:r>
    </w:p>
    <w:p w14:paraId="520309AE" w14:textId="031830B9" w:rsidR="00C3071D" w:rsidRDefault="00C3071D" w:rsidP="00C3071D">
      <w:pPr>
        <w:ind w:firstLine="709"/>
        <w:jc w:val="both"/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t>совместно именуемые Стороны, заключили настоящий договор о нижеследующем:</w:t>
      </w:r>
    </w:p>
    <w:p w14:paraId="7B351540" w14:textId="77777777" w:rsidR="00C3071D" w:rsidRDefault="00C3071D" w:rsidP="00C3071D">
      <w:pPr>
        <w:pStyle w:val="Preformatted"/>
        <w:tabs>
          <w:tab w:val="clear" w:pos="9590"/>
        </w:tabs>
        <w:ind w:firstLine="709"/>
        <w:jc w:val="both"/>
        <w:rPr>
          <w:rFonts w:ascii="Helvetica" w:hAnsi="Helvetica"/>
          <w:sz w:val="24"/>
          <w:szCs w:val="24"/>
        </w:rPr>
      </w:pPr>
    </w:p>
    <w:p w14:paraId="32E3963C" w14:textId="4923B91F" w:rsidR="00147F23" w:rsidRDefault="003133B3" w:rsidP="00147F23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  <w:r w:rsidRPr="00C3071D">
        <w:rPr>
          <w:rFonts w:ascii="Helvetica" w:hAnsi="Helvetica"/>
          <w:sz w:val="24"/>
          <w:szCs w:val="24"/>
        </w:rPr>
        <w:t xml:space="preserve">1. Продавец передает в собственность Покупателя (продает), а Покупатель </w:t>
      </w:r>
      <w:r w:rsidRPr="003133B3">
        <w:rPr>
          <w:rFonts w:ascii="Helvetica" w:hAnsi="Helvetica"/>
          <w:sz w:val="24"/>
          <w:szCs w:val="24"/>
        </w:rPr>
        <w:t>принимает (покупает) и оплачивает транспортное средство</w:t>
      </w:r>
      <w:r w:rsidR="000033FF">
        <w:rPr>
          <w:rFonts w:ascii="Helvetica" w:hAnsi="Helvetica"/>
          <w:sz w:val="24"/>
          <w:szCs w:val="24"/>
        </w:rPr>
        <w:t>, принадлежащее на праве собственности Продавцу</w:t>
      </w:r>
      <w:r w:rsidRPr="003133B3">
        <w:rPr>
          <w:rFonts w:ascii="Helvetica" w:hAnsi="Helvetica"/>
          <w:sz w:val="24"/>
          <w:szCs w:val="24"/>
        </w:rPr>
        <w:t>:</w:t>
      </w:r>
    </w:p>
    <w:p w14:paraId="2FA55020" w14:textId="1D13AA09" w:rsidR="000033FF" w:rsidRDefault="000033FF" w:rsidP="00147F23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Тип ТС: Мотоцикл</w:t>
      </w:r>
    </w:p>
    <w:p w14:paraId="134B7B6B" w14:textId="08CCB0BF" w:rsidR="003133B3" w:rsidRPr="00147F23" w:rsidRDefault="003133B3" w:rsidP="00147F23">
      <w:pPr>
        <w:pStyle w:val="Preformatted"/>
        <w:tabs>
          <w:tab w:val="clear" w:pos="9590"/>
        </w:tabs>
        <w:ind w:firstLine="958"/>
        <w:jc w:val="both"/>
        <w:rPr>
          <w:rFonts w:ascii="Helvetica" w:hAnsi="Helvetica" w:cs="Arial"/>
          <w:sz w:val="24"/>
          <w:szCs w:val="24"/>
          <w:shd w:val="clear" w:color="auto" w:fill="202124"/>
        </w:rPr>
      </w:pPr>
      <w:r w:rsidRPr="003133B3">
        <w:rPr>
          <w:rFonts w:ascii="Helvetica" w:hAnsi="Helvetica"/>
          <w:sz w:val="24"/>
          <w:szCs w:val="24"/>
        </w:rPr>
        <w:t xml:space="preserve">Марка, модель ТС: </w:t>
      </w:r>
      <w:proofErr w:type="spellStart"/>
      <w:r w:rsidR="00147F23" w:rsidRPr="00147F23">
        <w:rPr>
          <w:rFonts w:ascii="Helvetica" w:hAnsi="Helvetica" w:cs="Arial"/>
          <w:sz w:val="24"/>
          <w:szCs w:val="24"/>
        </w:rPr>
        <w:t>Yamaha</w:t>
      </w:r>
      <w:proofErr w:type="spellEnd"/>
      <w:r w:rsidR="00147F23" w:rsidRPr="00147F23">
        <w:rPr>
          <w:rFonts w:ascii="Helvetica" w:hAnsi="Helvetica" w:cs="Arial"/>
          <w:sz w:val="24"/>
          <w:szCs w:val="24"/>
        </w:rPr>
        <w:t xml:space="preserve"> YZF</w:t>
      </w:r>
      <w:r w:rsidR="00147F23">
        <w:rPr>
          <w:rFonts w:ascii="Helvetica" w:hAnsi="Helvetica" w:cs="Arial"/>
          <w:sz w:val="24"/>
          <w:szCs w:val="24"/>
        </w:rPr>
        <w:t>-</w:t>
      </w:r>
      <w:r w:rsidR="00147F23">
        <w:rPr>
          <w:rFonts w:ascii="Helvetica" w:hAnsi="Helvetica" w:cs="Arial"/>
          <w:sz w:val="24"/>
          <w:szCs w:val="24"/>
          <w:lang w:val="en-US"/>
        </w:rPr>
        <w:t>R</w:t>
      </w:r>
      <w:r w:rsidR="00147F23" w:rsidRPr="00147F23">
        <w:rPr>
          <w:rFonts w:ascii="Helvetica" w:hAnsi="Helvetica" w:cs="Arial"/>
          <w:sz w:val="24"/>
          <w:szCs w:val="24"/>
        </w:rPr>
        <w:t>1</w:t>
      </w:r>
    </w:p>
    <w:p w14:paraId="51CA6919" w14:textId="29EE8987" w:rsidR="003133B3" w:rsidRPr="000033FF" w:rsidRDefault="003133B3" w:rsidP="00C3071D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  <w:lang w:val="en-US"/>
        </w:rPr>
      </w:pPr>
      <w:r w:rsidRPr="003133B3">
        <w:rPr>
          <w:rFonts w:ascii="Helvetica" w:hAnsi="Helvetica"/>
          <w:sz w:val="24"/>
          <w:szCs w:val="24"/>
        </w:rPr>
        <w:t xml:space="preserve">Идентификационный номер (VIN): </w:t>
      </w:r>
      <w:r w:rsidR="000033FF">
        <w:rPr>
          <w:rFonts w:ascii="Helvetica" w:hAnsi="Helvetica"/>
          <w:sz w:val="24"/>
          <w:szCs w:val="24"/>
          <w:lang w:val="en-US"/>
        </w:rPr>
        <w:t>ABA1234567891234</w:t>
      </w:r>
    </w:p>
    <w:p w14:paraId="5D2ECAE2" w14:textId="66FAEED8" w:rsidR="003133B3" w:rsidRPr="003133B3" w:rsidRDefault="003133B3" w:rsidP="00C3071D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  <w:r w:rsidRPr="003133B3">
        <w:rPr>
          <w:rFonts w:ascii="Helvetica" w:hAnsi="Helvetica"/>
          <w:sz w:val="24"/>
          <w:szCs w:val="24"/>
        </w:rPr>
        <w:t xml:space="preserve">Год выпуска: </w:t>
      </w:r>
      <w:r w:rsidR="00147F23">
        <w:rPr>
          <w:rFonts w:ascii="Helvetica" w:hAnsi="Helvetica"/>
          <w:sz w:val="24"/>
          <w:szCs w:val="24"/>
        </w:rPr>
        <w:t>2020</w:t>
      </w:r>
    </w:p>
    <w:p w14:paraId="672A2208" w14:textId="7AF4D0D6" w:rsidR="003133B3" w:rsidRPr="00147F23" w:rsidRDefault="003133B3" w:rsidP="00C3071D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  <w:lang w:val="en-US"/>
        </w:rPr>
      </w:pPr>
      <w:r w:rsidRPr="003133B3">
        <w:rPr>
          <w:rFonts w:ascii="Helvetica" w:hAnsi="Helvetica"/>
          <w:sz w:val="24"/>
          <w:szCs w:val="24"/>
        </w:rPr>
        <w:t xml:space="preserve">№ двигателя: </w:t>
      </w:r>
      <w:r w:rsidR="00147F23" w:rsidRPr="00147F23">
        <w:rPr>
          <w:rFonts w:ascii="Helvetica" w:hAnsi="Helvetica"/>
          <w:sz w:val="24"/>
          <w:szCs w:val="24"/>
        </w:rPr>
        <w:t>98</w:t>
      </w:r>
      <w:r w:rsidR="00147F23">
        <w:rPr>
          <w:rFonts w:ascii="Helvetica" w:hAnsi="Helvetica"/>
          <w:sz w:val="24"/>
          <w:szCs w:val="24"/>
          <w:lang w:val="en-US"/>
        </w:rPr>
        <w:t>76 1234567</w:t>
      </w:r>
    </w:p>
    <w:p w14:paraId="56687641" w14:textId="52CEC263" w:rsidR="003133B3" w:rsidRPr="00147F23" w:rsidRDefault="003133B3" w:rsidP="00C3071D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  <w:r w:rsidRPr="003133B3">
        <w:rPr>
          <w:rFonts w:ascii="Helvetica" w:hAnsi="Helvetica"/>
          <w:sz w:val="24"/>
          <w:szCs w:val="24"/>
        </w:rPr>
        <w:t xml:space="preserve">№ шасси (рамы): </w:t>
      </w:r>
      <w:r w:rsidR="00147F23">
        <w:rPr>
          <w:rFonts w:ascii="Helvetica" w:hAnsi="Helvetica"/>
          <w:sz w:val="24"/>
          <w:szCs w:val="24"/>
          <w:lang w:val="en-US"/>
        </w:rPr>
        <w:t>AB</w:t>
      </w:r>
      <w:r w:rsidR="00147F23" w:rsidRPr="00147F23">
        <w:rPr>
          <w:rFonts w:ascii="Helvetica" w:hAnsi="Helvetica"/>
          <w:sz w:val="24"/>
          <w:szCs w:val="24"/>
        </w:rPr>
        <w:t>12</w:t>
      </w:r>
      <w:r w:rsidR="00147F23">
        <w:rPr>
          <w:rFonts w:ascii="Helvetica" w:hAnsi="Helvetica"/>
          <w:sz w:val="24"/>
          <w:szCs w:val="24"/>
          <w:lang w:val="en-US"/>
        </w:rPr>
        <w:t>C</w:t>
      </w:r>
      <w:r w:rsidR="00147F23" w:rsidRPr="00147F23">
        <w:rPr>
          <w:rFonts w:ascii="Helvetica" w:hAnsi="Helvetica"/>
          <w:sz w:val="24"/>
          <w:szCs w:val="24"/>
        </w:rPr>
        <w:t>-345678</w:t>
      </w:r>
    </w:p>
    <w:p w14:paraId="008D844B" w14:textId="1E37278E" w:rsidR="003133B3" w:rsidRPr="003133B3" w:rsidRDefault="003133B3" w:rsidP="00C3071D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  <w:r w:rsidRPr="003133B3">
        <w:rPr>
          <w:rFonts w:ascii="Helvetica" w:hAnsi="Helvetica"/>
          <w:sz w:val="24"/>
          <w:szCs w:val="24"/>
        </w:rPr>
        <w:t xml:space="preserve">№ кузова: </w:t>
      </w:r>
      <w:r w:rsidR="00147F23">
        <w:rPr>
          <w:rFonts w:ascii="Helvetica" w:hAnsi="Helvetica"/>
          <w:sz w:val="24"/>
          <w:szCs w:val="24"/>
        </w:rPr>
        <w:t>отсутствует</w:t>
      </w:r>
    </w:p>
    <w:p w14:paraId="4E969234" w14:textId="4B4CDADB" w:rsidR="00A36CA5" w:rsidRPr="00147F23" w:rsidRDefault="003133B3" w:rsidP="002A3AE5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  <w:r w:rsidRPr="003133B3">
        <w:rPr>
          <w:rFonts w:ascii="Helvetica" w:hAnsi="Helvetica"/>
          <w:sz w:val="24"/>
          <w:szCs w:val="24"/>
        </w:rPr>
        <w:t xml:space="preserve">Цвет: </w:t>
      </w:r>
      <w:r w:rsidR="00147F23">
        <w:rPr>
          <w:rFonts w:ascii="Helvetica" w:hAnsi="Helvetica"/>
          <w:sz w:val="24"/>
          <w:szCs w:val="24"/>
        </w:rPr>
        <w:t>Синий</w:t>
      </w:r>
    </w:p>
    <w:p w14:paraId="20673B09" w14:textId="0A617489" w:rsidR="003133B3" w:rsidRDefault="002540CB" w:rsidP="002540CB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ПТС: </w:t>
      </w:r>
      <w:r w:rsidR="00147F23">
        <w:rPr>
          <w:rFonts w:ascii="Helvetica" w:hAnsi="Helvetica"/>
          <w:sz w:val="24"/>
          <w:szCs w:val="24"/>
        </w:rPr>
        <w:t>11</w:t>
      </w:r>
      <w:r w:rsidR="00147F23">
        <w:rPr>
          <w:rFonts w:ascii="Helvetica" w:hAnsi="Helvetica"/>
          <w:sz w:val="24"/>
          <w:szCs w:val="24"/>
          <w:lang w:val="en-US"/>
        </w:rPr>
        <w:t>AA</w:t>
      </w:r>
      <w:r w:rsidR="00147F23" w:rsidRPr="00147F23">
        <w:rPr>
          <w:rFonts w:ascii="Helvetica" w:hAnsi="Helvetica"/>
          <w:sz w:val="24"/>
          <w:szCs w:val="24"/>
        </w:rPr>
        <w:t xml:space="preserve"> 1234567</w:t>
      </w:r>
      <w:r w:rsidR="00357883">
        <w:rPr>
          <w:rFonts w:ascii="Helvetica" w:hAnsi="Helvetica"/>
          <w:sz w:val="24"/>
          <w:szCs w:val="24"/>
        </w:rPr>
        <w:t>,</w:t>
      </w:r>
      <w:r w:rsidR="003133B3" w:rsidRPr="003133B3">
        <w:rPr>
          <w:rFonts w:ascii="Helvetica" w:hAnsi="Helvetica"/>
          <w:sz w:val="24"/>
          <w:szCs w:val="24"/>
        </w:rPr>
        <w:t xml:space="preserve"> выданный </w:t>
      </w:r>
      <w:r w:rsidR="00147F23">
        <w:rPr>
          <w:rFonts w:ascii="Helvetica" w:hAnsi="Helvetica"/>
          <w:sz w:val="24"/>
          <w:szCs w:val="24"/>
        </w:rPr>
        <w:t>1 отделением ГИБДД по г. Москве</w:t>
      </w:r>
      <w:r w:rsidR="003133B3" w:rsidRPr="003133B3">
        <w:rPr>
          <w:rFonts w:ascii="Helvetica" w:hAnsi="Helvetica"/>
          <w:sz w:val="24"/>
          <w:szCs w:val="24"/>
        </w:rPr>
        <w:t>,</w:t>
      </w:r>
      <w:r w:rsidR="003133B3">
        <w:rPr>
          <w:rFonts w:ascii="Helvetica" w:hAnsi="Helvetica"/>
          <w:sz w:val="24"/>
          <w:szCs w:val="24"/>
        </w:rPr>
        <w:t xml:space="preserve"> </w:t>
      </w:r>
      <w:r w:rsidR="003133B3" w:rsidRPr="003133B3">
        <w:rPr>
          <w:rFonts w:ascii="Helvetica" w:hAnsi="Helvetica"/>
          <w:sz w:val="24"/>
          <w:szCs w:val="24"/>
        </w:rPr>
        <w:t>«</w:t>
      </w:r>
      <w:r w:rsidR="00357883">
        <w:rPr>
          <w:rFonts w:ascii="Helvetica" w:hAnsi="Helvetica"/>
          <w:sz w:val="24"/>
          <w:szCs w:val="24"/>
        </w:rPr>
        <w:t>11</w:t>
      </w:r>
      <w:r w:rsidR="003133B3" w:rsidRPr="003133B3">
        <w:rPr>
          <w:rFonts w:ascii="Helvetica" w:hAnsi="Helvetica"/>
          <w:sz w:val="24"/>
          <w:szCs w:val="24"/>
        </w:rPr>
        <w:t xml:space="preserve">» </w:t>
      </w:r>
      <w:r w:rsidR="00357883">
        <w:rPr>
          <w:rFonts w:ascii="Helvetica" w:hAnsi="Helvetica"/>
          <w:sz w:val="24"/>
          <w:szCs w:val="24"/>
        </w:rPr>
        <w:t>марта</w:t>
      </w:r>
      <w:r w:rsidR="003133B3" w:rsidRPr="003133B3">
        <w:rPr>
          <w:rFonts w:ascii="Helvetica" w:hAnsi="Helvetica"/>
          <w:sz w:val="24"/>
          <w:szCs w:val="24"/>
        </w:rPr>
        <w:t xml:space="preserve"> </w:t>
      </w:r>
      <w:r w:rsidR="00357883">
        <w:rPr>
          <w:rFonts w:ascii="Helvetica" w:hAnsi="Helvetica"/>
          <w:sz w:val="24"/>
          <w:szCs w:val="24"/>
        </w:rPr>
        <w:t>2020</w:t>
      </w:r>
      <w:r w:rsidR="003133B3" w:rsidRPr="003133B3">
        <w:rPr>
          <w:rFonts w:ascii="Helvetica" w:hAnsi="Helvetica"/>
          <w:sz w:val="24"/>
          <w:szCs w:val="24"/>
        </w:rPr>
        <w:t xml:space="preserve"> г. </w:t>
      </w:r>
    </w:p>
    <w:p w14:paraId="47B3DADF" w14:textId="3EF2243B" w:rsidR="002540CB" w:rsidRPr="003133B3" w:rsidRDefault="002540CB" w:rsidP="002540CB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СТС:</w:t>
      </w:r>
      <w:r w:rsidR="00952EA8" w:rsidRPr="00952EA8">
        <w:rPr>
          <w:rFonts w:ascii="Helvetica" w:hAnsi="Helvetica"/>
          <w:sz w:val="24"/>
          <w:szCs w:val="24"/>
        </w:rPr>
        <w:t xml:space="preserve"> </w:t>
      </w:r>
      <w:r w:rsidR="00952EA8">
        <w:rPr>
          <w:rFonts w:ascii="Helvetica" w:hAnsi="Helvetica"/>
          <w:sz w:val="24"/>
          <w:szCs w:val="24"/>
        </w:rPr>
        <w:t>22ВВ</w:t>
      </w:r>
      <w:r w:rsidR="00952EA8" w:rsidRPr="00147F23">
        <w:rPr>
          <w:rFonts w:ascii="Helvetica" w:hAnsi="Helvetica"/>
          <w:sz w:val="24"/>
          <w:szCs w:val="24"/>
        </w:rPr>
        <w:t xml:space="preserve"> </w:t>
      </w:r>
      <w:r w:rsidR="00952EA8">
        <w:rPr>
          <w:rFonts w:ascii="Helvetica" w:hAnsi="Helvetica"/>
          <w:sz w:val="24"/>
          <w:szCs w:val="24"/>
        </w:rPr>
        <w:t>891234</w:t>
      </w:r>
      <w:r w:rsidR="00952EA8">
        <w:rPr>
          <w:rFonts w:ascii="Helvetica" w:hAnsi="Helvetica"/>
          <w:sz w:val="24"/>
          <w:szCs w:val="24"/>
        </w:rPr>
        <w:t>,</w:t>
      </w:r>
      <w:r w:rsidR="00952EA8" w:rsidRPr="003133B3">
        <w:rPr>
          <w:rFonts w:ascii="Helvetica" w:hAnsi="Helvetica"/>
          <w:sz w:val="24"/>
          <w:szCs w:val="24"/>
        </w:rPr>
        <w:t xml:space="preserve"> выданный </w:t>
      </w:r>
      <w:r w:rsidR="00952EA8">
        <w:rPr>
          <w:rFonts w:ascii="Helvetica" w:hAnsi="Helvetica"/>
          <w:sz w:val="24"/>
          <w:szCs w:val="24"/>
        </w:rPr>
        <w:t>1 отделением ГИБДД по г. Москве</w:t>
      </w:r>
      <w:r w:rsidR="00952EA8" w:rsidRPr="003133B3">
        <w:rPr>
          <w:rFonts w:ascii="Helvetica" w:hAnsi="Helvetica"/>
          <w:sz w:val="24"/>
          <w:szCs w:val="24"/>
        </w:rPr>
        <w:t>,</w:t>
      </w:r>
      <w:r w:rsidR="00952EA8">
        <w:rPr>
          <w:rFonts w:ascii="Helvetica" w:hAnsi="Helvetica"/>
          <w:sz w:val="24"/>
          <w:szCs w:val="24"/>
        </w:rPr>
        <w:t xml:space="preserve"> </w:t>
      </w:r>
      <w:r w:rsidR="00952EA8" w:rsidRPr="003133B3">
        <w:rPr>
          <w:rFonts w:ascii="Helvetica" w:hAnsi="Helvetica"/>
          <w:sz w:val="24"/>
          <w:szCs w:val="24"/>
        </w:rPr>
        <w:t>«</w:t>
      </w:r>
      <w:r w:rsidR="00952EA8">
        <w:rPr>
          <w:rFonts w:ascii="Helvetica" w:hAnsi="Helvetica"/>
          <w:sz w:val="24"/>
          <w:szCs w:val="24"/>
        </w:rPr>
        <w:t>1</w:t>
      </w:r>
      <w:r w:rsidR="00952EA8">
        <w:rPr>
          <w:rFonts w:ascii="Helvetica" w:hAnsi="Helvetica"/>
          <w:sz w:val="24"/>
          <w:szCs w:val="24"/>
        </w:rPr>
        <w:t>2</w:t>
      </w:r>
      <w:r w:rsidR="00952EA8" w:rsidRPr="003133B3">
        <w:rPr>
          <w:rFonts w:ascii="Helvetica" w:hAnsi="Helvetica"/>
          <w:sz w:val="24"/>
          <w:szCs w:val="24"/>
        </w:rPr>
        <w:t xml:space="preserve">» </w:t>
      </w:r>
      <w:r w:rsidR="00952EA8">
        <w:rPr>
          <w:rFonts w:ascii="Helvetica" w:hAnsi="Helvetica"/>
          <w:sz w:val="24"/>
          <w:szCs w:val="24"/>
        </w:rPr>
        <w:t>апреля</w:t>
      </w:r>
      <w:r w:rsidR="00952EA8" w:rsidRPr="003133B3">
        <w:rPr>
          <w:rFonts w:ascii="Helvetica" w:hAnsi="Helvetica"/>
          <w:sz w:val="24"/>
          <w:szCs w:val="24"/>
        </w:rPr>
        <w:t xml:space="preserve"> </w:t>
      </w:r>
      <w:r w:rsidR="00952EA8">
        <w:rPr>
          <w:rFonts w:ascii="Helvetica" w:hAnsi="Helvetica"/>
          <w:sz w:val="24"/>
          <w:szCs w:val="24"/>
        </w:rPr>
        <w:t>202</w:t>
      </w:r>
      <w:r w:rsidR="00952EA8">
        <w:rPr>
          <w:rFonts w:ascii="Helvetica" w:hAnsi="Helvetica"/>
          <w:sz w:val="24"/>
          <w:szCs w:val="24"/>
        </w:rPr>
        <w:t>2</w:t>
      </w:r>
      <w:r w:rsidR="00952EA8" w:rsidRPr="003133B3">
        <w:rPr>
          <w:rFonts w:ascii="Helvetica" w:hAnsi="Helvetica"/>
          <w:sz w:val="24"/>
          <w:szCs w:val="24"/>
        </w:rPr>
        <w:t xml:space="preserve"> г.</w:t>
      </w:r>
    </w:p>
    <w:p w14:paraId="341AC3DE" w14:textId="76D31C89" w:rsidR="003133B3" w:rsidRPr="003133B3" w:rsidRDefault="002540CB" w:rsidP="002A3AE5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</w:t>
      </w:r>
      <w:r w:rsidR="003133B3" w:rsidRPr="003133B3">
        <w:rPr>
          <w:rFonts w:ascii="Helvetica" w:hAnsi="Helvetica"/>
          <w:sz w:val="24"/>
          <w:szCs w:val="24"/>
        </w:rPr>
        <w:t xml:space="preserve">. </w:t>
      </w:r>
      <w:r w:rsidR="000033FF">
        <w:rPr>
          <w:rFonts w:ascii="Helvetica" w:hAnsi="Helvetica"/>
          <w:sz w:val="24"/>
          <w:szCs w:val="24"/>
        </w:rPr>
        <w:t>Продавец гарантирует, что</w:t>
      </w:r>
      <w:r w:rsidR="003133B3" w:rsidRPr="003133B3">
        <w:rPr>
          <w:rFonts w:ascii="Helvetica" w:hAnsi="Helvetica"/>
          <w:sz w:val="24"/>
          <w:szCs w:val="24"/>
        </w:rPr>
        <w:t xml:space="preserve"> на момент заключения настоящего Договора отчуждаемое транспортное средство никому не продано, не заложено, в споре и под запрещением (арестом) не состоит, а также не является предметом претензий третьих лиц.</w:t>
      </w:r>
    </w:p>
    <w:p w14:paraId="78D62A88" w14:textId="453C5AD4" w:rsidR="003133B3" w:rsidRPr="003133B3" w:rsidRDefault="002540CB" w:rsidP="002A3AE5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3</w:t>
      </w:r>
      <w:r w:rsidR="003133B3" w:rsidRPr="003133B3">
        <w:rPr>
          <w:rFonts w:ascii="Helvetica" w:hAnsi="Helvetica"/>
          <w:sz w:val="24"/>
          <w:szCs w:val="24"/>
        </w:rPr>
        <w:t xml:space="preserve">. Стоимость указанного в п. 1 транспортного средства согласована Покупателем и Продавцом и составляет: </w:t>
      </w:r>
      <w:r w:rsidR="0044458F">
        <w:rPr>
          <w:rFonts w:ascii="Helvetica" w:hAnsi="Helvetica"/>
          <w:sz w:val="24"/>
          <w:szCs w:val="24"/>
        </w:rPr>
        <w:t>500 000</w:t>
      </w:r>
      <w:r w:rsidR="003133B3" w:rsidRPr="003133B3">
        <w:rPr>
          <w:rFonts w:ascii="Helvetica" w:hAnsi="Helvetica"/>
          <w:sz w:val="24"/>
          <w:szCs w:val="24"/>
        </w:rPr>
        <w:t xml:space="preserve"> руб. </w:t>
      </w:r>
      <w:r w:rsidR="0044458F">
        <w:rPr>
          <w:rFonts w:ascii="Helvetica" w:hAnsi="Helvetica"/>
          <w:sz w:val="24"/>
          <w:szCs w:val="24"/>
        </w:rPr>
        <w:t xml:space="preserve">00 </w:t>
      </w:r>
      <w:r w:rsidR="003133B3" w:rsidRPr="003133B3">
        <w:rPr>
          <w:rFonts w:ascii="Helvetica" w:hAnsi="Helvetica"/>
          <w:sz w:val="24"/>
          <w:szCs w:val="24"/>
        </w:rPr>
        <w:t>коп.</w:t>
      </w:r>
      <w:r w:rsidR="0044458F">
        <w:rPr>
          <w:rFonts w:ascii="Helvetica" w:hAnsi="Helvetica"/>
          <w:sz w:val="24"/>
          <w:szCs w:val="24"/>
        </w:rPr>
        <w:t xml:space="preserve"> (пятьсот тысяч рублей 00 копеек).</w:t>
      </w:r>
    </w:p>
    <w:p w14:paraId="060482BF" w14:textId="27D753D3" w:rsidR="003133B3" w:rsidRPr="003133B3" w:rsidRDefault="002540CB" w:rsidP="002A3AE5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4</w:t>
      </w:r>
      <w:r w:rsidR="003133B3" w:rsidRPr="003133B3">
        <w:rPr>
          <w:rFonts w:ascii="Helvetica" w:hAnsi="Helvetica"/>
          <w:sz w:val="24"/>
          <w:szCs w:val="24"/>
        </w:rPr>
        <w:t>. Право собственности на транспортное средство, указанное в п. 1 договора, переходит к Покупателю с момента подписания настоящего договора.</w:t>
      </w:r>
    </w:p>
    <w:p w14:paraId="76189DB8" w14:textId="3C04F4C8" w:rsidR="003133B3" w:rsidRDefault="002540CB" w:rsidP="00C3071D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5</w:t>
      </w:r>
      <w:r w:rsidR="003133B3" w:rsidRPr="003133B3">
        <w:rPr>
          <w:rFonts w:ascii="Helvetica" w:hAnsi="Helvetica"/>
          <w:sz w:val="24"/>
          <w:szCs w:val="24"/>
        </w:rPr>
        <w:t xml:space="preserve">. Настоящий договор составлен в трех экземплярах, имеющих одинаковую юридическую силу. Один экземпляр настоящего Договора для передачи в регистрационное подразделение ГИБДД и по одному экземпляру Договора получены Продавцом и Покупателем. </w:t>
      </w:r>
    </w:p>
    <w:p w14:paraId="1EA7F210" w14:textId="77777777" w:rsidR="002A3AE5" w:rsidRPr="003133B3" w:rsidRDefault="002A3AE5" w:rsidP="00C3071D">
      <w:pPr>
        <w:pStyle w:val="Preformatted"/>
        <w:tabs>
          <w:tab w:val="clear" w:pos="9590"/>
        </w:tabs>
        <w:ind w:firstLine="958"/>
        <w:jc w:val="both"/>
        <w:rPr>
          <w:rFonts w:ascii="Helvetica" w:hAnsi="Helvetica"/>
          <w:sz w:val="24"/>
          <w:szCs w:val="24"/>
        </w:rPr>
      </w:pPr>
    </w:p>
    <w:p w14:paraId="29678EDC" w14:textId="505598B6" w:rsidR="003133B3" w:rsidRDefault="003133B3" w:rsidP="003133B3">
      <w:pPr>
        <w:pStyle w:val="Preformatted"/>
        <w:tabs>
          <w:tab w:val="clear" w:pos="9590"/>
        </w:tabs>
        <w:jc w:val="both"/>
        <w:rPr>
          <w:rFonts w:ascii="Helvetica" w:hAnsi="Helvetica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A36CA5" w14:paraId="04E08362" w14:textId="77777777" w:rsidTr="00A36CA5">
        <w:tc>
          <w:tcPr>
            <w:tcW w:w="5381" w:type="dxa"/>
          </w:tcPr>
          <w:p w14:paraId="1DD569A1" w14:textId="4FDF6AFC" w:rsidR="00A83105" w:rsidRDefault="00A36CA5" w:rsidP="00A83105">
            <w:pPr>
              <w:pStyle w:val="Preformatted"/>
              <w:tabs>
                <w:tab w:val="clear" w:pos="9590"/>
              </w:tabs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Денежные средства в сумме</w:t>
            </w:r>
          </w:p>
          <w:p w14:paraId="406EF39C" w14:textId="77777777" w:rsidR="00A36CA5" w:rsidRDefault="0044458F" w:rsidP="00A83105">
            <w:pPr>
              <w:pStyle w:val="Preformatted"/>
              <w:tabs>
                <w:tab w:val="clear" w:pos="9590"/>
              </w:tabs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/>
                <w:sz w:val="24"/>
                <w:szCs w:val="24"/>
              </w:rPr>
              <w:t>500 000</w:t>
            </w:r>
            <w:r w:rsidRPr="003133B3">
              <w:rPr>
                <w:rFonts w:ascii="Helvetica" w:hAnsi="Helvetica"/>
                <w:sz w:val="24"/>
                <w:szCs w:val="24"/>
              </w:rPr>
              <w:t xml:space="preserve"> руб. </w:t>
            </w:r>
            <w:r>
              <w:rPr>
                <w:rFonts w:ascii="Helvetica" w:hAnsi="Helvetica"/>
                <w:sz w:val="24"/>
                <w:szCs w:val="24"/>
              </w:rPr>
              <w:t xml:space="preserve">00 </w:t>
            </w:r>
            <w:r w:rsidRPr="003133B3">
              <w:rPr>
                <w:rFonts w:ascii="Helvetica" w:hAnsi="Helvetica"/>
                <w:sz w:val="24"/>
                <w:szCs w:val="24"/>
              </w:rPr>
              <w:t>коп.</w:t>
            </w: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sz w:val="24"/>
                <w:szCs w:val="24"/>
              </w:rPr>
              <w:t>(пятьсот тысяч рублей 00 копеек)</w:t>
            </w: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A36CA5">
              <w:rPr>
                <w:rFonts w:ascii="Helvetica" w:hAnsi="Helvetica"/>
                <w:sz w:val="24"/>
                <w:szCs w:val="24"/>
                <w:shd w:val="clear" w:color="auto" w:fill="FFFFFF"/>
              </w:rPr>
              <w:t>получил</w:t>
            </w:r>
          </w:p>
          <w:p w14:paraId="4646FA30" w14:textId="7222845E" w:rsidR="00A83105" w:rsidRDefault="00A83105" w:rsidP="00A83105">
            <w:pPr>
              <w:pStyle w:val="Preformatted"/>
              <w:tabs>
                <w:tab w:val="clear" w:pos="9590"/>
              </w:tabs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Транспортное средство передал</w:t>
            </w:r>
          </w:p>
        </w:tc>
        <w:tc>
          <w:tcPr>
            <w:tcW w:w="5381" w:type="dxa"/>
          </w:tcPr>
          <w:p w14:paraId="09310502" w14:textId="49229C9F" w:rsidR="00A83105" w:rsidRDefault="00A83105" w:rsidP="00A83105">
            <w:pPr>
              <w:pStyle w:val="Preformatted"/>
              <w:tabs>
                <w:tab w:val="clear" w:pos="9590"/>
              </w:tabs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Денежные средства передала</w:t>
            </w:r>
          </w:p>
          <w:p w14:paraId="2BF8DA6E" w14:textId="313CEBDB" w:rsidR="00A36CA5" w:rsidRDefault="00A36CA5" w:rsidP="00A83105">
            <w:pPr>
              <w:pStyle w:val="Preformatted"/>
              <w:tabs>
                <w:tab w:val="clear" w:pos="9590"/>
              </w:tabs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Транспортное средство получила</w:t>
            </w:r>
          </w:p>
        </w:tc>
      </w:tr>
      <w:tr w:rsidR="00A36CA5" w14:paraId="20088EA5" w14:textId="77777777" w:rsidTr="00A36CA5">
        <w:tc>
          <w:tcPr>
            <w:tcW w:w="5381" w:type="dxa"/>
          </w:tcPr>
          <w:p w14:paraId="7C7DE1B3" w14:textId="77777777" w:rsidR="00A36CA5" w:rsidRDefault="00A36CA5" w:rsidP="003133B3">
            <w:pPr>
              <w:pStyle w:val="Preformatted"/>
              <w:tabs>
                <w:tab w:val="clear" w:pos="9590"/>
              </w:tabs>
              <w:jc w:val="both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proofErr w:type="spellStart"/>
            <w:r w:rsidRPr="00C3071D">
              <w:rPr>
                <w:rFonts w:ascii="Helvetica" w:hAnsi="Helvetica"/>
                <w:sz w:val="24"/>
                <w:szCs w:val="24"/>
                <w:shd w:val="clear" w:color="auto" w:fill="FFFFFF"/>
              </w:rPr>
              <w:t>Пэпэтэшин</w:t>
            </w:r>
            <w:proofErr w:type="spellEnd"/>
            <w:r w:rsidRPr="00C3071D">
              <w:rPr>
                <w:rFonts w:ascii="Helvetica" w:hAnsi="Helvetica"/>
                <w:sz w:val="24"/>
                <w:szCs w:val="24"/>
                <w:shd w:val="clear" w:color="auto" w:fill="FFFFFF"/>
              </w:rPr>
              <w:t xml:space="preserve"> Петр Петрович</w:t>
            </w:r>
          </w:p>
          <w:p w14:paraId="341CFCC7" w14:textId="1BFAB852" w:rsidR="000033FF" w:rsidRPr="00A36CA5" w:rsidRDefault="000033FF" w:rsidP="003133B3">
            <w:pPr>
              <w:pStyle w:val="Preformatted"/>
              <w:tabs>
                <w:tab w:val="clear" w:pos="9590"/>
              </w:tabs>
              <w:jc w:val="both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571A1E48" w14:textId="60EB54FD" w:rsidR="00A36CA5" w:rsidRDefault="00A36CA5" w:rsidP="003133B3">
            <w:pPr>
              <w:pStyle w:val="Preformatted"/>
              <w:tabs>
                <w:tab w:val="clear" w:pos="9590"/>
              </w:tabs>
              <w:jc w:val="both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proofErr w:type="spellStart"/>
            <w:r w:rsidRPr="00C3071D">
              <w:rPr>
                <w:rFonts w:ascii="Helvetica" w:hAnsi="Helvetica"/>
                <w:sz w:val="24"/>
                <w:szCs w:val="24"/>
                <w:shd w:val="clear" w:color="auto" w:fill="FFFFFF"/>
              </w:rPr>
              <w:t>Пэпэтешина</w:t>
            </w:r>
            <w:proofErr w:type="spellEnd"/>
            <w:r w:rsidRPr="00C3071D">
              <w:rPr>
                <w:rFonts w:ascii="Helvetica" w:hAnsi="Helvetica"/>
                <w:sz w:val="24"/>
                <w:szCs w:val="24"/>
                <w:shd w:val="clear" w:color="auto" w:fill="FFFFFF"/>
              </w:rPr>
              <w:t xml:space="preserve"> Полина Петровна</w:t>
            </w:r>
          </w:p>
        </w:tc>
      </w:tr>
      <w:tr w:rsidR="00A36CA5" w14:paraId="1FCF9228" w14:textId="77777777" w:rsidTr="00A36CA5">
        <w:tc>
          <w:tcPr>
            <w:tcW w:w="5381" w:type="dxa"/>
          </w:tcPr>
          <w:p w14:paraId="0355054B" w14:textId="72E3D838" w:rsidR="00A36CA5" w:rsidRDefault="00A36CA5" w:rsidP="003133B3">
            <w:pPr>
              <w:pStyle w:val="Preformatted"/>
              <w:tabs>
                <w:tab w:val="clear" w:pos="9590"/>
              </w:tabs>
              <w:jc w:val="both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______________________________________</w:t>
            </w:r>
          </w:p>
        </w:tc>
        <w:tc>
          <w:tcPr>
            <w:tcW w:w="5381" w:type="dxa"/>
          </w:tcPr>
          <w:p w14:paraId="6FB8CE4F" w14:textId="6CE06A1D" w:rsidR="00A36CA5" w:rsidRDefault="00A36CA5" w:rsidP="003133B3">
            <w:pPr>
              <w:pStyle w:val="Preformatted"/>
              <w:tabs>
                <w:tab w:val="clear" w:pos="9590"/>
              </w:tabs>
              <w:jc w:val="both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/>
                <w:sz w:val="24"/>
                <w:szCs w:val="24"/>
                <w:shd w:val="clear" w:color="auto" w:fill="FFFFFF"/>
              </w:rPr>
              <w:t>______________________________________</w:t>
            </w:r>
          </w:p>
        </w:tc>
      </w:tr>
    </w:tbl>
    <w:p w14:paraId="1025BAC7" w14:textId="77777777" w:rsidR="00A36CA5" w:rsidRDefault="00A36CA5" w:rsidP="003133B3">
      <w:pPr>
        <w:pStyle w:val="Preformatted"/>
        <w:tabs>
          <w:tab w:val="clear" w:pos="9590"/>
        </w:tabs>
        <w:jc w:val="both"/>
        <w:rPr>
          <w:rFonts w:ascii="Helvetica" w:hAnsi="Helvetica"/>
          <w:sz w:val="24"/>
          <w:szCs w:val="24"/>
          <w:shd w:val="clear" w:color="auto" w:fill="FFFFFF"/>
        </w:rPr>
      </w:pPr>
    </w:p>
    <w:sectPr w:rsidR="00A36CA5" w:rsidSect="005579AF">
      <w:pgSz w:w="11906" w:h="16838"/>
      <w:pgMar w:top="284" w:right="567" w:bottom="1276" w:left="567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9A9"/>
    <w:multiLevelType w:val="multilevel"/>
    <w:tmpl w:val="490A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F1F7F"/>
    <w:multiLevelType w:val="multilevel"/>
    <w:tmpl w:val="19B2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0991"/>
    <w:multiLevelType w:val="multilevel"/>
    <w:tmpl w:val="7A08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7914"/>
    <w:multiLevelType w:val="multilevel"/>
    <w:tmpl w:val="A296F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D464E"/>
    <w:multiLevelType w:val="multilevel"/>
    <w:tmpl w:val="A50E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62A87"/>
    <w:multiLevelType w:val="multilevel"/>
    <w:tmpl w:val="75D8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73B1E"/>
    <w:multiLevelType w:val="multilevel"/>
    <w:tmpl w:val="392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531C6"/>
    <w:multiLevelType w:val="multilevel"/>
    <w:tmpl w:val="4BF8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53BAF"/>
    <w:multiLevelType w:val="multilevel"/>
    <w:tmpl w:val="D09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410A4"/>
    <w:multiLevelType w:val="multilevel"/>
    <w:tmpl w:val="12EE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C78FB"/>
    <w:multiLevelType w:val="multilevel"/>
    <w:tmpl w:val="309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80CF9"/>
    <w:multiLevelType w:val="multilevel"/>
    <w:tmpl w:val="D9BED4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A52DBD"/>
    <w:multiLevelType w:val="multilevel"/>
    <w:tmpl w:val="D9BA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50D21"/>
    <w:multiLevelType w:val="multilevel"/>
    <w:tmpl w:val="9BD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F186B"/>
    <w:multiLevelType w:val="multilevel"/>
    <w:tmpl w:val="E82A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67138"/>
    <w:multiLevelType w:val="multilevel"/>
    <w:tmpl w:val="730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32670"/>
    <w:multiLevelType w:val="multilevel"/>
    <w:tmpl w:val="9E8E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2C64E7"/>
    <w:multiLevelType w:val="multilevel"/>
    <w:tmpl w:val="5E8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B2415"/>
    <w:multiLevelType w:val="multilevel"/>
    <w:tmpl w:val="D136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5949CD"/>
    <w:multiLevelType w:val="multilevel"/>
    <w:tmpl w:val="00F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BE498D"/>
    <w:multiLevelType w:val="multilevel"/>
    <w:tmpl w:val="D94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A7B27"/>
    <w:multiLevelType w:val="multilevel"/>
    <w:tmpl w:val="BC4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7B29FB"/>
    <w:multiLevelType w:val="multilevel"/>
    <w:tmpl w:val="76CA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C05A3E"/>
    <w:multiLevelType w:val="multilevel"/>
    <w:tmpl w:val="9EA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7621E1"/>
    <w:multiLevelType w:val="multilevel"/>
    <w:tmpl w:val="E974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963968"/>
    <w:multiLevelType w:val="multilevel"/>
    <w:tmpl w:val="1444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E33386"/>
    <w:multiLevelType w:val="multilevel"/>
    <w:tmpl w:val="BC1E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1F3A24"/>
    <w:multiLevelType w:val="multilevel"/>
    <w:tmpl w:val="4C98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3E4CBA"/>
    <w:multiLevelType w:val="multilevel"/>
    <w:tmpl w:val="9868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FB701A"/>
    <w:multiLevelType w:val="multilevel"/>
    <w:tmpl w:val="D05A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6E6781"/>
    <w:multiLevelType w:val="multilevel"/>
    <w:tmpl w:val="0208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9C7F85"/>
    <w:multiLevelType w:val="multilevel"/>
    <w:tmpl w:val="B1E2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822FED"/>
    <w:multiLevelType w:val="multilevel"/>
    <w:tmpl w:val="91D8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8F43AF"/>
    <w:multiLevelType w:val="multilevel"/>
    <w:tmpl w:val="B77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4E16F7"/>
    <w:multiLevelType w:val="multilevel"/>
    <w:tmpl w:val="5594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091232"/>
    <w:multiLevelType w:val="multilevel"/>
    <w:tmpl w:val="6906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8366CE"/>
    <w:multiLevelType w:val="multilevel"/>
    <w:tmpl w:val="6A28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387FF9"/>
    <w:multiLevelType w:val="multilevel"/>
    <w:tmpl w:val="8BF2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6"/>
  </w:num>
  <w:num w:numId="3">
    <w:abstractNumId w:val="28"/>
  </w:num>
  <w:num w:numId="4">
    <w:abstractNumId w:val="9"/>
  </w:num>
  <w:num w:numId="5">
    <w:abstractNumId w:val="7"/>
  </w:num>
  <w:num w:numId="6">
    <w:abstractNumId w:val="21"/>
  </w:num>
  <w:num w:numId="7">
    <w:abstractNumId w:val="13"/>
  </w:num>
  <w:num w:numId="8">
    <w:abstractNumId w:val="23"/>
  </w:num>
  <w:num w:numId="9">
    <w:abstractNumId w:val="35"/>
  </w:num>
  <w:num w:numId="10">
    <w:abstractNumId w:val="29"/>
  </w:num>
  <w:num w:numId="11">
    <w:abstractNumId w:val="0"/>
  </w:num>
  <w:num w:numId="12">
    <w:abstractNumId w:val="19"/>
  </w:num>
  <w:num w:numId="13">
    <w:abstractNumId w:val="12"/>
  </w:num>
  <w:num w:numId="14">
    <w:abstractNumId w:val="2"/>
  </w:num>
  <w:num w:numId="15">
    <w:abstractNumId w:val="17"/>
  </w:num>
  <w:num w:numId="16">
    <w:abstractNumId w:val="25"/>
  </w:num>
  <w:num w:numId="17">
    <w:abstractNumId w:val="18"/>
  </w:num>
  <w:num w:numId="18">
    <w:abstractNumId w:val="30"/>
  </w:num>
  <w:num w:numId="19">
    <w:abstractNumId w:val="1"/>
  </w:num>
  <w:num w:numId="20">
    <w:abstractNumId w:val="15"/>
  </w:num>
  <w:num w:numId="21">
    <w:abstractNumId w:val="27"/>
  </w:num>
  <w:num w:numId="22">
    <w:abstractNumId w:val="24"/>
  </w:num>
  <w:num w:numId="23">
    <w:abstractNumId w:val="31"/>
  </w:num>
  <w:num w:numId="24">
    <w:abstractNumId w:val="14"/>
  </w:num>
  <w:num w:numId="25">
    <w:abstractNumId w:val="20"/>
  </w:num>
  <w:num w:numId="26">
    <w:abstractNumId w:val="8"/>
  </w:num>
  <w:num w:numId="27">
    <w:abstractNumId w:val="33"/>
  </w:num>
  <w:num w:numId="28">
    <w:abstractNumId w:val="34"/>
  </w:num>
  <w:num w:numId="29">
    <w:abstractNumId w:val="16"/>
  </w:num>
  <w:num w:numId="30">
    <w:abstractNumId w:val="36"/>
  </w:num>
  <w:num w:numId="31">
    <w:abstractNumId w:val="11"/>
  </w:num>
  <w:num w:numId="32">
    <w:abstractNumId w:val="32"/>
  </w:num>
  <w:num w:numId="33">
    <w:abstractNumId w:val="26"/>
  </w:num>
  <w:num w:numId="34">
    <w:abstractNumId w:val="3"/>
  </w:num>
  <w:num w:numId="35">
    <w:abstractNumId w:val="37"/>
  </w:num>
  <w:num w:numId="36">
    <w:abstractNumId w:val="4"/>
  </w:num>
  <w:num w:numId="37">
    <w:abstractNumId w:val="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B"/>
    <w:rsid w:val="000006A0"/>
    <w:rsid w:val="00001561"/>
    <w:rsid w:val="000033FF"/>
    <w:rsid w:val="00010A4F"/>
    <w:rsid w:val="00012289"/>
    <w:rsid w:val="00014C66"/>
    <w:rsid w:val="000220AF"/>
    <w:rsid w:val="00025143"/>
    <w:rsid w:val="00026B51"/>
    <w:rsid w:val="000335C2"/>
    <w:rsid w:val="000343EB"/>
    <w:rsid w:val="00042CD0"/>
    <w:rsid w:val="00044532"/>
    <w:rsid w:val="00050332"/>
    <w:rsid w:val="00051726"/>
    <w:rsid w:val="00051DAF"/>
    <w:rsid w:val="00061670"/>
    <w:rsid w:val="00062D49"/>
    <w:rsid w:val="00064C6E"/>
    <w:rsid w:val="00071EB1"/>
    <w:rsid w:val="000743F7"/>
    <w:rsid w:val="00077B1D"/>
    <w:rsid w:val="00082CEF"/>
    <w:rsid w:val="00083A84"/>
    <w:rsid w:val="00085B18"/>
    <w:rsid w:val="00085BB0"/>
    <w:rsid w:val="00086ED9"/>
    <w:rsid w:val="00092D86"/>
    <w:rsid w:val="000936DF"/>
    <w:rsid w:val="000A1618"/>
    <w:rsid w:val="000A6C38"/>
    <w:rsid w:val="000B0A06"/>
    <w:rsid w:val="000B75DC"/>
    <w:rsid w:val="000B78FD"/>
    <w:rsid w:val="000C14D6"/>
    <w:rsid w:val="000E030A"/>
    <w:rsid w:val="000F61C0"/>
    <w:rsid w:val="00104DA3"/>
    <w:rsid w:val="00114D23"/>
    <w:rsid w:val="00124A75"/>
    <w:rsid w:val="00126C9E"/>
    <w:rsid w:val="0014458F"/>
    <w:rsid w:val="00147F23"/>
    <w:rsid w:val="00153787"/>
    <w:rsid w:val="001571C4"/>
    <w:rsid w:val="0017459E"/>
    <w:rsid w:val="00180B3F"/>
    <w:rsid w:val="0018534E"/>
    <w:rsid w:val="00185683"/>
    <w:rsid w:val="00187CC7"/>
    <w:rsid w:val="001929F5"/>
    <w:rsid w:val="00195C2A"/>
    <w:rsid w:val="001A12BD"/>
    <w:rsid w:val="001B111E"/>
    <w:rsid w:val="001B7AFD"/>
    <w:rsid w:val="001C3929"/>
    <w:rsid w:val="001D1678"/>
    <w:rsid w:val="001E2F2B"/>
    <w:rsid w:val="001E3FE3"/>
    <w:rsid w:val="001F1B3B"/>
    <w:rsid w:val="002033EA"/>
    <w:rsid w:val="00215419"/>
    <w:rsid w:val="00221133"/>
    <w:rsid w:val="00221ECC"/>
    <w:rsid w:val="00222E10"/>
    <w:rsid w:val="00223B36"/>
    <w:rsid w:val="00231953"/>
    <w:rsid w:val="00236FB1"/>
    <w:rsid w:val="0025335A"/>
    <w:rsid w:val="002540CB"/>
    <w:rsid w:val="00254BD4"/>
    <w:rsid w:val="0025799C"/>
    <w:rsid w:val="00261782"/>
    <w:rsid w:val="0026331D"/>
    <w:rsid w:val="002633CA"/>
    <w:rsid w:val="00265D6A"/>
    <w:rsid w:val="002665A2"/>
    <w:rsid w:val="00270EC4"/>
    <w:rsid w:val="002823F7"/>
    <w:rsid w:val="00290F34"/>
    <w:rsid w:val="002916CF"/>
    <w:rsid w:val="002977ED"/>
    <w:rsid w:val="002A3AE5"/>
    <w:rsid w:val="002A3D1B"/>
    <w:rsid w:val="002A6C31"/>
    <w:rsid w:val="002B46B9"/>
    <w:rsid w:val="002B6F23"/>
    <w:rsid w:val="002D7F2C"/>
    <w:rsid w:val="002E049C"/>
    <w:rsid w:val="002E2634"/>
    <w:rsid w:val="002E3D84"/>
    <w:rsid w:val="002E68EE"/>
    <w:rsid w:val="002F56F4"/>
    <w:rsid w:val="002F7BDF"/>
    <w:rsid w:val="00305A8B"/>
    <w:rsid w:val="003133B3"/>
    <w:rsid w:val="003176AC"/>
    <w:rsid w:val="003275AB"/>
    <w:rsid w:val="003416EB"/>
    <w:rsid w:val="0035362A"/>
    <w:rsid w:val="00355EDE"/>
    <w:rsid w:val="00357883"/>
    <w:rsid w:val="0036620A"/>
    <w:rsid w:val="00370A3B"/>
    <w:rsid w:val="00371471"/>
    <w:rsid w:val="00372306"/>
    <w:rsid w:val="00386A3F"/>
    <w:rsid w:val="003908D3"/>
    <w:rsid w:val="00390E87"/>
    <w:rsid w:val="003918CE"/>
    <w:rsid w:val="00392E71"/>
    <w:rsid w:val="003A0413"/>
    <w:rsid w:val="003D73E8"/>
    <w:rsid w:val="00413285"/>
    <w:rsid w:val="00415777"/>
    <w:rsid w:val="00435587"/>
    <w:rsid w:val="00437AAB"/>
    <w:rsid w:val="0044458F"/>
    <w:rsid w:val="004536F3"/>
    <w:rsid w:val="00455F8A"/>
    <w:rsid w:val="0045724F"/>
    <w:rsid w:val="00466870"/>
    <w:rsid w:val="004716BE"/>
    <w:rsid w:val="00471915"/>
    <w:rsid w:val="00473AB7"/>
    <w:rsid w:val="004858B3"/>
    <w:rsid w:val="00493A78"/>
    <w:rsid w:val="004A27CF"/>
    <w:rsid w:val="004A2E48"/>
    <w:rsid w:val="004D2E3A"/>
    <w:rsid w:val="004E73C6"/>
    <w:rsid w:val="004F0819"/>
    <w:rsid w:val="004F34CE"/>
    <w:rsid w:val="00501911"/>
    <w:rsid w:val="00502148"/>
    <w:rsid w:val="00505EB3"/>
    <w:rsid w:val="0051042D"/>
    <w:rsid w:val="0051177A"/>
    <w:rsid w:val="00514651"/>
    <w:rsid w:val="00531C82"/>
    <w:rsid w:val="005440EC"/>
    <w:rsid w:val="005445D4"/>
    <w:rsid w:val="005528D9"/>
    <w:rsid w:val="0055773B"/>
    <w:rsid w:val="005604FC"/>
    <w:rsid w:val="00564388"/>
    <w:rsid w:val="00565DEB"/>
    <w:rsid w:val="00571DD2"/>
    <w:rsid w:val="005756D7"/>
    <w:rsid w:val="00575CC7"/>
    <w:rsid w:val="005830FB"/>
    <w:rsid w:val="00585045"/>
    <w:rsid w:val="00586957"/>
    <w:rsid w:val="00591D80"/>
    <w:rsid w:val="00595831"/>
    <w:rsid w:val="00597EBD"/>
    <w:rsid w:val="005B59DF"/>
    <w:rsid w:val="005B7980"/>
    <w:rsid w:val="005D2BDD"/>
    <w:rsid w:val="005D7D13"/>
    <w:rsid w:val="005E1083"/>
    <w:rsid w:val="005E794D"/>
    <w:rsid w:val="005F16E4"/>
    <w:rsid w:val="006142F6"/>
    <w:rsid w:val="00620EEC"/>
    <w:rsid w:val="0062173B"/>
    <w:rsid w:val="006305AA"/>
    <w:rsid w:val="00630745"/>
    <w:rsid w:val="00641224"/>
    <w:rsid w:val="00653670"/>
    <w:rsid w:val="00657949"/>
    <w:rsid w:val="00672C22"/>
    <w:rsid w:val="00673A99"/>
    <w:rsid w:val="00677075"/>
    <w:rsid w:val="006913DE"/>
    <w:rsid w:val="0069637A"/>
    <w:rsid w:val="00697372"/>
    <w:rsid w:val="006A0B3A"/>
    <w:rsid w:val="006A3C36"/>
    <w:rsid w:val="006A3D5C"/>
    <w:rsid w:val="006A71E6"/>
    <w:rsid w:val="006C48C3"/>
    <w:rsid w:val="006D4BBB"/>
    <w:rsid w:val="006D575F"/>
    <w:rsid w:val="006E3E8B"/>
    <w:rsid w:val="0070473D"/>
    <w:rsid w:val="007114E9"/>
    <w:rsid w:val="00730ABA"/>
    <w:rsid w:val="0074440C"/>
    <w:rsid w:val="00745ADF"/>
    <w:rsid w:val="00751604"/>
    <w:rsid w:val="00753D0D"/>
    <w:rsid w:val="00757030"/>
    <w:rsid w:val="00761194"/>
    <w:rsid w:val="00764961"/>
    <w:rsid w:val="007713D6"/>
    <w:rsid w:val="00773E9F"/>
    <w:rsid w:val="007759E1"/>
    <w:rsid w:val="00780DAC"/>
    <w:rsid w:val="007822BA"/>
    <w:rsid w:val="007A0A92"/>
    <w:rsid w:val="007A0B92"/>
    <w:rsid w:val="007A20C8"/>
    <w:rsid w:val="007A3954"/>
    <w:rsid w:val="007B642F"/>
    <w:rsid w:val="007C2276"/>
    <w:rsid w:val="007D038C"/>
    <w:rsid w:val="007D3867"/>
    <w:rsid w:val="007F35D7"/>
    <w:rsid w:val="008034BC"/>
    <w:rsid w:val="00811790"/>
    <w:rsid w:val="00811EE0"/>
    <w:rsid w:val="00834A98"/>
    <w:rsid w:val="00837B62"/>
    <w:rsid w:val="00840C91"/>
    <w:rsid w:val="008413D6"/>
    <w:rsid w:val="00845C8C"/>
    <w:rsid w:val="00856CDC"/>
    <w:rsid w:val="0086707A"/>
    <w:rsid w:val="008A3AAB"/>
    <w:rsid w:val="008C0334"/>
    <w:rsid w:val="008C3ECA"/>
    <w:rsid w:val="008D5147"/>
    <w:rsid w:val="008E0EB0"/>
    <w:rsid w:val="008F1C3F"/>
    <w:rsid w:val="008F3438"/>
    <w:rsid w:val="00910622"/>
    <w:rsid w:val="0092185A"/>
    <w:rsid w:val="00923919"/>
    <w:rsid w:val="00940041"/>
    <w:rsid w:val="009469D8"/>
    <w:rsid w:val="00952EA8"/>
    <w:rsid w:val="00956078"/>
    <w:rsid w:val="00962A12"/>
    <w:rsid w:val="00966C5E"/>
    <w:rsid w:val="00970BB3"/>
    <w:rsid w:val="0097691D"/>
    <w:rsid w:val="00983711"/>
    <w:rsid w:val="00984A52"/>
    <w:rsid w:val="00996D08"/>
    <w:rsid w:val="009971F8"/>
    <w:rsid w:val="009A7576"/>
    <w:rsid w:val="009C09A3"/>
    <w:rsid w:val="009C6556"/>
    <w:rsid w:val="009D1F42"/>
    <w:rsid w:val="009D56C4"/>
    <w:rsid w:val="009D626F"/>
    <w:rsid w:val="009D73BC"/>
    <w:rsid w:val="009E0498"/>
    <w:rsid w:val="009E1F1E"/>
    <w:rsid w:val="009E546B"/>
    <w:rsid w:val="00A0559B"/>
    <w:rsid w:val="00A253C7"/>
    <w:rsid w:val="00A25AFB"/>
    <w:rsid w:val="00A2784C"/>
    <w:rsid w:val="00A32B97"/>
    <w:rsid w:val="00A32C32"/>
    <w:rsid w:val="00A36CA5"/>
    <w:rsid w:val="00A452D9"/>
    <w:rsid w:val="00A539E9"/>
    <w:rsid w:val="00A5458B"/>
    <w:rsid w:val="00A5579F"/>
    <w:rsid w:val="00A55FD3"/>
    <w:rsid w:val="00A61AE1"/>
    <w:rsid w:val="00A65B55"/>
    <w:rsid w:val="00A676BA"/>
    <w:rsid w:val="00A73B15"/>
    <w:rsid w:val="00A83105"/>
    <w:rsid w:val="00A87C8C"/>
    <w:rsid w:val="00AB6367"/>
    <w:rsid w:val="00AC31EA"/>
    <w:rsid w:val="00AD1B99"/>
    <w:rsid w:val="00AD4F15"/>
    <w:rsid w:val="00B012F2"/>
    <w:rsid w:val="00B0316C"/>
    <w:rsid w:val="00B13736"/>
    <w:rsid w:val="00B2196C"/>
    <w:rsid w:val="00B268D5"/>
    <w:rsid w:val="00B31E1E"/>
    <w:rsid w:val="00B57056"/>
    <w:rsid w:val="00B61957"/>
    <w:rsid w:val="00B6249B"/>
    <w:rsid w:val="00B64ED8"/>
    <w:rsid w:val="00B713A3"/>
    <w:rsid w:val="00B71845"/>
    <w:rsid w:val="00B8245D"/>
    <w:rsid w:val="00B90787"/>
    <w:rsid w:val="00B97772"/>
    <w:rsid w:val="00BB12A8"/>
    <w:rsid w:val="00BB4914"/>
    <w:rsid w:val="00BB641D"/>
    <w:rsid w:val="00BC6314"/>
    <w:rsid w:val="00BD033E"/>
    <w:rsid w:val="00BD1B3F"/>
    <w:rsid w:val="00BD6BC4"/>
    <w:rsid w:val="00BE654C"/>
    <w:rsid w:val="00BF720D"/>
    <w:rsid w:val="00C01156"/>
    <w:rsid w:val="00C02799"/>
    <w:rsid w:val="00C121BC"/>
    <w:rsid w:val="00C21248"/>
    <w:rsid w:val="00C22C28"/>
    <w:rsid w:val="00C269B4"/>
    <w:rsid w:val="00C3071D"/>
    <w:rsid w:val="00C4172B"/>
    <w:rsid w:val="00C4572D"/>
    <w:rsid w:val="00C54894"/>
    <w:rsid w:val="00C56F71"/>
    <w:rsid w:val="00C6152A"/>
    <w:rsid w:val="00C624AF"/>
    <w:rsid w:val="00C6611D"/>
    <w:rsid w:val="00C83D9A"/>
    <w:rsid w:val="00C852D7"/>
    <w:rsid w:val="00C93BD2"/>
    <w:rsid w:val="00C949D2"/>
    <w:rsid w:val="00C97B10"/>
    <w:rsid w:val="00CC430B"/>
    <w:rsid w:val="00CD043A"/>
    <w:rsid w:val="00CD3ED4"/>
    <w:rsid w:val="00CD5AA9"/>
    <w:rsid w:val="00D005AC"/>
    <w:rsid w:val="00D15BFD"/>
    <w:rsid w:val="00D23835"/>
    <w:rsid w:val="00D26F80"/>
    <w:rsid w:val="00D3392B"/>
    <w:rsid w:val="00D40EE6"/>
    <w:rsid w:val="00D475DB"/>
    <w:rsid w:val="00D54898"/>
    <w:rsid w:val="00D75073"/>
    <w:rsid w:val="00D77CD4"/>
    <w:rsid w:val="00D86AA9"/>
    <w:rsid w:val="00DC0DDF"/>
    <w:rsid w:val="00DC198D"/>
    <w:rsid w:val="00DC5B29"/>
    <w:rsid w:val="00DC72B5"/>
    <w:rsid w:val="00DD187D"/>
    <w:rsid w:val="00DD61C9"/>
    <w:rsid w:val="00DF45D1"/>
    <w:rsid w:val="00E009B6"/>
    <w:rsid w:val="00E014BF"/>
    <w:rsid w:val="00E071BB"/>
    <w:rsid w:val="00E07F0D"/>
    <w:rsid w:val="00E1053A"/>
    <w:rsid w:val="00E156FD"/>
    <w:rsid w:val="00E24080"/>
    <w:rsid w:val="00E40AAE"/>
    <w:rsid w:val="00E42131"/>
    <w:rsid w:val="00E46577"/>
    <w:rsid w:val="00E53507"/>
    <w:rsid w:val="00E53838"/>
    <w:rsid w:val="00E5471B"/>
    <w:rsid w:val="00E5496C"/>
    <w:rsid w:val="00E64814"/>
    <w:rsid w:val="00E67ABF"/>
    <w:rsid w:val="00E81EDA"/>
    <w:rsid w:val="00E83BB2"/>
    <w:rsid w:val="00E8493C"/>
    <w:rsid w:val="00E91484"/>
    <w:rsid w:val="00E9398A"/>
    <w:rsid w:val="00E9428C"/>
    <w:rsid w:val="00EA204C"/>
    <w:rsid w:val="00EA25CE"/>
    <w:rsid w:val="00EB0037"/>
    <w:rsid w:val="00EB7DF4"/>
    <w:rsid w:val="00EC3F18"/>
    <w:rsid w:val="00ED53F8"/>
    <w:rsid w:val="00EE1838"/>
    <w:rsid w:val="00EF50E1"/>
    <w:rsid w:val="00F02558"/>
    <w:rsid w:val="00F15F1C"/>
    <w:rsid w:val="00F16A5F"/>
    <w:rsid w:val="00F20E97"/>
    <w:rsid w:val="00F20EC1"/>
    <w:rsid w:val="00F210FC"/>
    <w:rsid w:val="00F24DD9"/>
    <w:rsid w:val="00F2793D"/>
    <w:rsid w:val="00F3167F"/>
    <w:rsid w:val="00F31DF7"/>
    <w:rsid w:val="00F31E89"/>
    <w:rsid w:val="00F37446"/>
    <w:rsid w:val="00F43010"/>
    <w:rsid w:val="00F43D01"/>
    <w:rsid w:val="00F502F0"/>
    <w:rsid w:val="00F50623"/>
    <w:rsid w:val="00F51A44"/>
    <w:rsid w:val="00F56443"/>
    <w:rsid w:val="00F665B0"/>
    <w:rsid w:val="00F67DC1"/>
    <w:rsid w:val="00F832E8"/>
    <w:rsid w:val="00F911CB"/>
    <w:rsid w:val="00F92BAD"/>
    <w:rsid w:val="00FB4F43"/>
    <w:rsid w:val="00FB50F0"/>
    <w:rsid w:val="00FC52D2"/>
    <w:rsid w:val="00FD26F7"/>
    <w:rsid w:val="00FE0FB0"/>
    <w:rsid w:val="00FE29EB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1A0C"/>
  <w15:chartTrackingRefBased/>
  <w15:docId w15:val="{70AD778A-04A6-4667-A8FE-B272D0F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2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2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2F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39"/>
    <w:rsid w:val="0099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6620A"/>
  </w:style>
  <w:style w:type="paragraph" w:styleId="a6">
    <w:name w:val="Normal (Web)"/>
    <w:basedOn w:val="a"/>
    <w:uiPriority w:val="99"/>
    <w:unhideWhenUsed/>
    <w:rsid w:val="0036620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15F1C"/>
    <w:rPr>
      <w:color w:val="0000FF"/>
      <w:u w:val="single"/>
    </w:rPr>
  </w:style>
  <w:style w:type="character" w:customStyle="1" w:styleId="nw">
    <w:name w:val="nw"/>
    <w:basedOn w:val="a0"/>
    <w:rsid w:val="00A73B15"/>
  </w:style>
  <w:style w:type="character" w:styleId="a8">
    <w:name w:val="Strong"/>
    <w:basedOn w:val="a0"/>
    <w:uiPriority w:val="22"/>
    <w:qFormat/>
    <w:rsid w:val="00677075"/>
    <w:rPr>
      <w:b/>
      <w:bCs/>
    </w:rPr>
  </w:style>
  <w:style w:type="paragraph" w:customStyle="1" w:styleId="s1">
    <w:name w:val="s_1"/>
    <w:basedOn w:val="a"/>
    <w:rsid w:val="00010A4F"/>
    <w:pPr>
      <w:spacing w:before="100" w:beforeAutospacing="1" w:after="100" w:afterAutospacing="1"/>
    </w:pPr>
  </w:style>
  <w:style w:type="paragraph" w:customStyle="1" w:styleId="s22">
    <w:name w:val="s_22"/>
    <w:basedOn w:val="a"/>
    <w:rsid w:val="00010A4F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17459E"/>
    <w:pPr>
      <w:spacing w:before="100" w:beforeAutospacing="1" w:after="100" w:afterAutospacing="1"/>
    </w:pPr>
  </w:style>
  <w:style w:type="paragraph" w:customStyle="1" w:styleId="typographytypographybodylregulard9294f0f">
    <w:name w:val="typography_typographybodylregular__d9294f0f"/>
    <w:basedOn w:val="a"/>
    <w:rsid w:val="00E91484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6913DE"/>
    <w:pPr>
      <w:spacing w:before="100" w:beforeAutospacing="1" w:after="100" w:afterAutospacing="1"/>
    </w:pPr>
  </w:style>
  <w:style w:type="character" w:customStyle="1" w:styleId="s10">
    <w:name w:val="s_10"/>
    <w:basedOn w:val="a0"/>
    <w:rsid w:val="00962A12"/>
  </w:style>
  <w:style w:type="character" w:styleId="a9">
    <w:name w:val="Unresolved Mention"/>
    <w:basedOn w:val="a0"/>
    <w:uiPriority w:val="99"/>
    <w:semiHidden/>
    <w:unhideWhenUsed/>
    <w:rsid w:val="005604FC"/>
    <w:rPr>
      <w:color w:val="605E5C"/>
      <w:shd w:val="clear" w:color="auto" w:fill="E1DFDD"/>
    </w:rPr>
  </w:style>
  <w:style w:type="paragraph" w:customStyle="1" w:styleId="listitembaa49edc">
    <w:name w:val="list_item__baa49edc"/>
    <w:basedOn w:val="a"/>
    <w:rsid w:val="003918CE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F31E89"/>
    <w:pPr>
      <w:spacing w:before="100" w:beforeAutospacing="1" w:after="100" w:afterAutospacing="1"/>
    </w:pPr>
  </w:style>
  <w:style w:type="character" w:customStyle="1" w:styleId="word">
    <w:name w:val="word"/>
    <w:basedOn w:val="a0"/>
    <w:rsid w:val="00F31E89"/>
  </w:style>
  <w:style w:type="character" w:styleId="aa">
    <w:name w:val="Emphasis"/>
    <w:basedOn w:val="a0"/>
    <w:uiPriority w:val="20"/>
    <w:qFormat/>
    <w:rsid w:val="00C624AF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7114E9"/>
    <w:rPr>
      <w:color w:val="954F72" w:themeColor="followedHyperlink"/>
      <w:u w:val="single"/>
    </w:rPr>
  </w:style>
  <w:style w:type="paragraph" w:customStyle="1" w:styleId="Preformatted">
    <w:name w:val="Preformatted"/>
    <w:basedOn w:val="a"/>
    <w:rsid w:val="003133B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5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3200">
          <w:marLeft w:val="0"/>
          <w:marRight w:val="0"/>
          <w:marTop w:val="570"/>
          <w:marBottom w:val="480"/>
          <w:divBdr>
            <w:top w:val="single" w:sz="6" w:space="0" w:color="F2F2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5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583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491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84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16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8162">
          <w:marLeft w:val="0"/>
          <w:marRight w:val="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65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5255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</w:divsChild>
    </w:div>
    <w:div w:id="577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86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2" w:space="15" w:color="F3F7FD"/>
            <w:bottom w:val="none" w:sz="0" w:space="0" w:color="auto"/>
            <w:right w:val="none" w:sz="0" w:space="0" w:color="auto"/>
          </w:divBdr>
        </w:div>
      </w:divsChild>
    </w:div>
    <w:div w:id="1189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4934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458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</w:divsChild>
    </w:div>
    <w:div w:id="1291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04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20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rms-docs.ru/Form_AutoPurchaseContrac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</dc:creator>
  <cp:keywords/>
  <dc:description/>
  <cp:lastModifiedBy>Avd Avd</cp:lastModifiedBy>
  <cp:revision>259</cp:revision>
  <dcterms:created xsi:type="dcterms:W3CDTF">2023-04-03T18:23:00Z</dcterms:created>
  <dcterms:modified xsi:type="dcterms:W3CDTF">2023-06-14T08:02:00Z</dcterms:modified>
</cp:coreProperties>
</file>