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6DA6">
      <w:pPr>
        <w:pStyle w:val="ConsPlusNormal"/>
        <w:ind w:firstLine="540"/>
        <w:jc w:val="both"/>
        <w:outlineLvl w:val="0"/>
      </w:pPr>
    </w:p>
    <w:p w:rsidR="00000000" w:rsidRDefault="00846DA6">
      <w:pPr>
        <w:pStyle w:val="ConsPlusNormal"/>
        <w:spacing w:before="300"/>
        <w:jc w:val="center"/>
      </w:pPr>
      <w:r>
        <w:t>Договор N ___</w:t>
      </w:r>
    </w:p>
    <w:p w:rsidR="00000000" w:rsidRDefault="00846DA6">
      <w:pPr>
        <w:pStyle w:val="ConsPlusNormal"/>
        <w:jc w:val="center"/>
      </w:pPr>
      <w:r>
        <w:t>финансовой аренды (лизинга)</w:t>
      </w:r>
    </w:p>
    <w:p w:rsidR="00000000" w:rsidRDefault="00846DA6">
      <w:pPr>
        <w:pStyle w:val="ConsPlusNormal"/>
        <w:jc w:val="center"/>
      </w:pPr>
      <w:r>
        <w:t>транспортного средства</w:t>
      </w:r>
    </w:p>
    <w:p w:rsidR="00000000" w:rsidRDefault="00846DA6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846DA6">
            <w:pPr>
              <w:pStyle w:val="ConsPlusNormal"/>
            </w:pPr>
            <w:r>
              <w:t>г. _______________</w:t>
            </w:r>
          </w:p>
        </w:tc>
        <w:tc>
          <w:tcPr>
            <w:tcW w:w="5103" w:type="dxa"/>
          </w:tcPr>
          <w:p w:rsidR="00000000" w:rsidRDefault="00846DA6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:rsidR="00000000" w:rsidRDefault="00846DA6">
      <w:pPr>
        <w:pStyle w:val="ConsPlusNormal"/>
        <w:spacing w:before="240"/>
        <w:ind w:firstLine="540"/>
        <w:jc w:val="both"/>
      </w:pPr>
      <w:r>
        <w:t>_____________________________________ (наименование или Ф.И.О.), именуем__ далее "Лизингодатель", в лице _________________________________________ (Ф.И.О., должно</w:t>
      </w:r>
      <w:r>
        <w:t xml:space="preserve">сть), </w:t>
      </w:r>
      <w:proofErr w:type="spellStart"/>
      <w:r>
        <w:t>действующе</w:t>
      </w:r>
      <w:proofErr w:type="spellEnd"/>
      <w:r>
        <w:t xml:space="preserve">___ на основании _______________________________________________________ (документы, подтверждающие полномочия), с одной стороны и _____________________________________ (наименование или Ф.И.О.), именуем__ далее "Лизингополучатель", в лице </w:t>
      </w:r>
      <w:r>
        <w:t xml:space="preserve">_________________________________________ (Ф.И.О., должность), </w:t>
      </w:r>
      <w:proofErr w:type="spellStart"/>
      <w:r>
        <w:t>действующе</w:t>
      </w:r>
      <w:proofErr w:type="spellEnd"/>
      <w:r>
        <w:t xml:space="preserve">__ на основании _________________________________________________________ (документы, подтверждающие полномочия), с другой стороны, совместно именуемые "Стороны", заключили настоящий </w:t>
      </w:r>
      <w:r>
        <w:t>Договор о нижеследующем:</w:t>
      </w:r>
    </w:p>
    <w:p w:rsidR="00000000" w:rsidRDefault="00846DA6">
      <w:pPr>
        <w:pStyle w:val="ConsPlusNormal"/>
        <w:jc w:val="both"/>
      </w:pPr>
    </w:p>
    <w:p w:rsidR="00000000" w:rsidRDefault="00846DA6">
      <w:pPr>
        <w:pStyle w:val="ConsPlusNormal"/>
        <w:jc w:val="center"/>
        <w:outlineLvl w:val="0"/>
      </w:pPr>
      <w:r>
        <w:t>1. Предмет Договора</w:t>
      </w:r>
    </w:p>
    <w:p w:rsidR="00000000" w:rsidRDefault="00846DA6">
      <w:pPr>
        <w:pStyle w:val="ConsPlusNormal"/>
        <w:jc w:val="both"/>
      </w:pPr>
    </w:p>
    <w:p w:rsidR="00000000" w:rsidRDefault="00846DA6">
      <w:pPr>
        <w:pStyle w:val="ConsPlusNormal"/>
        <w:ind w:firstLine="540"/>
        <w:jc w:val="both"/>
      </w:pPr>
      <w:r>
        <w:t xml:space="preserve">1.1. Лизингодатель обязуется приобрести в собственность у __________________________________________________________________________ (наименование или Ф.И.О.), адрес: ______________, ОГРН или паспортные данные _________________________ (далее - Продавец), </w:t>
      </w:r>
      <w:r>
        <w:t>и передать за плату во временное владение и пользование Лизингополучателю для осуществления предпринимательской деятельности имущество - транспортное средство марки ______________, модель ___________, ________ года выпуска, производство ___________________</w:t>
      </w:r>
      <w:r>
        <w:t>__, VIN _______________________, двигатель N _____________, кузов N _______________, ________________ цвета, государственный регистрационный номер ______________ (указывается при необходимости).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1.1.1. Право собственности на транспортное средство переходит</w:t>
      </w:r>
      <w:r>
        <w:t xml:space="preserve"> к Лизингополучателю в порядке и на условиях, предусмотренных настоящим Договором.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1.2. Условия купли-продажи транспортного средства, порядок и сроки передачи транспортного средства должны быть согласованы Лизингодателем совместно с представителем Лизингоп</w:t>
      </w:r>
      <w:r>
        <w:t>олучателя в договоре купли-продажи транспортного средства.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1.2.1. Лизингодатель обязуется указать в договоре купли-продажи транспортного средства сведения о передаче транспортного средства в лизинг.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1.3. Транспортное средство ставится на государственный уч</w:t>
      </w:r>
      <w:r>
        <w:t xml:space="preserve">ет в государственном органе, осуществляющем регистрацию транспортных средств, на имя __________________________________ (Лизингодателя или Лизингополучателя) </w:t>
      </w:r>
      <w:hyperlink w:anchor="Par202" w:tooltip="&lt;1&gt; В соответствии с п. 2 ст. 20 Федерального закона от 29.10.1998 N 164-ФЗ &quot;О финансовой аренде (лизинге)&quot; предметы лизинга, подлежащие регистрации в государственных органах (транспортные средства, оборудование повышенной опасности и другие предметы лизинга), регистрируются по соглашению сторон на имя лизингодателя или лизингополучателя." w:history="1">
        <w:r>
          <w:rPr>
            <w:color w:val="0000FF"/>
          </w:rPr>
          <w:t>&lt;1&gt;</w:t>
        </w:r>
      </w:hyperlink>
      <w:r>
        <w:t>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2. Передача предмета лизинга, распределение рисков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2.1. В течение ________ (____________) рабочих дней после подписания Сторонами настоящего Договора Лизингодатель обязуется приобрести транспортное средство у Продавца на условиях, о</w:t>
      </w:r>
      <w:r>
        <w:t>пределенных в договоре купли-продажи транспортного средства, и в течение ________ (____________) рабочих дней с момента доставки транспортного средства передать транспортное средство Лизингополучателю во временное владение и пользование по Передаточному ак</w:t>
      </w:r>
      <w:r>
        <w:t xml:space="preserve">ту (Приложение N __ к настоящему Договору) по адресу: _______________. Одновременно с транспортным средством Лизингодатель обязуется передать Лизингополучателю копию договора купли-продажи, заключенного Лизингодателем с Продавцом транспортного средства, а </w:t>
      </w:r>
      <w:r>
        <w:t xml:space="preserve">также </w:t>
      </w:r>
      <w:r>
        <w:lastRenderedPageBreak/>
        <w:t>передать документацию на транспортное средство, перечень которой приведен в Передаточном акте.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2.2. Лизингодатель обязуется предоставить Лизингополучателю транспортное средство в исправном состоянии, т.е. на момент передачи в лизинг транспортное сред</w:t>
      </w:r>
      <w:r>
        <w:t>ство и установленное на нем оборудование должны удовлетворять следующим параметрам: __________________. В день приема-передачи Лизингодатель обязан проверить исправность транспортного средства в присутствии Лизингополучателя (его уполномоченного представит</w:t>
      </w:r>
      <w:r>
        <w:t>еля) и внести результаты проверки в Передаточный акт. В случае если любой из Сторон обнаружены какие-либо дефекты, исключающие использование транспортного средства по назначению, Лизингополучатель вправе: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а) не подписывать передаточный акт и согласовать с </w:t>
      </w:r>
      <w:r>
        <w:t>Лизингодателем или Продавцом сроки устранения недостатков транспортного средства;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б) отказаться от настоящего Договора.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2.3. Ответственность за вред, причиненный транспортным средством, его механизмами, устройствами, оборудованием жизни, здоровью или имуще</w:t>
      </w:r>
      <w:r>
        <w:t>ству других лиц, несет Лизингополучатель в соответствии с правилами гражданского законодательства об обязательствах вследствие причинения вреда.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2.4. Ответственность за сохранность транспортного средства с даты подписания Передаточного акта несет _________</w:t>
      </w:r>
      <w:r>
        <w:t>_____________________________ (Лизингополучатель/иное может быть предусмотрено договором лизинга).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2.5. Риск невыполнения Продавцом обязанностей по договору купли-продажи транспортного средства, риск несоответствия транспортного средства целям его использо</w:t>
      </w:r>
      <w:r>
        <w:t>вания по настоящему Договору несет ______________________________________________________________________________________ (Сторона, выбравшая Продавца и/или транспортное средство; иное может быть предусмотрено договором лизинга).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2.6. Лизингодатель обязан </w:t>
      </w:r>
      <w:r>
        <w:t>предупредить Лизингополучателя об имеющихся правах третьих лиц на транспортное средство.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2.7. Лизингополучатель обязан принять транспортное средство не позднее даты, согласованной Сторонами и Продавцом в договоре купли-продажи транспортного средства (даты </w:t>
      </w:r>
      <w:r>
        <w:t>подписания Передаточного акта).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3. Балансовый учет, амортизация транспортного средства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 xml:space="preserve">3.1. Транспортное средство учитывается на балансе Лизингодателя с применением к основной норме амортизации транспортного средства специального коэффициента _____ </w:t>
      </w:r>
      <w:hyperlink w:anchor="Par204" w:tooltip="&lt;2&gt; В соответствии с пп. 1 п. 2 ст. 259.3 Налогового кодекса Российской Федерации налогоплательщики вправе применять к основной норме амортизации специальный коэффициент, но не выше 3, в отношении амортизируемых основных средств, являющихся предметом договора финансовой аренды (договора лизинга)." w:history="1">
        <w:r>
          <w:rPr>
            <w:color w:val="0000FF"/>
          </w:rPr>
          <w:t>&lt;2&gt;</w:t>
        </w:r>
      </w:hyperlink>
      <w:r>
        <w:t>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4. Лизинговые платежи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 xml:space="preserve">4.1. За право владения и пользования транспортным средством Лизингополучатель обязан уплачивать Лизингодателю лизинговые платежи </w:t>
      </w:r>
      <w:hyperlink w:anchor="Par205" w:tooltip="&lt;3&gt; В соответствии с п. 1 ст. 28 Федерального закона от 29.10.1998 N 164-ФЗ &quot;О финансовой аренде (лизинге)&quot; под лизинговыми платежами понимается общая сумма платежей по договору лизинга за весь срок действия договора лизинга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." w:history="1">
        <w:r>
          <w:rPr>
            <w:color w:val="0000FF"/>
          </w:rPr>
          <w:t>&lt;3&gt;</w:t>
        </w:r>
      </w:hyperlink>
      <w:r>
        <w:t>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4.2. Сумма, порядок и сроки вне</w:t>
      </w:r>
      <w:r>
        <w:t xml:space="preserve">сения лизинговых платежей установлены в </w:t>
      </w:r>
      <w:hyperlink r:id="rId6" w:history="1">
        <w:r>
          <w:rPr>
            <w:color w:val="0000FF"/>
          </w:rPr>
          <w:t>Графике</w:t>
        </w:r>
      </w:hyperlink>
      <w:r>
        <w:t xml:space="preserve"> внесения лизинговых платежей, являющемся неотъемлемой частью настоящего Договора (Приложение N 2). Обязательство по внес</w:t>
      </w:r>
      <w:r>
        <w:t>ению лизингового платежа считается исполненным с момента списания денежных средств с расчетного счета Лизингополучателя (вариант: с момента зачисления денежных средств на расчетный счет Лизингодателя).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lastRenderedPageBreak/>
        <w:t>4.3. После осуществления каждого лизингового платежа Л</w:t>
      </w:r>
      <w:r>
        <w:t>изингополучатель высылает Лизингодателю по факсу N ___ копию платежного поручения.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4.4. Лизинговые платежи могут быть уплачены Лизингополучателем досрочно при предварительном уведомлении Лизингодателя не позднее чем за _________ (_________________) банковс</w:t>
      </w:r>
      <w:r>
        <w:t>ких дней до даты осуществления платежа.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4.5. По соглашению Сторон сумма лизинговых платежей может быть изменена не чаще одного раза в год (вариант: не чаще одного раза в течение срока действия настоящего Договора).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5. Условия использования транспортного с</w:t>
      </w:r>
      <w:r>
        <w:t>редства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5.1. Лизингополучатель обязуется: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использовать транспортное средство по назначению;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соблюдать установленные законодательством Российской Федерации стандарты, правила технической эксплуатации и инструкции завода-изготовителя;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содержать трансп</w:t>
      </w:r>
      <w:r>
        <w:t>ортное средство в исправном состоянии, нести расходы на его содержание (расходы на приобретение запчастей, масел, топлива, покрышек);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проходить технический осмотр транспортного средства с периодичностью _____________;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проводить за свой счет текущий и к</w:t>
      </w:r>
      <w:r>
        <w:t>апитальный ремонт транспортного средства.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Стороны договорились понимать под текущим ремонтом осуществление Лизингополучателем следующих действий: ______________________ в сроки: __________ с периодичностью: __________________________.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Стороны договорились </w:t>
      </w:r>
      <w:r>
        <w:t>понимать под капитальным ремонтом осуществление Лизингополучателем следующих действий: ______________________ в сроки: __________ с периодичностью: __________________________.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5.2. Гарантийное, техническое обслуживание и ремонт транспортного средства должн</w:t>
      </w:r>
      <w:r>
        <w:t>ы производиться на станциях технического обслуживания по адресам: ________________________.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5.3. Лизингополучатель вправе без письменного согласия Лизингодателя производить отделимые улучшения транспортного средства.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Лизингополучатель вправе производить не</w:t>
      </w:r>
      <w:r>
        <w:t>отделимые улучшения транспортного средства с письменного согласия Лизингодателя.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Лизингополучатель вправе требовать от Лизингодателя компенсации своих документально подтвержденных расходов, понесенных в связи с осуществлением отделимых и неотделимых улучше</w:t>
      </w:r>
      <w:r>
        <w:t>ний, при условии согласия Лизингодателя на осуществление последних в срок ______________ с момента _____________.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6. Переход к третьим лицам прав и обязанностей</w:t>
      </w:r>
    </w:p>
    <w:p w:rsidR="00000000" w:rsidRDefault="00846DA6">
      <w:pPr>
        <w:pStyle w:val="ConsPlusNormal"/>
        <w:jc w:val="center"/>
      </w:pPr>
      <w:r>
        <w:t>по настоящему Договору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6.1. Переход к третьим лицам прав Лизингодателя: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права и обязанности Лизингодателя по настоящему Договору могут быть переданы третьим лицам полностью или в части, определенной соответствующим договором Лизингодателя с третьими лицами. В случае заключения такого договора Лизингодатель обязан в течение ___</w:t>
      </w:r>
      <w:r>
        <w:t xml:space="preserve">____ </w:t>
      </w:r>
      <w:r>
        <w:lastRenderedPageBreak/>
        <w:t>(___________) рабочих дней с момента его подписания уведомить Лизингополучателя о произошедшей уступке прав (требования) и передаче обязанностей.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6.2. Переход к третьим лицам прав и обязанностей Лизингополучателя: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с письменного </w:t>
      </w:r>
      <w:hyperlink r:id="rId7" w:history="1">
        <w:r>
          <w:rPr>
            <w:color w:val="0000FF"/>
          </w:rPr>
          <w:t>согласия</w:t>
        </w:r>
      </w:hyperlink>
      <w:r>
        <w:t xml:space="preserve"> Лизингодателя Лизингополучатель вправе передать транспортное средство в </w:t>
      </w:r>
      <w:proofErr w:type="spellStart"/>
      <w:r>
        <w:t>сублизинг</w:t>
      </w:r>
      <w:proofErr w:type="spellEnd"/>
      <w:r>
        <w:t xml:space="preserve">. Шаблон письма Лизингодателя, подтверждающего его </w:t>
      </w:r>
      <w:hyperlink r:id="rId8" w:history="1">
        <w:r>
          <w:rPr>
            <w:color w:val="0000FF"/>
          </w:rPr>
          <w:t>согласие</w:t>
        </w:r>
      </w:hyperlink>
      <w:r>
        <w:t xml:space="preserve"> на передачу транспортного средства в </w:t>
      </w:r>
      <w:proofErr w:type="spellStart"/>
      <w:r>
        <w:t>сублизинг</w:t>
      </w:r>
      <w:proofErr w:type="spellEnd"/>
      <w:r>
        <w:t>, является неотъемлемой частью настоящего Договора (Приложение N ___).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7. Инспектирование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7.1. Надлежащим образом уполномоченные представители Лизингодателя вправе</w:t>
      </w:r>
      <w:r>
        <w:t xml:space="preserve"> не чаще __________ раз в течение ___________ осуществлять инспектирование транспортного средства. Лизингополучатель в течение рабочего времени, установленного на предприятии Лизингополучателя, обязуется обеспечить представителям Лизингодателя доступ на те</w:t>
      </w:r>
      <w:r>
        <w:t>рриторию, на которой находится и/или используется транспортное средство.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8. Риск случайной гибели транспортного средства,</w:t>
      </w:r>
    </w:p>
    <w:p w:rsidR="00000000" w:rsidRDefault="00846DA6">
      <w:pPr>
        <w:pStyle w:val="ConsPlusNormal"/>
        <w:jc w:val="center"/>
      </w:pPr>
      <w:r>
        <w:t>последствия его утраты или повреждения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8.1. Риск случайной гибели и повреждения транспортного средства переходит к Лизингополучателю</w:t>
      </w:r>
      <w:r>
        <w:t xml:space="preserve"> с момента подписания Сторонами Передаточного акта.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8.2. Лизингополучатель обязан информировать Лизингодателя в течение ________ (___________) рабочих дней о происшествии с транспортным средством, в результате которого оно было утрачено или повреждено, и в</w:t>
      </w:r>
      <w:r>
        <w:t xml:space="preserve"> течение _______ (___________) рабочих дней с момента получения соответствующего запроса Лизингодателя представить Лизингодателю копии документов, имеющих отношение к указанным событиям.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8.3. В случае повреждения транспортного средства по вине Лизингополуч</w:t>
      </w:r>
      <w:r>
        <w:t>ателя последний обязан за свой счет произвести ремонт транспортного средства в течение _________ (___________) рабочих дней с момента возникновения такой необходимости (доставить в сервисный центр, согласованный с Лизингодателем, и оплатить стоимость ремон</w:t>
      </w:r>
      <w:r>
        <w:t>та).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8.4. В случае гибели транспортного средства по вине Лизингополучателя последний обязан возместить Лизингодателю понесенный ущерб в течение _________ (___________) рабочих дней с момента гибели транспортного средства.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9. Страхование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9.1. Транспортное</w:t>
      </w:r>
      <w:r>
        <w:t xml:space="preserve"> средство должно быть застраховано от следующих рисков: утраты, повреждения, уничтожения (гибели) на весь период действия настоящего Договора.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9.2. Обязанность по страхованию транспортного средства лежит на Лизингополучателе. Выгодоприобретателем по Догово</w:t>
      </w:r>
      <w:r>
        <w:t xml:space="preserve">ру страхования является Лизингодатель </w:t>
      </w:r>
      <w:hyperlink w:anchor="Par206" w:tooltip="&lt;4&gt; Договором лизинга может быть предусмотрено иное (п. 1 ст. 21 Федерального закона от 29.10.1998 N 164-ФЗ &quot;О финансовой аренде (лизинге)&quot;)." w:history="1">
        <w:r>
          <w:rPr>
            <w:color w:val="0000FF"/>
          </w:rPr>
          <w:t>&lt;4&gt;</w:t>
        </w:r>
      </w:hyperlink>
      <w:r>
        <w:t>. Страховой полис и документ, подтверждающи</w:t>
      </w:r>
      <w:r>
        <w:t>й внесение суммы страховой премии, должны быть переданы Лизингодателю в течение _______ с момента подписания Сторонами Передаточного акта транспортного средства.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9.3. При наступлении страхового случая Лизингополучатель обязуется в течение ________ (_______</w:t>
      </w:r>
      <w:r>
        <w:t>____) рабочих дней с момента происшествия сообщить о страховом случае в страховую компанию и Лизингодателю.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10. Обеспечение исполнения Сторонами</w:t>
      </w:r>
    </w:p>
    <w:p w:rsidR="00000000" w:rsidRDefault="00846DA6">
      <w:pPr>
        <w:pStyle w:val="ConsPlusNormal"/>
        <w:jc w:val="center"/>
      </w:pPr>
      <w:r>
        <w:lastRenderedPageBreak/>
        <w:t>принятых на себя обязательств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10.1. В качестве обеспечения надлежащего исполнения Лизингополучателем принятых</w:t>
      </w:r>
      <w:r>
        <w:t xml:space="preserve"> в соответствии с настоящим Договором обязательств Лизингополучатель обязуется внести на расчетный счет Лизингодателя задаток в размере _____ (_________) рублей не позднее ____ (_______) банковских дней с момента подписания Сторонами настоящего Договора.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10.2. Сумма задатка засчитывается в счет уплаты выкупной цены транспортного средства.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10.3. Надлежащее исполнение принятых Лизингополучателем в соответствии с настоящим Договором обязательств обеспечено поручительством ______________________________ (Ф.И.О</w:t>
      </w:r>
      <w:r>
        <w:t>. или наименование) (по договору поручительства N ______ от "__"____ __ г., заключенному между Лизингополучателем и _________________ (наименование юридического лица или Ф.И.О.)).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 xml:space="preserve">Копия указанного договора поручительства прилагается к настоящему Договору </w:t>
      </w:r>
      <w:r>
        <w:t>в качестве его неотъемлемой части.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11. Ответственность Сторон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11.1. Лизингополучатель вправе предъявить претензии о несоблюдении сроков поставки транспортного средства непосредственно Продавцу, при этом Лизингодатель не несет ответственности за несоблюде</w:t>
      </w:r>
      <w:r>
        <w:t>ние Продавцом сроков поставки, предусмотренных договором купли-продажи транспортного средства, за исключением случаев, когда причиной нарушения сроков передачи транспортного средства стали виновные действия Лизингодателя. В этом случае Лизингополучатель вп</w:t>
      </w:r>
      <w:r>
        <w:t>раве требовать от Лизингодателя уплаты неустойки в размере _______ за каждый день просрочки.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11.2. В случае нарушения срока приемки транспортного средства, произошедшего по вине Лизингополучателя, Лизингодатель вправе потребовать от Лизингополучателя уплат</w:t>
      </w:r>
      <w:r>
        <w:t>ы неустойки в размере ___ за каждый день просрочки.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11.3. В случае нарушения срока внесения лизинговых платежей, предусмотренных </w:t>
      </w:r>
      <w:hyperlink r:id="rId9" w:history="1">
        <w:r>
          <w:rPr>
            <w:color w:val="0000FF"/>
          </w:rPr>
          <w:t>Графиком</w:t>
        </w:r>
      </w:hyperlink>
      <w:r>
        <w:t xml:space="preserve"> лизинговых платежей (Приложени</w:t>
      </w:r>
      <w:r>
        <w:t>е N __), Лизингодатель вправе потребовать от Лизингополучателя уплаты пени в размере и на условиях, предусмотренных действующим законодательством Российской Федерации (</w:t>
      </w:r>
      <w:hyperlink r:id="rId10" w:history="1">
        <w:r>
          <w:rPr>
            <w:color w:val="0000FF"/>
          </w:rPr>
          <w:t>ст. 395</w:t>
        </w:r>
      </w:hyperlink>
      <w:r>
        <w:t xml:space="preserve"> Гражданского кодекса Российской Федерации).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11.3.1. В случае нарушения срока внесения планового лизингового платежа на срок более ___________ Лизингодатель вправе потребовать от Лизингополучателя внесения денежных средств в ра</w:t>
      </w:r>
      <w:r>
        <w:t>змере не более двух плановых лизинговых платежей.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11.4. В случае повреждения транспортного средства, произошедшего по вине Лизингополучателя, и невыполнения им обязательств по возмещению Лизингодателю понесенного ущерба в течение ____________ с момента пол</w:t>
      </w:r>
      <w:r>
        <w:t>учения такого требования Лизингодатель вправе за свой счет восстановить транспортное средство и потребовать от Лизингополучателя возмещения понесенных документально подтвержденных расходов.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12. Бесспорное списание денежных средств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12.1. Лизингодатель впр</w:t>
      </w:r>
      <w:r>
        <w:t>аве предъявить в банк Лизингополучателя требование на бесспорное списание просроченных лизинговых платежей в случае неуплаты более двух плановых лизинговых платежей.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12.2. В течение ________ с момента подписания Сторонами настоящего Договора Лизингополучат</w:t>
      </w:r>
      <w:r>
        <w:t xml:space="preserve">ель обязан представить Лизингодателю документальное подтверждение принятия банком Лизингополучателя сведений о Лизингодателе и его праве выставлять требования на </w:t>
      </w:r>
      <w:r>
        <w:lastRenderedPageBreak/>
        <w:t>бесспорное списание денежных средств в случае нарушения сроков уплаты лизинговых платежей.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13</w:t>
      </w:r>
      <w:r>
        <w:t>. Расторжение Договора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13.1. Настоящий Договор может быть расторгнут по инициативе Лизингополучателя: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а) если по истечении ________ (_____________) рабочих дней с момента наступления срока передачи транспортного средства в лизинг, предусмотренного договор</w:t>
      </w:r>
      <w:r>
        <w:t>ом купли-продажи транспортного средства, Лизингодатель не предоставил транспортное средство Лизингополучателю;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б) если Лизингодатель уведомил Лизингополучателя о том, что транспортное средство не может быть поставлено в сроки, предусмотренные договором куп</w:t>
      </w:r>
      <w:r>
        <w:t>ли-продажи транспортного средства, при этом иной срок не устраивает Лизингополучателя и Сторонами не определен другой Продавец.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13.2. Настоящий Договор может быть расторгнут по инициативе Лизингодателя, если Лизингополучатель: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пользуется транспортным сре</w:t>
      </w:r>
      <w:r>
        <w:t>дством в нарушение условий настоящего Договора или не по назначению;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существенно ухудшает транспортное средство.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Под существенным ухудшением Стороны договорились понимать возникновение следующих обстоятельств: _______________________;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не поддерживает транспортное средство в исправном состоянии;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не проходит техническое обслуживание транспортного средства;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не исполняет более двух раз обязательств по внесению лизинговых платежей;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не предоставляет Лизингодателю по его запросу информ</w:t>
      </w:r>
      <w:r>
        <w:t>ацию о лицах, допущенных к управлению транспортным средством, о финансовом состоянии Лизингополучателя.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Совершение Лизингополучателем действий, указанных выше, признается Сторонами в качестве бесспорного и очевидного нарушения обязательств Лизингополучател</w:t>
      </w:r>
      <w:r>
        <w:t>я по настоящему Договору и дает Лизингодателю право на изъятие транспортного средства.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13.3. Настоящий Договор может быть расторгнут по письменному соглашению Сторон.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14. Судьба транспортного средства при прекращении Договора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14.1. В день, следующий за д</w:t>
      </w:r>
      <w:r>
        <w:t xml:space="preserve">нем после истечения срока действия настоящего Договора, при условии внесения Лизингополучателем лизинговых платежей, предусмотренных </w:t>
      </w:r>
      <w:hyperlink r:id="rId11" w:history="1">
        <w:r>
          <w:rPr>
            <w:color w:val="0000FF"/>
          </w:rPr>
          <w:t>Графиком</w:t>
        </w:r>
      </w:hyperlink>
      <w:r>
        <w:t>, и выкупной цены транспорт</w:t>
      </w:r>
      <w:r>
        <w:t>ного средства, предусмотренной настоящим Договором, право собственности на транспортное средство переходит к Лизингополучателю. Основанием перехода права собственности является Акт передачи транспортного средства в собственность Лизингополучателя (Приложен</w:t>
      </w:r>
      <w:r>
        <w:t>ие N __ к настоящему Договору).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Стороны пришли к соглашению о том, что выкупная цена транспортного средства составляет ____ (_________) рублей. Ранее внесенные Лизингополучателем лизинговые платежи засчитываются в выкупную цену.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14.2. В случае расторжения </w:t>
      </w:r>
      <w:r>
        <w:t xml:space="preserve">настоящего Договора Лизингополучатель обязан вернуть </w:t>
      </w:r>
      <w:r>
        <w:lastRenderedPageBreak/>
        <w:t>Лизингодателю транспортное средство по Акту возврата (Приложение N __ к настоящему Договору) по адресу: ________________ не позднее _________ с момента ___________, при этом расходы, связанные с возврато</w:t>
      </w:r>
      <w:r>
        <w:t>м транспортного средства, лежат на Лизингополучателе.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15. Предоставление информации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15.1. Лизингополучатель по требованию Лизингодателя обязуется в течение _________ (__________) рабочих дней с даты получения соответствующего уведомления представить Лизи</w:t>
      </w:r>
      <w:r>
        <w:t>нгодателю следующую документацию: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баланс Лизингополучателя за последний отчетный период с отметкой налогового органа о принятии баланса;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отчет о финансовых результатах;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- справка об оборотах по расчетному счету от обслуживающего банка.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15.2. Извещения </w:t>
      </w:r>
      <w:r>
        <w:t>и уведомления по настоящему Договору должны быть направлены почтовой или курьерской связью с уведомлением о вручении по адресам, указанным в настоящем Договоре.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15.3. Сторона обязана уведомить контрагента об изменении своего места нахождения, номера факса,</w:t>
      </w:r>
      <w:r>
        <w:t xml:space="preserve"> банковских реквизитов за ___ (__________) рабочих дней до вступления в силу изменений соответствующих реквизитов. В случае невыполнения Стороной указанной обязанности извещения, уведомления о перечислении денежных средств считаются надлежаще направленными</w:t>
      </w:r>
      <w:r>
        <w:t xml:space="preserve"> по старым реквизитам.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16. Форс-мажор (обстоятельства непреодолимой силы)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bookmarkStart w:id="0" w:name="Par137"/>
      <w:bookmarkEnd w:id="0"/>
      <w:r>
        <w:t>16.1.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</w:t>
      </w:r>
      <w:r>
        <w:t>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</w:t>
      </w:r>
      <w:r>
        <w:t>одолимой силы.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16.2. При наступлении обстоятельств, указанных в </w:t>
      </w:r>
      <w:hyperlink w:anchor="Par137" w:tooltip="1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" w:history="1">
        <w:r>
          <w:rPr>
            <w:color w:val="0000FF"/>
          </w:rPr>
          <w:t>п. 16.1</w:t>
        </w:r>
      </w:hyperlink>
      <w:r>
        <w:t xml:space="preserve"> настоящего Договора, каждая Сторона должна без промедления </w:t>
      </w:r>
      <w:r>
        <w:t>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</w:t>
      </w:r>
      <w:r>
        <w:t xml:space="preserve"> обязательств по настоящему Договору.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 xml:space="preserve">16.3. В случае наступления обстоятельств, указанных в </w:t>
      </w:r>
      <w:hyperlink w:anchor="Par137" w:tooltip="1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" w:history="1">
        <w:r>
          <w:rPr>
            <w:color w:val="0000FF"/>
          </w:rPr>
          <w:t>п. 16.1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16.4. Если наступивш</w:t>
      </w:r>
      <w:r>
        <w:t xml:space="preserve">ие обстоятельства, перечисленные в </w:t>
      </w:r>
      <w:hyperlink w:anchor="Par137" w:tooltip="1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" w:history="1">
        <w:r>
          <w:rPr>
            <w:color w:val="0000FF"/>
          </w:rPr>
          <w:t>п. 16.1</w:t>
        </w:r>
      </w:hyperlink>
      <w:r>
        <w:t xml:space="preserve"> на</w:t>
      </w:r>
      <w:r>
        <w:t>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17. Срок действия Договора и порядок и</w:t>
      </w:r>
      <w:r>
        <w:t>зменения Договора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17.1. Настоящий Договор вступает в силу с момента его подписания уполномоченными представителями обеих Сторон и действует до "___"__________ ____ г. Течение срока лизинга начинается с даты подписания уполномоченными представителями обеих</w:t>
      </w:r>
      <w:r>
        <w:t xml:space="preserve"> Сторон Передаточного </w:t>
      </w:r>
      <w:r>
        <w:lastRenderedPageBreak/>
        <w:t>акта транспортного средства и прекращается одновременно с прекращением настоящего Договора.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17.2. Настоящий Договор может быть изменен по письменному соглашению Сторон, которое оформляется дополнительными соглашениями к настоящему Дог</w:t>
      </w:r>
      <w:r>
        <w:t>овору.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18. Разрешение споров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  <w:r>
        <w:t>18.1.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18.2. В случае невозможности разрешения спо</w:t>
      </w:r>
      <w:r>
        <w:t>ра во внесудебном порядке спор подлежит передаче в суд по правилам подсудности, установленным законодательством Российской Федерации.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  <w:outlineLvl w:val="0"/>
      </w:pPr>
      <w:r>
        <w:t>19. Заключительные положения</w:t>
      </w:r>
    </w:p>
    <w:p w:rsidR="00000000" w:rsidRDefault="00846DA6">
      <w:pPr>
        <w:pStyle w:val="ConsPlusNormal"/>
        <w:ind w:firstLine="540"/>
        <w:jc w:val="both"/>
      </w:pPr>
      <w:bookmarkStart w:id="1" w:name="_GoBack"/>
      <w:bookmarkEnd w:id="1"/>
    </w:p>
    <w:p w:rsidR="00000000" w:rsidRDefault="00846DA6">
      <w:pPr>
        <w:pStyle w:val="ConsPlusNormal"/>
        <w:ind w:firstLine="540"/>
        <w:jc w:val="both"/>
      </w:pPr>
      <w:r>
        <w:t>19.1. Во всем ином, не урегулированном настоящим Договором, Стороны будут руководствоваться</w:t>
      </w:r>
      <w:r>
        <w:t xml:space="preserve"> положениями действующего законодательства Российской Федерации.</w:t>
      </w:r>
    </w:p>
    <w:p w:rsidR="00000000" w:rsidRDefault="00846DA6">
      <w:pPr>
        <w:pStyle w:val="ConsPlusNormal"/>
        <w:spacing w:before="240"/>
        <w:ind w:firstLine="540"/>
        <w:jc w:val="both"/>
      </w:pPr>
      <w:r>
        <w:t>19.2. Настоящий Договор составлен в двух экземплярах, имеющих одинаковую юридическую силу, по одному для каждой Стороны.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rmal"/>
        <w:jc w:val="center"/>
      </w:pPr>
      <w:r>
        <w:t>Адреса и банковские реквизиты Сторон</w:t>
      </w:r>
    </w:p>
    <w:p w:rsidR="00000000" w:rsidRDefault="00846DA6">
      <w:pPr>
        <w:pStyle w:val="ConsPlusNormal"/>
        <w:ind w:firstLine="540"/>
        <w:jc w:val="both"/>
      </w:pPr>
    </w:p>
    <w:p w:rsidR="00000000" w:rsidRDefault="00846DA6">
      <w:pPr>
        <w:pStyle w:val="ConsPlusNonformat"/>
        <w:jc w:val="both"/>
      </w:pPr>
      <w:r>
        <w:t xml:space="preserve">Лизингодатель: ______________________ </w:t>
      </w:r>
      <w:proofErr w:type="gramStart"/>
      <w:r>
        <w:t>Лизингополучатель:_</w:t>
      </w:r>
      <w:proofErr w:type="gramEnd"/>
      <w:r>
        <w:t>__________________</w:t>
      </w:r>
    </w:p>
    <w:p w:rsidR="00000000" w:rsidRDefault="00846DA6">
      <w:pPr>
        <w:pStyle w:val="ConsPlusNonformat"/>
        <w:jc w:val="both"/>
      </w:pPr>
      <w:r>
        <w:t>Наименование: _______________________ Наименование:</w:t>
      </w:r>
      <w:r>
        <w:t xml:space="preserve"> _______________________</w:t>
      </w:r>
    </w:p>
    <w:p w:rsidR="00000000" w:rsidRDefault="00846DA6">
      <w:pPr>
        <w:pStyle w:val="ConsPlusNonformat"/>
        <w:jc w:val="both"/>
      </w:pPr>
      <w:r>
        <w:t>Адрес: ______________________________ Адрес: ______________________________</w:t>
      </w:r>
    </w:p>
    <w:p w:rsidR="00000000" w:rsidRDefault="00846DA6">
      <w:pPr>
        <w:pStyle w:val="ConsPlusNonformat"/>
        <w:jc w:val="both"/>
      </w:pPr>
      <w:r>
        <w:t>_____________________________________ _____________________________________</w:t>
      </w:r>
    </w:p>
    <w:p w:rsidR="00000000" w:rsidRDefault="00846DA6">
      <w:pPr>
        <w:pStyle w:val="ConsPlusNonformat"/>
        <w:jc w:val="both"/>
      </w:pPr>
      <w:r>
        <w:t>ОГРН: _______________________________ ОГРН: _______________________________</w:t>
      </w:r>
    </w:p>
    <w:p w:rsidR="00000000" w:rsidRDefault="00846DA6">
      <w:pPr>
        <w:pStyle w:val="ConsPlusNonformat"/>
        <w:jc w:val="both"/>
      </w:pPr>
      <w:r>
        <w:t>ИНН</w:t>
      </w:r>
      <w:r>
        <w:t>: ________________________________ ИНН: ________________________________</w:t>
      </w:r>
    </w:p>
    <w:p w:rsidR="00000000" w:rsidRDefault="00846DA6">
      <w:pPr>
        <w:pStyle w:val="ConsPlusNonformat"/>
        <w:jc w:val="both"/>
      </w:pPr>
      <w:r>
        <w:t>КПП: ________________________________ КПП: ________________________________</w:t>
      </w:r>
    </w:p>
    <w:p w:rsidR="00000000" w:rsidRDefault="00846DA6">
      <w:pPr>
        <w:pStyle w:val="ConsPlusNonformat"/>
        <w:jc w:val="both"/>
      </w:pPr>
      <w:r>
        <w:t>Р/с _________________________________ Р/с _________________________________</w:t>
      </w:r>
    </w:p>
    <w:p w:rsidR="00000000" w:rsidRDefault="00846DA6">
      <w:pPr>
        <w:pStyle w:val="ConsPlusNonformat"/>
        <w:jc w:val="both"/>
      </w:pPr>
      <w:r>
        <w:t>в _____________________________</w:t>
      </w:r>
      <w:r>
        <w:t xml:space="preserve">______ </w:t>
      </w:r>
      <w:proofErr w:type="spellStart"/>
      <w:r>
        <w:t>в</w:t>
      </w:r>
      <w:proofErr w:type="spellEnd"/>
      <w:r>
        <w:t xml:space="preserve"> ___________________________________</w:t>
      </w:r>
    </w:p>
    <w:p w:rsidR="00000000" w:rsidRDefault="00846DA6">
      <w:pPr>
        <w:pStyle w:val="ConsPlusNonformat"/>
        <w:jc w:val="both"/>
      </w:pPr>
      <w:r>
        <w:t>К/с _________________________________ К/с _________________________________</w:t>
      </w:r>
    </w:p>
    <w:p w:rsidR="00000000" w:rsidRDefault="00846DA6">
      <w:pPr>
        <w:pStyle w:val="ConsPlusNonformat"/>
        <w:jc w:val="both"/>
      </w:pPr>
      <w:r>
        <w:t xml:space="preserve">БИК _________________________________ </w:t>
      </w:r>
      <w:proofErr w:type="spellStart"/>
      <w:r>
        <w:t>БИК</w:t>
      </w:r>
      <w:proofErr w:type="spellEnd"/>
      <w:r>
        <w:t xml:space="preserve"> _________________________________</w:t>
      </w:r>
    </w:p>
    <w:p w:rsidR="00000000" w:rsidRDefault="00846DA6">
      <w:pPr>
        <w:pStyle w:val="ConsPlusNonformat"/>
        <w:jc w:val="both"/>
      </w:pPr>
      <w:r>
        <w:t xml:space="preserve">ОКПО ________________________________ </w:t>
      </w:r>
      <w:proofErr w:type="spellStart"/>
      <w:r>
        <w:t>ОКПО</w:t>
      </w:r>
      <w:proofErr w:type="spellEnd"/>
      <w:r>
        <w:t xml:space="preserve"> ________________</w:t>
      </w:r>
      <w:r>
        <w:t>________________</w:t>
      </w:r>
    </w:p>
    <w:p w:rsidR="00000000" w:rsidRDefault="00846DA6">
      <w:pPr>
        <w:pStyle w:val="ConsPlusNonformat"/>
        <w:jc w:val="both"/>
      </w:pPr>
      <w:r>
        <w:t>Вариант.                              Вариант.</w:t>
      </w:r>
    </w:p>
    <w:p w:rsidR="00000000" w:rsidRDefault="00846DA6">
      <w:pPr>
        <w:pStyle w:val="ConsPlusNonformat"/>
        <w:jc w:val="both"/>
      </w:pPr>
      <w:r>
        <w:t>____________________________________  _____________________________________</w:t>
      </w:r>
    </w:p>
    <w:p w:rsidR="00000000" w:rsidRDefault="00846DA6">
      <w:pPr>
        <w:pStyle w:val="ConsPlusNonformat"/>
        <w:jc w:val="both"/>
      </w:pPr>
      <w:r>
        <w:t xml:space="preserve">             (Ф.И.О.)                                (Ф.И.О.)</w:t>
      </w:r>
    </w:p>
    <w:p w:rsidR="00000000" w:rsidRDefault="00846DA6">
      <w:pPr>
        <w:pStyle w:val="ConsPlusNonformat"/>
        <w:jc w:val="both"/>
      </w:pPr>
      <w:r>
        <w:t>Адрес: ____________________________</w:t>
      </w:r>
      <w:proofErr w:type="gramStart"/>
      <w:r>
        <w:t>_  Адрес</w:t>
      </w:r>
      <w:proofErr w:type="gramEnd"/>
      <w:r>
        <w:t>: _________</w:t>
      </w:r>
      <w:r>
        <w:t>_____________________</w:t>
      </w:r>
    </w:p>
    <w:p w:rsidR="00000000" w:rsidRDefault="00846DA6">
      <w:pPr>
        <w:pStyle w:val="ConsPlusNonformat"/>
        <w:jc w:val="both"/>
      </w:pPr>
      <w:r>
        <w:t>____________________________________  _____________________________________</w:t>
      </w:r>
    </w:p>
    <w:p w:rsidR="00000000" w:rsidRDefault="00846DA6">
      <w:pPr>
        <w:pStyle w:val="ConsPlusNonformat"/>
        <w:jc w:val="both"/>
      </w:pPr>
      <w:r>
        <w:t>Паспортные данные: ________________</w:t>
      </w:r>
      <w:proofErr w:type="gramStart"/>
      <w:r>
        <w:t>_  Паспортные</w:t>
      </w:r>
      <w:proofErr w:type="gramEnd"/>
      <w:r>
        <w:t xml:space="preserve"> данные: __________________</w:t>
      </w:r>
    </w:p>
    <w:p w:rsidR="00000000" w:rsidRDefault="00846DA6">
      <w:pPr>
        <w:pStyle w:val="ConsPlusNonformat"/>
        <w:jc w:val="both"/>
      </w:pPr>
      <w:r>
        <w:t>____________________________________  _____________________________________</w:t>
      </w:r>
    </w:p>
    <w:p w:rsidR="00000000" w:rsidRDefault="00846DA6">
      <w:pPr>
        <w:pStyle w:val="ConsPlusNonformat"/>
        <w:jc w:val="both"/>
      </w:pPr>
      <w:r>
        <w:t>Телефон: __________________________</w:t>
      </w:r>
      <w:proofErr w:type="gramStart"/>
      <w:r>
        <w:t>_  Телефон</w:t>
      </w:r>
      <w:proofErr w:type="gramEnd"/>
      <w:r>
        <w:t>: ____________________________</w:t>
      </w:r>
    </w:p>
    <w:p w:rsidR="00000000" w:rsidRDefault="00846DA6">
      <w:pPr>
        <w:pStyle w:val="ConsPlusNonformat"/>
        <w:jc w:val="both"/>
      </w:pPr>
      <w:r>
        <w:t>Адрес электронной почты: __________</w:t>
      </w:r>
      <w:proofErr w:type="gramStart"/>
      <w:r>
        <w:t>_  Адрес</w:t>
      </w:r>
      <w:proofErr w:type="gramEnd"/>
      <w:r>
        <w:t xml:space="preserve"> электронной почты: ____________</w:t>
      </w:r>
    </w:p>
    <w:p w:rsidR="00000000" w:rsidRDefault="00846DA6">
      <w:pPr>
        <w:pStyle w:val="ConsPlusNonformat"/>
        <w:jc w:val="both"/>
      </w:pPr>
      <w:r>
        <w:t>Счет ______________________________</w:t>
      </w:r>
      <w:proofErr w:type="gramStart"/>
      <w:r>
        <w:t xml:space="preserve">_  </w:t>
      </w:r>
      <w:proofErr w:type="spellStart"/>
      <w:r>
        <w:t>Счет</w:t>
      </w:r>
      <w:proofErr w:type="spellEnd"/>
      <w:proofErr w:type="gramEnd"/>
      <w:r>
        <w:t xml:space="preserve"> ________________________________</w:t>
      </w:r>
    </w:p>
    <w:p w:rsidR="00000000" w:rsidRDefault="00846DA6">
      <w:pPr>
        <w:pStyle w:val="ConsPlusNonformat"/>
        <w:jc w:val="both"/>
      </w:pPr>
    </w:p>
    <w:p w:rsidR="00000000" w:rsidRDefault="00846DA6">
      <w:pPr>
        <w:pStyle w:val="ConsPlusNonformat"/>
        <w:jc w:val="both"/>
      </w:pPr>
      <w:r>
        <w:t xml:space="preserve">                           </w:t>
      </w:r>
      <w:r>
        <w:t xml:space="preserve">   Подписи Сторон:</w:t>
      </w:r>
    </w:p>
    <w:p w:rsidR="00000000" w:rsidRDefault="00846DA6">
      <w:pPr>
        <w:pStyle w:val="ConsPlusNonformat"/>
        <w:jc w:val="both"/>
      </w:pPr>
    </w:p>
    <w:p w:rsidR="00000000" w:rsidRDefault="00846DA6">
      <w:pPr>
        <w:pStyle w:val="ConsPlusNonformat"/>
        <w:jc w:val="both"/>
      </w:pPr>
      <w:r>
        <w:t>__________________/_________________  __________________/__________________</w:t>
      </w:r>
    </w:p>
    <w:p w:rsidR="00000000" w:rsidRDefault="00846DA6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(Ф.И.О.)           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p w:rsidR="00000000" w:rsidRDefault="00846DA6">
      <w:pPr>
        <w:pStyle w:val="ConsPlusNormal"/>
        <w:ind w:firstLine="540"/>
        <w:jc w:val="both"/>
      </w:pPr>
    </w:p>
    <w:p w:rsidR="00846DA6" w:rsidRDefault="00846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6DA6" w:rsidSect="00E668E6"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A6" w:rsidRDefault="00846DA6">
      <w:pPr>
        <w:spacing w:after="0" w:line="240" w:lineRule="auto"/>
      </w:pPr>
      <w:r>
        <w:separator/>
      </w:r>
    </w:p>
  </w:endnote>
  <w:endnote w:type="continuationSeparator" w:id="0">
    <w:p w:rsidR="00846DA6" w:rsidRDefault="0084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A6" w:rsidRDefault="00846DA6">
      <w:pPr>
        <w:spacing w:after="0" w:line="240" w:lineRule="auto"/>
      </w:pPr>
      <w:r>
        <w:separator/>
      </w:r>
    </w:p>
  </w:footnote>
  <w:footnote w:type="continuationSeparator" w:id="0">
    <w:p w:rsidR="00846DA6" w:rsidRDefault="00846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E6"/>
    <w:rsid w:val="00846DA6"/>
    <w:rsid w:val="00E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70CDC"/>
  <w14:defaultImageDpi w14:val="0"/>
  <w15:docId w15:val="{06FAF7F3-B428-4660-92D5-9DE55C3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6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68E6"/>
  </w:style>
  <w:style w:type="paragraph" w:styleId="a5">
    <w:name w:val="footer"/>
    <w:basedOn w:val="a"/>
    <w:link w:val="a6"/>
    <w:uiPriority w:val="99"/>
    <w:unhideWhenUsed/>
    <w:rsid w:val="00E66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4161&amp;date=14.06.20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PAP&amp;n=4161&amp;date=14.06.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7160&amp;date=14.06.2023" TargetMode="External"/><Relationship Id="rId11" Type="http://schemas.openxmlformats.org/officeDocument/2006/relationships/hyperlink" Target="https://login.consultant.ru/link/?req=doc&amp;base=PAP&amp;n=47160&amp;date=14.06.2023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38471&amp;date=14.06.2023&amp;dst=10189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PAP&amp;n=47160&amp;date=14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3910</Words>
  <Characters>22290</Characters>
  <Application>Microsoft Office Word</Application>
  <DocSecurity>2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финансовой аренды (лизинга) транспортного средства(Подготовлен для системы КонсультантПлюс, 2023)</vt:lpstr>
    </vt:vector>
  </TitlesOfParts>
  <Company>КонсультантПлюс Версия 4022.00.55</Company>
  <LinksUpToDate>false</LinksUpToDate>
  <CharactersWithSpaces>26148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финансовой аренды (лизинга) транспортного средства(Подготовлен для системы КонсультантПлюс, 2023)</dc:title>
  <dc:subject/>
  <dc:creator>Secretar</dc:creator>
  <cp:keywords/>
  <dc:description/>
  <cp:lastModifiedBy>Secretar</cp:lastModifiedBy>
  <cp:revision>2</cp:revision>
  <dcterms:created xsi:type="dcterms:W3CDTF">2023-06-14T05:03:00Z</dcterms:created>
  <dcterms:modified xsi:type="dcterms:W3CDTF">2023-06-14T05:03:00Z</dcterms:modified>
</cp:coreProperties>
</file>