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DA4E" w14:textId="4D3BB7F8" w:rsidR="009D6AF9" w:rsidRDefault="00EF3A9D" w:rsidP="009D6AF9">
      <w:pPr>
        <w:pStyle w:val="a6"/>
        <w:ind w:hanging="2"/>
        <w:jc w:val="center"/>
        <w:rPr>
          <w:color w:val="000000"/>
        </w:rPr>
      </w:pPr>
      <w:r>
        <w:rPr>
          <w:color w:val="000000"/>
        </w:rPr>
        <w:t>ДОГОВОР ДАРЕНИЯ</w:t>
      </w:r>
      <w:r>
        <w:rPr>
          <w:color w:val="000000"/>
        </w:rPr>
        <w:br/>
        <w:t>КВАРТИРЫ</w:t>
      </w:r>
      <w:r>
        <w:rPr>
          <w:color w:val="000000"/>
        </w:rPr>
        <w:br/>
        <w:t xml:space="preserve">г. Москва                                                                                                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>20» октября 2023 г.</w:t>
      </w:r>
    </w:p>
    <w:p w14:paraId="2093F6FA" w14:textId="77777777" w:rsidR="009D6AF9" w:rsidRDefault="009D6AF9" w:rsidP="009D6AF9">
      <w:pPr>
        <w:pStyle w:val="a6"/>
        <w:spacing w:before="0" w:beforeAutospacing="0" w:after="0" w:afterAutospacing="0"/>
        <w:ind w:firstLine="720"/>
        <w:rPr>
          <w:color w:val="000000"/>
        </w:rPr>
      </w:pPr>
    </w:p>
    <w:p w14:paraId="6FB8D9D3" w14:textId="77777777" w:rsidR="009D6AF9" w:rsidRDefault="00EF3A9D" w:rsidP="009D6AF9">
      <w:pPr>
        <w:pStyle w:val="a6"/>
        <w:spacing w:before="0" w:beforeAutospacing="0" w:after="0" w:afterAutospacing="0"/>
        <w:ind w:firstLine="720"/>
        <w:rPr>
          <w:color w:val="000000"/>
        </w:rPr>
      </w:pPr>
      <w:proofErr w:type="spellStart"/>
      <w:r>
        <w:rPr>
          <w:color w:val="000000"/>
        </w:rPr>
        <w:t>Пэпэтэшин</w:t>
      </w:r>
      <w:proofErr w:type="spellEnd"/>
      <w:r>
        <w:rPr>
          <w:color w:val="000000"/>
        </w:rPr>
        <w:t xml:space="preserve"> Петр Петрович (далее – Даритель), 01.01.1980 г.р. паспорт серия 0000 номер 111111, выдан 02.02.2001 ГУ МВД России по г. Москва, адрес регистрации: 456789, Россия, Субъект РФ, просп. Замечательный, д.1, с одной стороны.</w:t>
      </w:r>
    </w:p>
    <w:p w14:paraId="2F683EBD" w14:textId="77777777" w:rsidR="009D6AF9" w:rsidRDefault="00EF3A9D" w:rsidP="009D6AF9">
      <w:pPr>
        <w:pStyle w:val="a6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и </w:t>
      </w:r>
      <w:proofErr w:type="spellStart"/>
      <w:r>
        <w:rPr>
          <w:color w:val="000000"/>
        </w:rPr>
        <w:t>Пэпэтешина</w:t>
      </w:r>
      <w:proofErr w:type="spellEnd"/>
      <w:r>
        <w:rPr>
          <w:color w:val="000000"/>
        </w:rPr>
        <w:t xml:space="preserve"> Полина Петровна (далее – Одаряемый), 01.01.2000 г.р. паспорт серия 2222 номер 333333, выдан 02.02.2021 ГУ МВД России по г. Москва, адрес регистрации: 456789, Россия, Субъект РФ, просп. Замечательный, д.1, с другой стороны, </w:t>
      </w:r>
    </w:p>
    <w:p w14:paraId="622A6726" w14:textId="21896805" w:rsidR="0008506D" w:rsidRDefault="00EF3A9D" w:rsidP="009D6AF9">
      <w:pPr>
        <w:pStyle w:val="a6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заключили договор о нижеследующем:</w:t>
      </w:r>
    </w:p>
    <w:p w14:paraId="2934AA53" w14:textId="1B31D7A4" w:rsidR="00EF3A9D" w:rsidRDefault="00EF3A9D" w:rsidP="0008506D">
      <w:pPr>
        <w:pStyle w:val="a6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1. ПРЕДМЕТ</w:t>
      </w:r>
    </w:p>
    <w:p w14:paraId="0BCFB312" w14:textId="77777777" w:rsidR="0008506D" w:rsidRDefault="00EF3A9D" w:rsidP="0008506D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1.1. В соответствии с настоящим договором Даритель безвозмездно передает в собственность Одаряемому: своей дочери, </w:t>
      </w:r>
      <w:proofErr w:type="spellStart"/>
      <w:r>
        <w:rPr>
          <w:color w:val="000000"/>
        </w:rPr>
        <w:t>Пэпэтешиной</w:t>
      </w:r>
      <w:proofErr w:type="spellEnd"/>
      <w:r>
        <w:rPr>
          <w:color w:val="000000"/>
        </w:rPr>
        <w:t xml:space="preserve"> Полине Петровне, а Одаряемый принимает в собственность жилое помещение по адресу: 456789, Россия, Субъект РФ, просп. Замечательный, д.2, кв. 2, общая площадь 26 м 3 , состоящую из одной комнаты, кадастровый номер 00:11:2222:345678 (выписка из ЕГРН от 01.10.2023 №12345/23 (Приложение №1 к договору).</w:t>
      </w:r>
    </w:p>
    <w:p w14:paraId="1491B99C" w14:textId="77777777" w:rsidR="0008506D" w:rsidRDefault="00EF3A9D" w:rsidP="0008506D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1.2. Квартира принадлежит Дарителю на праве собственности на основании свидетельства о государственной регистрации права собственности №11-11-22/001/2006–111.</w:t>
      </w:r>
    </w:p>
    <w:p w14:paraId="6CA6006E" w14:textId="658CCC63" w:rsidR="0008506D" w:rsidRDefault="00EF3A9D" w:rsidP="0008506D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1.3. Даритель гарантирует, что до подписания Договора Квартира никому не продана, не подарена, не заложена, не обременена правами третьих лиц, в споре и под арестом не состоит.</w:t>
      </w:r>
    </w:p>
    <w:p w14:paraId="4111DAA0" w14:textId="0FC3FBF8" w:rsidR="00EF3A9D" w:rsidRDefault="00EF3A9D" w:rsidP="0008506D">
      <w:pPr>
        <w:pStyle w:val="a6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2. ПРАВА И ОБЯЗАННОСТИ СТОРОН</w:t>
      </w:r>
    </w:p>
    <w:p w14:paraId="36A7A4AD" w14:textId="77777777" w:rsidR="0008506D" w:rsidRDefault="00EF3A9D" w:rsidP="0008506D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2.1. Даритель вправе:</w:t>
      </w:r>
    </w:p>
    <w:p w14:paraId="38D6B942" w14:textId="77777777" w:rsidR="0008506D" w:rsidRDefault="00EF3A9D" w:rsidP="0008506D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2.1.1. Отменить дарение в случае, если он пережил Одаряемого.</w:t>
      </w:r>
    </w:p>
    <w:p w14:paraId="0C531BF0" w14:textId="77777777" w:rsidR="0008506D" w:rsidRDefault="00EF3A9D" w:rsidP="0008506D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2.1.2. Даритель обязуется передать имущество Одаряемому по акту приема-передачи, вместе с технической и иной документацией, необходимой для надлежащего владения и пользования имуществом, в течение 7 календарных дней с даты подписания Договора.</w:t>
      </w:r>
    </w:p>
    <w:p w14:paraId="16CB9578" w14:textId="6589D11F" w:rsidR="0008506D" w:rsidRDefault="00EF3A9D" w:rsidP="0008506D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2.2. Одаряемый вправе расторгнуть Договор в любое время до подписания Акта и отказаться от принятия имущества.</w:t>
      </w:r>
    </w:p>
    <w:p w14:paraId="59452D20" w14:textId="358A542A" w:rsidR="00EF3A9D" w:rsidRDefault="00EF3A9D" w:rsidP="0008506D">
      <w:pPr>
        <w:pStyle w:val="a6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3. ГОСУДАРСТВЕННАЯ РЕГИСТРАЦИЯ</w:t>
      </w:r>
    </w:p>
    <w:p w14:paraId="7E197E31" w14:textId="77777777" w:rsidR="0008506D" w:rsidRDefault="00EF3A9D" w:rsidP="0008506D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3.1. Настоящий договор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считается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заключенным с момента его подписания сторонами.</w:t>
      </w:r>
    </w:p>
    <w:p w14:paraId="4FE3666F" w14:textId="77777777" w:rsidR="0008506D" w:rsidRDefault="00EF3A9D" w:rsidP="0008506D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3.2. Расходы, которые связаны с государственной регистрацией перехода права собственности, несет Даритель.</w:t>
      </w:r>
    </w:p>
    <w:p w14:paraId="0E9C55CF" w14:textId="73288653" w:rsidR="0008506D" w:rsidRDefault="00EF3A9D" w:rsidP="0008506D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>3.3. Право собственности на имущество переходит к Одаряемому после государственной регистрации перехода права собственности.</w:t>
      </w:r>
    </w:p>
    <w:p w14:paraId="4EDC06E1" w14:textId="61DDA1FD" w:rsidR="00EF3A9D" w:rsidRDefault="00EF3A9D" w:rsidP="0008506D">
      <w:pPr>
        <w:pStyle w:val="a6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4. ЗАКЛЮЧИТЕЛЬНЫЕ ПОЛОЖЕНИЯ</w:t>
      </w:r>
    </w:p>
    <w:p w14:paraId="2ED48854" w14:textId="77777777" w:rsidR="0008506D" w:rsidRDefault="00EF3A9D" w:rsidP="0008506D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4.1. Договор вступает в силу с даты его подписания сторонами и действует до полного исполнения обязательств по нему.</w:t>
      </w:r>
    </w:p>
    <w:p w14:paraId="7CE855C8" w14:textId="77777777" w:rsidR="0008506D" w:rsidRDefault="00EF3A9D" w:rsidP="0008506D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4.2. Договор составлен в двух экземплярах равной юридической силы, по одному для Дарителя и Одаряемого.</w:t>
      </w:r>
    </w:p>
    <w:p w14:paraId="040D4DEB" w14:textId="0C2B870B" w:rsidR="0008506D" w:rsidRDefault="00EF3A9D" w:rsidP="0008506D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Приложения:</w:t>
      </w:r>
    </w:p>
    <w:p w14:paraId="4A89120A" w14:textId="77777777" w:rsidR="0008506D" w:rsidRDefault="00EF3A9D" w:rsidP="0008506D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Акт приема-передачи.</w:t>
      </w:r>
    </w:p>
    <w:p w14:paraId="23AF08BB" w14:textId="77777777" w:rsidR="0008506D" w:rsidRDefault="00EF3A9D" w:rsidP="0008506D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Выписка из ЕГРН.</w:t>
      </w:r>
    </w:p>
    <w:p w14:paraId="20385F0E" w14:textId="0CEEBA97" w:rsidR="00EF3A9D" w:rsidRDefault="00EF3A9D" w:rsidP="0008506D">
      <w:pPr>
        <w:pStyle w:val="a6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ПОДПИСИ СТОРОН</w:t>
      </w:r>
    </w:p>
    <w:p w14:paraId="3C18478A" w14:textId="48CCD60F" w:rsidR="00EF3A9D" w:rsidRDefault="00EF3A9D" w:rsidP="00EF3A9D">
      <w:pPr>
        <w:pStyle w:val="a6"/>
        <w:ind w:hanging="2"/>
        <w:jc w:val="both"/>
        <w:rPr>
          <w:color w:val="000000"/>
        </w:rPr>
      </w:pPr>
      <w:r>
        <w:rPr>
          <w:color w:val="000000"/>
        </w:rPr>
        <w:t>ДАРИТЕЛЬ_____________/____________.    ОДАРЯЕМЫЙ_____________/___________</w:t>
      </w:r>
    </w:p>
    <w:p w14:paraId="0000002B" w14:textId="77777777" w:rsidR="00B63C8B" w:rsidRPr="00EF3A9D" w:rsidRDefault="00B63C8B" w:rsidP="0008506D">
      <w:pPr>
        <w:ind w:leftChars="0" w:left="0" w:firstLineChars="0" w:firstLine="0"/>
        <w:rPr>
          <w:rFonts w:eastAsia="Arial"/>
        </w:rPr>
      </w:pPr>
    </w:p>
    <w:sectPr w:rsidR="00B63C8B" w:rsidRPr="00EF3A9D">
      <w:pgSz w:w="11906" w:h="16838"/>
      <w:pgMar w:top="709" w:right="1417" w:bottom="85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53BCF"/>
    <w:multiLevelType w:val="multilevel"/>
    <w:tmpl w:val="4C326E4A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vertAlign w:val="baseline"/>
      </w:rPr>
    </w:lvl>
  </w:abstractNum>
  <w:abstractNum w:abstractNumId="1" w15:restartNumberingAfterBreak="0">
    <w:nsid w:val="41BE58D8"/>
    <w:multiLevelType w:val="multilevel"/>
    <w:tmpl w:val="303AAE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8B"/>
    <w:rsid w:val="0008506D"/>
    <w:rsid w:val="009D6AF9"/>
    <w:rsid w:val="00B63C8B"/>
    <w:rsid w:val="00E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D0EC"/>
  <w15:docId w15:val="{8BBF8C4C-0C28-DA48-A85D-DF6C5D18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EF3A9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apple-converted-space">
    <w:name w:val="apple-converted-space"/>
    <w:basedOn w:val="a0"/>
    <w:rsid w:val="00EF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TOoeapXCzBAdW2+/YMKI7Ys1dQ==">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2285</Characters>
  <Application>Microsoft Office Word</Application>
  <DocSecurity>0</DocSecurity>
  <Lines>53</Lines>
  <Paragraphs>26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Avd Avd</cp:lastModifiedBy>
  <cp:revision>4</cp:revision>
  <dcterms:created xsi:type="dcterms:W3CDTF">2023-03-09T21:56:00Z</dcterms:created>
  <dcterms:modified xsi:type="dcterms:W3CDTF">2023-10-23T16:32:00Z</dcterms:modified>
</cp:coreProperties>
</file>