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AE" w:rsidRPr="00AC5B4B" w:rsidRDefault="003B5EAE" w:rsidP="003B5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C5B4B">
        <w:rPr>
          <w:rFonts w:ascii="Times New Roman" w:eastAsia="Times New Roman" w:hAnsi="Times New Roman" w:cs="Times New Roman"/>
          <w:sz w:val="28"/>
          <w:szCs w:val="32"/>
          <w:lang w:eastAsia="ru-RU"/>
        </w:rPr>
        <w:t>ОБЩЕСТВО С ОГРАНИЧЕННОЙ ОТВЕТСТВЕННОСТЬЮ</w:t>
      </w:r>
    </w:p>
    <w:p w:rsidR="003B5EAE" w:rsidRPr="00AC5B4B" w:rsidRDefault="003B5EAE" w:rsidP="003B5E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C5B4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____________________</w:t>
      </w:r>
      <w:r w:rsidRPr="00AC5B4B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</w:p>
    <w:p w:rsidR="003B5EAE" w:rsidRPr="00AC5B4B" w:rsidRDefault="003B5EAE" w:rsidP="003B5EAE">
      <w:pPr>
        <w:keepNext/>
        <w:tabs>
          <w:tab w:val="left" w:pos="0"/>
        </w:tabs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ПРИКАЗ № ______________</w:t>
      </w:r>
    </w:p>
    <w:p w:rsidR="003B5EAE" w:rsidRPr="000E4B7A" w:rsidRDefault="003B5EAE" w:rsidP="003B5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0E4B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</w:t>
      </w: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B5EAE" w:rsidRPr="000E4B7A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5EAE" w:rsidRPr="000E4B7A" w:rsidRDefault="003B5EAE" w:rsidP="003B5EAE">
      <w:pPr>
        <w:spacing w:after="0" w:line="240" w:lineRule="auto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установлении доплаты</w:t>
      </w:r>
    </w:p>
    <w:p w:rsidR="003B5EAE" w:rsidRPr="00B936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Pr="00AC5B4B" w:rsidRDefault="003B5EAE" w:rsidP="003B5EAE">
      <w:pPr>
        <w:rPr>
          <w:rFonts w:ascii="Times New Roman" w:hAnsi="Times New Roman" w:cs="Times New Roman"/>
          <w:b/>
        </w:rPr>
      </w:pPr>
      <w:r w:rsidRPr="00D74B84">
        <w:rPr>
          <w:rFonts w:ascii="Times New Roman" w:hAnsi="Times New Roman" w:cs="Times New Roman"/>
          <w:b/>
        </w:rPr>
        <w:t xml:space="preserve">ПРИКАЗЫВАЮ: </w:t>
      </w: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>На основании ____________________________ (документ - основание для назначения выплаты) установить _____________________________ (ФИО сотрудника, должность) доплату за ______________________ (за что назначается доплата) в размере ___________________ (сумма) с 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дата назначения выплаты) </w:t>
      </w:r>
      <w:proofErr w:type="spellStart"/>
      <w:r>
        <w:rPr>
          <w:rFonts w:ascii="Times New Roman" w:hAnsi="Times New Roman" w:cs="Times New Roman"/>
          <w:sz w:val="22"/>
          <w:szCs w:val="22"/>
        </w:rPr>
        <w:t>единоразово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(или указать периодичность).</w:t>
      </w: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Default="003B5EAE" w:rsidP="003B5E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5EAE" w:rsidRPr="00D74B84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Генеральный директор ООО «______________»</w:t>
      </w: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 / ______________________</w:t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</w:r>
      <w:r w:rsidRPr="00D74B84">
        <w:rPr>
          <w:rFonts w:ascii="Times New Roman" w:eastAsia="Times New Roman" w:hAnsi="Times New Roman" w:cs="Times New Roman"/>
          <w:lang w:eastAsia="ru-RU"/>
        </w:rPr>
        <w:tab/>
        <w:t xml:space="preserve">  </w:t>
      </w:r>
    </w:p>
    <w:p w:rsidR="003B5EAE" w:rsidRDefault="003B5EAE" w:rsidP="003B5E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B5EAE" w:rsidRDefault="003B5EAE" w:rsidP="003B5E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B5EAE" w:rsidRPr="00D74B84" w:rsidRDefault="003B5EAE" w:rsidP="003B5E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B5EAE" w:rsidRPr="00D74B84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B84">
        <w:rPr>
          <w:rFonts w:ascii="Times New Roman" w:eastAsia="Times New Roman" w:hAnsi="Times New Roman" w:cs="Times New Roman"/>
          <w:sz w:val="18"/>
          <w:szCs w:val="18"/>
          <w:lang w:eastAsia="ru-RU"/>
        </w:rPr>
        <w:t>С приказом ознакомлены:</w:t>
      </w: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5EAE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5EAE" w:rsidRPr="00D74B84" w:rsidRDefault="003B5EAE" w:rsidP="003B5E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EAE" w:rsidRDefault="003B5EAE" w:rsidP="003B5EAE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5EAE" w:rsidRDefault="003B5EAE" w:rsidP="003B5EAE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5EAE" w:rsidRDefault="003B5EAE" w:rsidP="003B5EAE"/>
    <w:p w:rsidR="00F96830" w:rsidRDefault="003B5EAE"/>
    <w:sectPr w:rsidR="00F96830" w:rsidSect="00AC5B4B">
      <w:pgSz w:w="11906" w:h="16838"/>
      <w:pgMar w:top="720" w:right="656" w:bottom="719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AE"/>
    <w:rsid w:val="003B5EAE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AB7F"/>
  <w15:chartTrackingRefBased/>
  <w15:docId w15:val="{DE20C077-16ED-4DBC-B2DF-A826D567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B5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2023-12-25T05:14:00Z</dcterms:created>
  <dcterms:modified xsi:type="dcterms:W3CDTF">2023-12-25T05:19:00Z</dcterms:modified>
</cp:coreProperties>
</file>