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765"/>
      </w:tblGrid>
      <w:tr w:rsidR="00D97AF0" w:rsidRPr="00E04653" w:rsidTr="009B73A1">
        <w:tc>
          <w:tcPr>
            <w:tcW w:w="5069" w:type="dxa"/>
            <w:shd w:val="clear" w:color="auto" w:fill="auto"/>
          </w:tcPr>
          <w:p w:rsidR="00D97AF0" w:rsidRPr="00E04653" w:rsidRDefault="00D97AF0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70" w:type="dxa"/>
            <w:shd w:val="clear" w:color="auto" w:fill="auto"/>
          </w:tcPr>
          <w:p w:rsid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74510C">
              <w:rPr>
                <w:b/>
                <w:bCs/>
                <w:sz w:val="26"/>
                <w:szCs w:val="26"/>
              </w:rPr>
              <w:t xml:space="preserve">Арбитражный суд </w:t>
            </w:r>
          </w:p>
          <w:p w:rsidR="00D97AF0" w:rsidRPr="0074510C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74510C">
              <w:rPr>
                <w:b/>
                <w:bCs/>
                <w:sz w:val="26"/>
                <w:szCs w:val="26"/>
              </w:rPr>
              <w:t>Московского округа</w:t>
            </w:r>
          </w:p>
          <w:p w:rsidR="00D332F8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E04653">
              <w:rPr>
                <w:sz w:val="26"/>
                <w:szCs w:val="26"/>
              </w:rPr>
              <w:t xml:space="preserve">127994, Москва, ГСП-4, </w:t>
            </w:r>
          </w:p>
          <w:p w:rsid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E04653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E04653">
              <w:rPr>
                <w:sz w:val="26"/>
                <w:szCs w:val="26"/>
              </w:rPr>
              <w:t>Селезневская, д. 9</w:t>
            </w:r>
          </w:p>
          <w:p w:rsidR="00D97AF0" w:rsidRPr="00E04653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:rsidR="00D97AF0" w:rsidRPr="00E04653" w:rsidRDefault="00D97AF0" w:rsidP="00D332F8">
            <w:pPr>
              <w:pStyle w:val="ConsPlusNormal"/>
              <w:spacing w:line="276" w:lineRule="auto"/>
              <w:jc w:val="both"/>
              <w:rPr>
                <w:sz w:val="26"/>
                <w:szCs w:val="26"/>
              </w:rPr>
            </w:pPr>
            <w:r w:rsidRPr="00C371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Истец: 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477EEB">
              <w:rPr>
                <w:sz w:val="26"/>
                <w:szCs w:val="26"/>
              </w:rPr>
              <w:t>ООО «Сторона 1»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477EEB">
              <w:rPr>
                <w:sz w:val="26"/>
                <w:szCs w:val="26"/>
              </w:rPr>
              <w:t xml:space="preserve">191000, г. Санкт-Петербург, 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477EEB">
              <w:rPr>
                <w:sz w:val="26"/>
                <w:szCs w:val="26"/>
              </w:rPr>
              <w:t>ул. Уличная, д. 1, кв. 1</w:t>
            </w:r>
          </w:p>
          <w:p w:rsidR="00D97AF0" w:rsidRDefault="00D97AF0" w:rsidP="00D332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7EE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7777744454 </w:t>
            </w:r>
          </w:p>
          <w:p w:rsidR="00D97AF0" w:rsidRPr="00723339" w:rsidRDefault="00D97AF0" w:rsidP="00D332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7EEB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6941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233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9848484848485</w:t>
            </w:r>
          </w:p>
          <w:p w:rsidR="00D97AF0" w:rsidRPr="00477EEB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477EEB">
              <w:rPr>
                <w:sz w:val="26"/>
                <w:szCs w:val="26"/>
              </w:rPr>
              <w:t>т</w:t>
            </w:r>
            <w:r w:rsidRPr="00477EEB">
              <w:rPr>
                <w:sz w:val="26"/>
                <w:szCs w:val="26"/>
                <w:lang w:val="en-US"/>
              </w:rPr>
              <w:t>/</w:t>
            </w:r>
            <w:r w:rsidRPr="00477EEB">
              <w:rPr>
                <w:sz w:val="26"/>
                <w:szCs w:val="26"/>
              </w:rPr>
              <w:t>ф</w:t>
            </w:r>
            <w:r w:rsidRPr="00477EEB">
              <w:rPr>
                <w:sz w:val="26"/>
                <w:szCs w:val="26"/>
                <w:lang w:val="en-US"/>
              </w:rPr>
              <w:t xml:space="preserve"> 8-0000-00-00-01</w:t>
            </w:r>
          </w:p>
          <w:p w:rsid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477EEB">
              <w:rPr>
                <w:sz w:val="26"/>
                <w:szCs w:val="26"/>
                <w:lang w:val="en-US"/>
              </w:rPr>
              <w:t>e-mail: primer1@ primer1.ru</w:t>
            </w:r>
          </w:p>
          <w:p w:rsid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D97AF0" w:rsidRPr="00D97AF0" w:rsidRDefault="00D97AF0" w:rsidP="00D332F8">
            <w:pPr>
              <w:spacing w:line="276" w:lineRule="auto"/>
              <w:rPr>
                <w:b/>
                <w:sz w:val="26"/>
                <w:szCs w:val="26"/>
              </w:rPr>
            </w:pPr>
            <w:r w:rsidRPr="00D97AF0">
              <w:rPr>
                <w:b/>
                <w:sz w:val="26"/>
                <w:szCs w:val="26"/>
              </w:rPr>
              <w:t>Ответчик: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>ООО «PPT.RU»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 xml:space="preserve">456789, Россия, Субъект РФ, 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>просп. Замечательный, д.1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>ИНН 1234567890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</w:rPr>
            </w:pPr>
            <w:r w:rsidRPr="00D97AF0">
              <w:rPr>
                <w:sz w:val="26"/>
                <w:szCs w:val="26"/>
              </w:rPr>
              <w:t>ОГРН 2323454567001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97AF0">
              <w:rPr>
                <w:sz w:val="26"/>
                <w:szCs w:val="26"/>
              </w:rPr>
              <w:t>т</w:t>
            </w:r>
            <w:r w:rsidRPr="00D97AF0">
              <w:rPr>
                <w:sz w:val="26"/>
                <w:szCs w:val="26"/>
                <w:lang w:val="en-US"/>
              </w:rPr>
              <w:t>/</w:t>
            </w:r>
            <w:r w:rsidRPr="00D97AF0">
              <w:rPr>
                <w:sz w:val="26"/>
                <w:szCs w:val="26"/>
              </w:rPr>
              <w:t>ф</w:t>
            </w:r>
            <w:r w:rsidRPr="00D97AF0">
              <w:rPr>
                <w:sz w:val="26"/>
                <w:szCs w:val="26"/>
                <w:lang w:val="en-US"/>
              </w:rPr>
              <w:t xml:space="preserve"> 8-0000-00-00-01</w:t>
            </w:r>
          </w:p>
          <w:p w:rsidR="00D97AF0" w:rsidRPr="00D97AF0" w:rsidRDefault="00D97AF0" w:rsidP="00D332F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97AF0">
              <w:rPr>
                <w:sz w:val="26"/>
                <w:szCs w:val="26"/>
                <w:lang w:val="en-US"/>
              </w:rPr>
              <w:t>e-mail: primer2@ primer2.ru</w:t>
            </w:r>
          </w:p>
          <w:p w:rsidR="00D97AF0" w:rsidRP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D97AF0" w:rsidRPr="00E04653" w:rsidRDefault="00D97AF0" w:rsidP="00D332F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0D4487">
              <w:rPr>
                <w:sz w:val="26"/>
                <w:szCs w:val="26"/>
              </w:rPr>
              <w:t xml:space="preserve">Госпошлина: </w:t>
            </w:r>
            <w:r w:rsidR="00C05746">
              <w:rPr>
                <w:sz w:val="26"/>
                <w:szCs w:val="26"/>
              </w:rPr>
              <w:t>0</w:t>
            </w:r>
            <w:r w:rsidRPr="000D4487">
              <w:rPr>
                <w:sz w:val="26"/>
                <w:szCs w:val="26"/>
              </w:rPr>
              <w:t>0 000 рублей</w:t>
            </w:r>
          </w:p>
          <w:p w:rsidR="00D97AF0" w:rsidRDefault="00D97AF0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C05746" w:rsidRPr="00E04653" w:rsidRDefault="00C05746" w:rsidP="00D33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иска: 0 000 000 рублей</w:t>
            </w:r>
          </w:p>
        </w:tc>
      </w:tr>
    </w:tbl>
    <w:p w:rsidR="00D97AF0" w:rsidRDefault="00D97AF0" w:rsidP="00D332F8">
      <w:pPr>
        <w:pStyle w:val="ConsPlusNormal"/>
        <w:spacing w:line="276" w:lineRule="auto"/>
        <w:jc w:val="both"/>
      </w:pPr>
    </w:p>
    <w:p w:rsidR="00D97AF0" w:rsidRPr="00D332F8" w:rsidRDefault="00D97AF0" w:rsidP="00D332F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2F8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D97AF0" w:rsidRPr="00D332F8" w:rsidRDefault="00D97AF0" w:rsidP="00D33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AF0" w:rsidRDefault="00D97AF0" w:rsidP="00D332F8">
      <w:pPr>
        <w:spacing w:line="276" w:lineRule="auto"/>
        <w:jc w:val="both"/>
        <w:rPr>
          <w:sz w:val="26"/>
          <w:szCs w:val="26"/>
        </w:rPr>
      </w:pPr>
      <w:r w:rsidRPr="00D332F8">
        <w:rPr>
          <w:sz w:val="26"/>
          <w:szCs w:val="26"/>
        </w:rPr>
        <w:t>М</w:t>
      </w:r>
      <w:r w:rsidR="00D5325B" w:rsidRPr="00D332F8">
        <w:rPr>
          <w:sz w:val="26"/>
          <w:szCs w:val="26"/>
        </w:rPr>
        <w:t xml:space="preserve">ежду </w:t>
      </w:r>
      <w:r w:rsidRPr="00D332F8">
        <w:rPr>
          <w:sz w:val="26"/>
          <w:szCs w:val="26"/>
        </w:rPr>
        <w:t xml:space="preserve">ООО «Сторона 1» </w:t>
      </w:r>
      <w:r w:rsidR="00D5325B" w:rsidRPr="00D332F8">
        <w:rPr>
          <w:sz w:val="26"/>
          <w:szCs w:val="26"/>
        </w:rPr>
        <w:t xml:space="preserve">(далее - "Истец", "Арендодатель") и </w:t>
      </w:r>
      <w:r w:rsidRPr="00D332F8">
        <w:rPr>
          <w:sz w:val="26"/>
          <w:szCs w:val="26"/>
        </w:rPr>
        <w:t>ООО «PPT.RU»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(далее - "Ответчик", "Аренда</w:t>
      </w:r>
      <w:r w:rsidRPr="00D332F8">
        <w:rPr>
          <w:sz w:val="26"/>
          <w:szCs w:val="26"/>
        </w:rPr>
        <w:t xml:space="preserve">тор") заключен договор аренды </w:t>
      </w:r>
      <w:r w:rsidR="00D5325B" w:rsidRPr="00D332F8">
        <w:rPr>
          <w:sz w:val="26"/>
          <w:szCs w:val="26"/>
        </w:rPr>
        <w:t xml:space="preserve">от </w:t>
      </w:r>
      <w:r w:rsidRPr="00D332F8">
        <w:rPr>
          <w:sz w:val="26"/>
          <w:szCs w:val="26"/>
        </w:rPr>
        <w:t xml:space="preserve">00.00.0000 г. </w:t>
      </w:r>
      <w:r w:rsidR="00D5325B" w:rsidRPr="00D332F8">
        <w:rPr>
          <w:sz w:val="26"/>
          <w:szCs w:val="26"/>
        </w:rPr>
        <w:t xml:space="preserve">нежилого помещения в административном здании, расположенном по адресу: </w:t>
      </w:r>
      <w:r w:rsidR="00D332F8" w:rsidRPr="00D332F8">
        <w:rPr>
          <w:sz w:val="26"/>
          <w:szCs w:val="26"/>
        </w:rPr>
        <w:t>Россия, С</w:t>
      </w:r>
      <w:r w:rsidR="00D332F8">
        <w:rPr>
          <w:sz w:val="26"/>
          <w:szCs w:val="26"/>
        </w:rPr>
        <w:t xml:space="preserve">убъект РФ, </w:t>
      </w:r>
      <w:r w:rsidR="00D332F8" w:rsidRPr="00D332F8">
        <w:rPr>
          <w:sz w:val="26"/>
          <w:szCs w:val="26"/>
        </w:rPr>
        <w:t>просп. Замечательный, д.2</w:t>
      </w:r>
      <w:r w:rsidR="00D5325B" w:rsidRPr="00D332F8">
        <w:rPr>
          <w:sz w:val="26"/>
          <w:szCs w:val="26"/>
        </w:rPr>
        <w:t xml:space="preserve"> (далее - "Договор").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 xml:space="preserve">Площадь помещения составляла </w:t>
      </w:r>
      <w:r w:rsidR="00D332F8" w:rsidRPr="00D332F8">
        <w:rPr>
          <w:sz w:val="26"/>
          <w:szCs w:val="26"/>
        </w:rPr>
        <w:t>–</w:t>
      </w:r>
      <w:r w:rsidR="00D5325B" w:rsidRPr="00D332F8">
        <w:rPr>
          <w:sz w:val="26"/>
          <w:szCs w:val="26"/>
        </w:rPr>
        <w:t xml:space="preserve"> </w:t>
      </w:r>
      <w:r w:rsidR="00D332F8" w:rsidRPr="00D332F8">
        <w:rPr>
          <w:sz w:val="26"/>
          <w:szCs w:val="26"/>
        </w:rPr>
        <w:t>0 000</w:t>
      </w:r>
      <w:r w:rsidR="00D5325B" w:rsidRPr="00D332F8">
        <w:rPr>
          <w:sz w:val="26"/>
          <w:szCs w:val="26"/>
        </w:rPr>
        <w:t xml:space="preserve"> кв. м.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 xml:space="preserve">Помещение данной площади было передано во владение Ответчика </w:t>
      </w:r>
      <w:r w:rsidRPr="00D332F8">
        <w:rPr>
          <w:sz w:val="26"/>
          <w:szCs w:val="26"/>
        </w:rPr>
        <w:t>00.00.0000 г.</w:t>
      </w:r>
      <w:r w:rsidR="00D5325B" w:rsidRPr="00D332F8">
        <w:rPr>
          <w:sz w:val="26"/>
          <w:szCs w:val="26"/>
        </w:rPr>
        <w:t>, что подтверждается актом приема-передачи.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 xml:space="preserve">Дополнительным соглашением N 1 от </w:t>
      </w:r>
      <w:r w:rsidRPr="00D332F8">
        <w:rPr>
          <w:sz w:val="26"/>
          <w:szCs w:val="26"/>
        </w:rPr>
        <w:t xml:space="preserve">00.00.0000 г. </w:t>
      </w:r>
      <w:r w:rsidR="00D5325B" w:rsidRPr="00D332F8">
        <w:rPr>
          <w:sz w:val="26"/>
          <w:szCs w:val="26"/>
        </w:rPr>
        <w:t xml:space="preserve">Стороны внесли изменение в Договор, увеличив площадь Помещения до 2510 кв. м. Дополнительная площадь в пользу Ответчика была передана, что подтверждается актом приема-передачи от </w:t>
      </w:r>
      <w:r w:rsidRPr="00D332F8">
        <w:rPr>
          <w:sz w:val="26"/>
          <w:szCs w:val="26"/>
        </w:rPr>
        <w:t>00.00.0000 г.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 xml:space="preserve">Срок аренды -10 лет с даты подписания сторонами акта приема-передачи Помещений т.е. с </w:t>
      </w:r>
      <w:r w:rsidRPr="00D332F8">
        <w:rPr>
          <w:sz w:val="26"/>
          <w:szCs w:val="26"/>
        </w:rPr>
        <w:t>00.00.0000 г.</w:t>
      </w:r>
      <w:r w:rsidR="00D332F8">
        <w:rPr>
          <w:sz w:val="26"/>
          <w:szCs w:val="26"/>
        </w:rPr>
        <w:t xml:space="preserve"> В</w:t>
      </w:r>
      <w:r w:rsidR="00D5325B" w:rsidRPr="00D332F8">
        <w:rPr>
          <w:sz w:val="26"/>
          <w:szCs w:val="26"/>
        </w:rPr>
        <w:t xml:space="preserve"> период с начала действия договора до даты подачи настоящего иска ответчик неоднократно нарушал установленные обязательства, в связи с чем истец направлял в адрес ответчика соответствующие претензии.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 xml:space="preserve">Поскольку Арендатором </w:t>
      </w:r>
      <w:r w:rsidR="00D5325B" w:rsidRPr="00D332F8">
        <w:rPr>
          <w:sz w:val="26"/>
          <w:szCs w:val="26"/>
        </w:rPr>
        <w:lastRenderedPageBreak/>
        <w:t xml:space="preserve">не исполнялись надлежащим образом обязательства, установленные Договором аренды, а требования об устранении нарушений (претензии) игнорировались, Арендодатель </w:t>
      </w:r>
      <w:r w:rsidRPr="00D332F8">
        <w:rPr>
          <w:sz w:val="26"/>
          <w:szCs w:val="26"/>
        </w:rPr>
        <w:t xml:space="preserve">00.00.0000 г. </w:t>
      </w:r>
      <w:r w:rsidR="00D5325B" w:rsidRPr="00D332F8">
        <w:rPr>
          <w:sz w:val="26"/>
          <w:szCs w:val="26"/>
        </w:rPr>
        <w:t>предложил расторгнуть Договор аренды по следующим основаниям: Нарушение условий Договора аренды о своевременной оплате Постоянной Арендной платы; Нарушение условий Договора аренды об оплате Дополнительной Арендной платы; Нарушение условий Договора о проведении своевременного ремонта Помещения или инженерных коммуникаций; Нарушение Правил Пользования Комплексом; Неисполнение предупреждений Арендодателя о необходимости устранения нарушений.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Ответчик согласился с расторжением Договора аренды, после чего в течение 1 месяца велись переговоры об условиях расторжения (факт ведения переговоров подтверждается объемной перепиской по электронной почте, а также регулярными визитами генерального директора Арендатора и представителей его владельцев в офис Арендодателя). Однако непосредственно в день подписания документов, которые уже были согласованы сторонами и письменно подтверждены Арендатором по электронной почте, Ответчик немотивированно отказался от подписания соглашения о расторжении Договора и принял решение о его расторжении, но по собственным мотивам.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Согласно ст. 5 договора аренды арендная плата состоит из постоянной арендной платы, дополнительной арендной платы и эксплуатационных расходов.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Пунктами 5.9. и 5.10. Договора аренды предусмотрено, что постоянная арендная плата за первый месяц аренды оплачивается в течение 5 (пяти) рабочих дней с даты подписания акта приема-передачи помещений, далее, в течение срока аренды арендатор выплачивает постоянную арендную плату ежемесячно в течение 5 (пяти) календарных дней каждого месяца аренды. Если последний день срока оплаты приходится на нерабочий день, днем окончания срока считается ближайший следующий за ним рабочий день.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Размер арендной платы устанавливается в соответствии с п. 5.2. договора аренды.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Согласно п. 6.2. Договора аренды Арендатор обязан своевременно уплачивать Арендную плату и иные платежи по Договору и надлежащим образом исполнять иные обязательства в соответствии с условиями настоящего договора.</w:t>
      </w:r>
      <w:r w:rsidR="00D332F8">
        <w:rPr>
          <w:sz w:val="26"/>
          <w:szCs w:val="26"/>
        </w:rPr>
        <w:t xml:space="preserve"> А</w:t>
      </w:r>
      <w:r w:rsidR="00D5325B" w:rsidRPr="00D332F8">
        <w:rPr>
          <w:sz w:val="26"/>
          <w:szCs w:val="26"/>
        </w:rPr>
        <w:t>рендатором обязательство по оплате арендной платы исполняется ненадлежащим образом на протяжении всего периода действия Договора аренды и по состоянию на дату подачи настоящего иска. Арендатор нарушает установленные Договором сроки и условия внесения арендной платы. Арендатор допускал просрочку выплаты постоянной Арендной платы.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Пунктом 5.11. Договора аренды предусмотрено, что с даты подписания Акта Приема-Передачи Помещений и далее в течение периода фактического пользования Помещениями Арендатор в соответствии с расчетом Приложения N 2 к настоящему Договору ежемесячно выплачивает Дополнительную Арендную плату в течение 5 (Пяти) рабочих дней, начиная с даты, следующей за датой получения от Арендодателя счета и подтверждающих документов ресурсоснабжающих организаций.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>Обязательство по оплате Дополнительной Арендной платы не исполнено Аре</w:t>
      </w:r>
      <w:r w:rsidRPr="00D332F8">
        <w:rPr>
          <w:sz w:val="26"/>
          <w:szCs w:val="26"/>
        </w:rPr>
        <w:t>ндатором в ноябре и декабре 0000, а также в январе 000</w:t>
      </w:r>
      <w:r w:rsidR="00D5325B" w:rsidRPr="00D332F8">
        <w:rPr>
          <w:sz w:val="26"/>
          <w:szCs w:val="26"/>
        </w:rPr>
        <w:t xml:space="preserve">0 года, </w:t>
      </w:r>
      <w:r w:rsidR="00D5325B" w:rsidRPr="00D332F8">
        <w:rPr>
          <w:sz w:val="26"/>
          <w:szCs w:val="26"/>
        </w:rPr>
        <w:lastRenderedPageBreak/>
        <w:t xml:space="preserve">вследствие чего на стороне Арендатора сформировалась задолженность </w:t>
      </w:r>
      <w:r w:rsidR="00D332F8" w:rsidRPr="00D332F8">
        <w:rPr>
          <w:sz w:val="26"/>
          <w:szCs w:val="26"/>
        </w:rPr>
        <w:t>0 000 000 руб.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 xml:space="preserve">Арендодатель направил в адрес Арендатора счет от </w:t>
      </w:r>
      <w:r w:rsidRPr="00D332F8">
        <w:rPr>
          <w:sz w:val="26"/>
          <w:szCs w:val="26"/>
        </w:rPr>
        <w:t>00.00.0000 г. N 1</w:t>
      </w:r>
      <w:r w:rsidR="00D5325B" w:rsidRPr="00D332F8">
        <w:rPr>
          <w:sz w:val="26"/>
          <w:szCs w:val="26"/>
        </w:rPr>
        <w:t xml:space="preserve"> и подтверждающие документы ресурсоснабжающих организаций. Размер Дополнительной Арендной платы за ноябрь </w:t>
      </w:r>
      <w:r w:rsidRPr="00D332F8">
        <w:rPr>
          <w:sz w:val="26"/>
          <w:szCs w:val="26"/>
        </w:rPr>
        <w:t>0000</w:t>
      </w:r>
      <w:r w:rsidR="00D5325B" w:rsidRPr="00D332F8">
        <w:rPr>
          <w:sz w:val="26"/>
          <w:szCs w:val="26"/>
        </w:rPr>
        <w:t xml:space="preserve"> составил </w:t>
      </w:r>
      <w:r w:rsidR="00D332F8" w:rsidRPr="00D332F8">
        <w:rPr>
          <w:sz w:val="26"/>
          <w:szCs w:val="26"/>
        </w:rPr>
        <w:t xml:space="preserve">000 000 руб. </w:t>
      </w:r>
      <w:r w:rsidR="00D5325B" w:rsidRPr="00D332F8">
        <w:rPr>
          <w:sz w:val="26"/>
          <w:szCs w:val="26"/>
        </w:rPr>
        <w:t xml:space="preserve">Также Арендодателем был направлен в адрес Арендатора счет от </w:t>
      </w:r>
      <w:r w:rsidRPr="00D332F8">
        <w:rPr>
          <w:sz w:val="26"/>
          <w:szCs w:val="26"/>
        </w:rPr>
        <w:t>00.00.0000 г. N 1</w:t>
      </w:r>
      <w:r w:rsidR="00D5325B" w:rsidRPr="00D332F8">
        <w:rPr>
          <w:sz w:val="26"/>
          <w:szCs w:val="26"/>
        </w:rPr>
        <w:t xml:space="preserve"> и подтверждающие документы ресурсоснабжающих организаций. Размер Дополнительной Арендной платы за декабрь </w:t>
      </w:r>
      <w:r w:rsidRPr="00D332F8">
        <w:rPr>
          <w:sz w:val="26"/>
          <w:szCs w:val="26"/>
        </w:rPr>
        <w:t>0000</w:t>
      </w:r>
      <w:r w:rsidR="00D5325B" w:rsidRPr="00D332F8">
        <w:rPr>
          <w:sz w:val="26"/>
          <w:szCs w:val="26"/>
        </w:rPr>
        <w:t xml:space="preserve"> составил </w:t>
      </w:r>
      <w:r w:rsidR="00D332F8" w:rsidRPr="00D332F8">
        <w:rPr>
          <w:sz w:val="26"/>
          <w:szCs w:val="26"/>
        </w:rPr>
        <w:t xml:space="preserve">000 000 руб. </w:t>
      </w:r>
      <w:r w:rsidR="00D5325B" w:rsidRPr="00D332F8">
        <w:rPr>
          <w:sz w:val="26"/>
          <w:szCs w:val="26"/>
        </w:rPr>
        <w:t xml:space="preserve">Также Арендодателем был направлен в адрес Арендатора счет от </w:t>
      </w:r>
      <w:r w:rsidRPr="00D332F8">
        <w:rPr>
          <w:sz w:val="26"/>
          <w:szCs w:val="26"/>
        </w:rPr>
        <w:t>00.00.0000 г. N 1</w:t>
      </w:r>
      <w:r w:rsidR="00D5325B" w:rsidRPr="00D332F8">
        <w:rPr>
          <w:sz w:val="26"/>
          <w:szCs w:val="26"/>
        </w:rPr>
        <w:t xml:space="preserve"> и подтверждающие документы ресурсоснабжающих организаций. Размер Дополнительной Арен</w:t>
      </w:r>
      <w:r w:rsidRPr="00D332F8">
        <w:rPr>
          <w:sz w:val="26"/>
          <w:szCs w:val="26"/>
        </w:rPr>
        <w:t>дной платы за январь 000</w:t>
      </w:r>
      <w:r w:rsidR="00D5325B" w:rsidRPr="00D332F8">
        <w:rPr>
          <w:sz w:val="26"/>
          <w:szCs w:val="26"/>
        </w:rPr>
        <w:t xml:space="preserve">0 составил </w:t>
      </w:r>
      <w:r w:rsidR="00D332F8" w:rsidRPr="00D332F8">
        <w:rPr>
          <w:sz w:val="26"/>
          <w:szCs w:val="26"/>
        </w:rPr>
        <w:t>000 000 руб.</w:t>
      </w:r>
      <w:r w:rsidR="00D332F8">
        <w:rPr>
          <w:sz w:val="26"/>
          <w:szCs w:val="26"/>
        </w:rPr>
        <w:t xml:space="preserve"> </w:t>
      </w:r>
      <w:r w:rsidR="00D5325B" w:rsidRPr="00D332F8">
        <w:rPr>
          <w:sz w:val="26"/>
          <w:szCs w:val="26"/>
        </w:rPr>
        <w:t xml:space="preserve">Согласно п. 8.1 Договора он может быть досрочно расторгнут в судебном порядке по основаниям, предусмотренным </w:t>
      </w:r>
      <w:r w:rsidR="00D332F8">
        <w:rPr>
          <w:sz w:val="26"/>
          <w:szCs w:val="26"/>
        </w:rPr>
        <w:t xml:space="preserve">п. 2 статьи 450, статьями 619. </w:t>
      </w:r>
      <w:r w:rsidR="00D332F8" w:rsidRPr="00D332F8">
        <w:rPr>
          <w:sz w:val="26"/>
          <w:szCs w:val="26"/>
        </w:rPr>
        <w:t>Так как ответчик не вносил как постоянную арендную плату, так и Дополнительную арендную плату более двух раз подряд, а также после получения письменного предупреждения от истца о необходимости исполнения им обязательства не устранил нарушение в срок, установленный договором, то договор должен быть расторгнут судом н</w:t>
      </w:r>
      <w:r w:rsidR="00D332F8">
        <w:rPr>
          <w:sz w:val="26"/>
          <w:szCs w:val="26"/>
        </w:rPr>
        <w:t xml:space="preserve">а основании п. 3 ст. 619 ГК РФ. С </w:t>
      </w:r>
      <w:r w:rsidR="00D332F8" w:rsidRPr="00D332F8">
        <w:rPr>
          <w:sz w:val="26"/>
          <w:szCs w:val="26"/>
        </w:rPr>
        <w:t>момента передачи помещения на арендатора возложена обязанность вносить арендную плату в силу ст. 614 - 615 ГК РФ и п.</w:t>
      </w:r>
      <w:r w:rsidR="00D332F8">
        <w:rPr>
          <w:sz w:val="26"/>
          <w:szCs w:val="26"/>
        </w:rPr>
        <w:t xml:space="preserve"> п. 5.9., 5.10. и 6.2 договора. А</w:t>
      </w:r>
      <w:r w:rsidR="00D332F8" w:rsidRPr="00D332F8">
        <w:rPr>
          <w:sz w:val="26"/>
          <w:szCs w:val="26"/>
        </w:rPr>
        <w:t>кт приема-передачи помещений был подписан 00.00.0000 г., вследствие чего работы арендатора должны были быть завершены не позднее 00.00.0000 г. Однако отделочные работы так и не были начаты и данное обязательство не было исполнено Арендатором. Кроме того, арендатор обратился за согласованием проектной документации лишь 00.00.0000 г., что в целом включило возможность надлежащего исполнения обязательств по проведению работ арендатора в устан</w:t>
      </w:r>
      <w:r w:rsidR="00D332F8">
        <w:rPr>
          <w:sz w:val="26"/>
          <w:szCs w:val="26"/>
        </w:rPr>
        <w:t xml:space="preserve">овленный договором аренды срок. </w:t>
      </w:r>
      <w:r w:rsidR="00D332F8" w:rsidRPr="00D332F8">
        <w:rPr>
          <w:sz w:val="26"/>
          <w:szCs w:val="26"/>
        </w:rPr>
        <w:t>В силу п. 5 ст. 453 ГК РФ если основанием для изменения или расторжения договора послужило существенное нарушение договора одной из сторон, другая сторона вправе требовать возмещения убытков, причиненных измене</w:t>
      </w:r>
      <w:r w:rsidR="00D332F8">
        <w:rPr>
          <w:sz w:val="26"/>
          <w:szCs w:val="26"/>
        </w:rPr>
        <w:t xml:space="preserve">нием или расторжением договора. </w:t>
      </w:r>
      <w:r w:rsidR="00D332F8" w:rsidRPr="00D332F8">
        <w:rPr>
          <w:sz w:val="26"/>
          <w:szCs w:val="26"/>
        </w:rPr>
        <w:t>В соответствии с абз. 2 п. 2 ст. 393 ГК РФ возмещение убытков в полном размере означает, что в результате их возмещения кредитор должен быть поставлен в положение, в котором он находился бы, если бы обязательство был</w:t>
      </w:r>
      <w:r w:rsidR="00D332F8">
        <w:rPr>
          <w:sz w:val="26"/>
          <w:szCs w:val="26"/>
        </w:rPr>
        <w:t xml:space="preserve">о исполнено надлежащим образом. </w:t>
      </w:r>
      <w:r w:rsidR="00D332F8" w:rsidRPr="00D332F8">
        <w:rPr>
          <w:sz w:val="26"/>
          <w:szCs w:val="26"/>
        </w:rPr>
        <w:t xml:space="preserve">Согласно п. 2 ст. 623 ГК РФ в случае, когда арендатор произвел за счет собственных средств и с согласия арендодателя улучшения арендованного имущества, не отделимые без вреда для имущества, арендатор имеет право после прекращения договора на возмещение стоимости этих улучшений, если иное не </w:t>
      </w:r>
      <w:r w:rsidR="00D332F8">
        <w:rPr>
          <w:sz w:val="26"/>
          <w:szCs w:val="26"/>
        </w:rPr>
        <w:t xml:space="preserve">предусмотрено договором аренды. </w:t>
      </w:r>
      <w:r w:rsidR="00D332F8" w:rsidRPr="00D332F8">
        <w:rPr>
          <w:sz w:val="26"/>
          <w:szCs w:val="26"/>
        </w:rPr>
        <w:t>В соответствии с п. 6.15. Договора, в случае осуществления Арендатором каких-либо неотделимых улучшений Помещения стоимость этих улучшений (затрат на их создание_ не подлежит компенсации или возврату в натуре ни в период действия Договора, ни после прекращения Договора, за исключением случая расторжения Договора по вине Арендодателя в соответствии со ст. 620 ГК РФ.</w:t>
      </w:r>
      <w:r w:rsidR="00D332F8">
        <w:rPr>
          <w:sz w:val="26"/>
          <w:szCs w:val="26"/>
        </w:rPr>
        <w:t xml:space="preserve"> </w:t>
      </w:r>
      <w:bookmarkStart w:id="0" w:name="_GoBack"/>
      <w:r w:rsidRPr="00D332F8">
        <w:rPr>
          <w:sz w:val="26"/>
          <w:szCs w:val="26"/>
        </w:rPr>
        <w:t>На основании вышеизложенного, руководствуясь ст. ст. 309, 310, 330, 606, 614 ГК РФ, ст. ст. 4, 27, 28, 125, 126 АПК РФ:</w:t>
      </w:r>
      <w:bookmarkEnd w:id="0"/>
    </w:p>
    <w:p w:rsidR="00D5325B" w:rsidRPr="00D332F8" w:rsidRDefault="00D332F8" w:rsidP="00D332F8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ПРОШУ:</w:t>
      </w:r>
    </w:p>
    <w:p w:rsidR="00D5325B" w:rsidRPr="00D332F8" w:rsidRDefault="00D5325B" w:rsidP="00D33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2F8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D97AF0" w:rsidRPr="00D332F8">
        <w:rPr>
          <w:rFonts w:ascii="Times New Roman" w:hAnsi="Times New Roman" w:cs="Times New Roman"/>
          <w:sz w:val="26"/>
          <w:szCs w:val="26"/>
        </w:rPr>
        <w:t>ООО «PPT.RU»</w:t>
      </w:r>
      <w:r w:rsidRPr="00D332F8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="00D97AF0" w:rsidRPr="00D332F8">
        <w:rPr>
          <w:rFonts w:ascii="Times New Roman" w:hAnsi="Times New Roman" w:cs="Times New Roman"/>
          <w:sz w:val="26"/>
          <w:szCs w:val="26"/>
        </w:rPr>
        <w:t xml:space="preserve">ООО «Сторона 1» 000 000 </w:t>
      </w:r>
      <w:r w:rsidRPr="00D332F8">
        <w:rPr>
          <w:rFonts w:ascii="Times New Roman" w:hAnsi="Times New Roman" w:cs="Times New Roman"/>
          <w:sz w:val="26"/>
          <w:szCs w:val="26"/>
        </w:rPr>
        <w:t xml:space="preserve">руб. долга по постоянной арендной плате за период март и апрель </w:t>
      </w:r>
      <w:r w:rsidR="00D97AF0" w:rsidRPr="00D332F8">
        <w:rPr>
          <w:rFonts w:ascii="Times New Roman" w:hAnsi="Times New Roman" w:cs="Times New Roman"/>
          <w:sz w:val="26"/>
          <w:szCs w:val="26"/>
        </w:rPr>
        <w:t>0000</w:t>
      </w:r>
      <w:r w:rsidRPr="00D332F8">
        <w:rPr>
          <w:rFonts w:ascii="Times New Roman" w:hAnsi="Times New Roman" w:cs="Times New Roman"/>
          <w:sz w:val="26"/>
          <w:szCs w:val="26"/>
        </w:rPr>
        <w:t xml:space="preserve">, </w:t>
      </w:r>
      <w:r w:rsidR="00D97AF0" w:rsidRPr="00D332F8">
        <w:rPr>
          <w:rFonts w:ascii="Times New Roman" w:hAnsi="Times New Roman" w:cs="Times New Roman"/>
          <w:sz w:val="26"/>
          <w:szCs w:val="26"/>
        </w:rPr>
        <w:t xml:space="preserve">000 000 руб. </w:t>
      </w:r>
      <w:r w:rsidRPr="00D332F8">
        <w:rPr>
          <w:rFonts w:ascii="Times New Roman" w:hAnsi="Times New Roman" w:cs="Times New Roman"/>
          <w:sz w:val="26"/>
          <w:szCs w:val="26"/>
        </w:rPr>
        <w:t>задолженности по дополнительной арендной плате за период ян</w:t>
      </w:r>
      <w:r w:rsidR="00D97AF0" w:rsidRPr="00D332F8">
        <w:rPr>
          <w:rFonts w:ascii="Times New Roman" w:hAnsi="Times New Roman" w:cs="Times New Roman"/>
          <w:sz w:val="26"/>
          <w:szCs w:val="26"/>
        </w:rPr>
        <w:t>варь, февраль, март и апрель 000</w:t>
      </w:r>
      <w:r w:rsidRPr="00D332F8">
        <w:rPr>
          <w:rFonts w:ascii="Times New Roman" w:hAnsi="Times New Roman" w:cs="Times New Roman"/>
          <w:sz w:val="26"/>
          <w:szCs w:val="26"/>
        </w:rPr>
        <w:t xml:space="preserve">0 года, </w:t>
      </w:r>
      <w:r w:rsidR="00D97AF0" w:rsidRPr="00D332F8">
        <w:rPr>
          <w:rFonts w:ascii="Times New Roman" w:hAnsi="Times New Roman" w:cs="Times New Roman"/>
          <w:sz w:val="26"/>
          <w:szCs w:val="26"/>
        </w:rPr>
        <w:t xml:space="preserve">000 000 руб. </w:t>
      </w:r>
      <w:r w:rsidRPr="00D332F8">
        <w:rPr>
          <w:rFonts w:ascii="Times New Roman" w:hAnsi="Times New Roman" w:cs="Times New Roman"/>
          <w:sz w:val="26"/>
          <w:szCs w:val="26"/>
        </w:rPr>
        <w:t xml:space="preserve">неустойки по состоянию на </w:t>
      </w:r>
      <w:r w:rsidR="00D97AF0" w:rsidRPr="00D332F8">
        <w:rPr>
          <w:rFonts w:ascii="Times New Roman" w:hAnsi="Times New Roman" w:cs="Times New Roman"/>
          <w:sz w:val="26"/>
          <w:szCs w:val="26"/>
        </w:rPr>
        <w:t>00.00.0000 г.</w:t>
      </w:r>
      <w:r w:rsidRPr="00D332F8">
        <w:rPr>
          <w:rFonts w:ascii="Times New Roman" w:hAnsi="Times New Roman" w:cs="Times New Roman"/>
          <w:sz w:val="26"/>
          <w:szCs w:val="26"/>
        </w:rPr>
        <w:t xml:space="preserve">, неустойку, начисленную на сумму долга - </w:t>
      </w:r>
      <w:r w:rsidR="00D97AF0" w:rsidRPr="00D332F8">
        <w:rPr>
          <w:rFonts w:ascii="Times New Roman" w:hAnsi="Times New Roman" w:cs="Times New Roman"/>
          <w:sz w:val="26"/>
          <w:szCs w:val="26"/>
        </w:rPr>
        <w:t xml:space="preserve">000 000 руб. </w:t>
      </w:r>
      <w:r w:rsidRPr="00D332F8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D97AF0" w:rsidRPr="00D332F8">
        <w:rPr>
          <w:rFonts w:ascii="Times New Roman" w:hAnsi="Times New Roman" w:cs="Times New Roman"/>
          <w:sz w:val="26"/>
          <w:szCs w:val="26"/>
        </w:rPr>
        <w:t>00.00.0000 г.</w:t>
      </w:r>
      <w:r w:rsidRPr="00D332F8">
        <w:rPr>
          <w:rFonts w:ascii="Times New Roman" w:hAnsi="Times New Roman" w:cs="Times New Roman"/>
          <w:sz w:val="26"/>
          <w:szCs w:val="26"/>
        </w:rPr>
        <w:t xml:space="preserve"> по день фактической оплаты долга из расчета 0,3% от суммы долга за каждый день просрочки</w:t>
      </w:r>
      <w:r w:rsidR="00D97AF0" w:rsidRPr="00D332F8">
        <w:rPr>
          <w:rFonts w:ascii="Times New Roman" w:hAnsi="Times New Roman" w:cs="Times New Roman"/>
          <w:sz w:val="26"/>
          <w:szCs w:val="26"/>
        </w:rPr>
        <w:t xml:space="preserve">, </w:t>
      </w:r>
      <w:r w:rsidRPr="00D332F8">
        <w:rPr>
          <w:rFonts w:ascii="Times New Roman" w:hAnsi="Times New Roman" w:cs="Times New Roman"/>
          <w:sz w:val="26"/>
          <w:szCs w:val="26"/>
        </w:rPr>
        <w:t xml:space="preserve">и </w:t>
      </w:r>
      <w:r w:rsidR="00D332F8" w:rsidRPr="00D332F8">
        <w:rPr>
          <w:rFonts w:ascii="Times New Roman" w:hAnsi="Times New Roman" w:cs="Times New Roman"/>
          <w:sz w:val="26"/>
          <w:szCs w:val="26"/>
        </w:rPr>
        <w:t xml:space="preserve">00 000 руб. </w:t>
      </w:r>
      <w:r w:rsidRPr="00D332F8">
        <w:rPr>
          <w:rFonts w:ascii="Times New Roman" w:hAnsi="Times New Roman" w:cs="Times New Roman"/>
          <w:sz w:val="26"/>
          <w:szCs w:val="26"/>
        </w:rPr>
        <w:t>в счет оплаты государственной пошлины.</w:t>
      </w:r>
    </w:p>
    <w:p w:rsidR="00D332F8" w:rsidRPr="00D332F8" w:rsidRDefault="00CB7EB7" w:rsidP="00D33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/>
      <w:r w:rsidR="00D5325B" w:rsidRPr="00D332F8">
        <w:rPr>
          <w:rFonts w:ascii="Times New Roman" w:hAnsi="Times New Roman" w:cs="Times New Roman"/>
          <w:sz w:val="26"/>
          <w:szCs w:val="26"/>
        </w:rPr>
        <w:br/>
      </w:r>
      <w:r w:rsidR="00D332F8" w:rsidRPr="00D332F8">
        <w:rPr>
          <w:rFonts w:ascii="Times New Roman" w:hAnsi="Times New Roman" w:cs="Times New Roman"/>
          <w:sz w:val="26"/>
          <w:szCs w:val="26"/>
        </w:rPr>
        <w:t>ПРИЛОЖЕНИЯ: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D332F8">
        <w:rPr>
          <w:rFonts w:ascii="Times New Roman" w:hAnsi="Times New Roman" w:cs="Times New Roman"/>
          <w:sz w:val="26"/>
          <w:szCs w:val="26"/>
        </w:rPr>
        <w:t>асчет суммы исков</w:t>
      </w:r>
      <w:r>
        <w:rPr>
          <w:rFonts w:ascii="Times New Roman" w:hAnsi="Times New Roman" w:cs="Times New Roman"/>
          <w:sz w:val="26"/>
          <w:szCs w:val="26"/>
        </w:rPr>
        <w:t>ых требований.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аренды.</w:t>
      </w:r>
    </w:p>
    <w:p w:rsid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приема-передачи.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D332F8">
        <w:rPr>
          <w:rFonts w:ascii="Times New Roman" w:hAnsi="Times New Roman" w:cs="Times New Roman"/>
          <w:sz w:val="26"/>
          <w:szCs w:val="26"/>
        </w:rPr>
        <w:t xml:space="preserve">ыписка из Единого государственного реестра недвижимости от </w:t>
      </w:r>
      <w:r>
        <w:rPr>
          <w:rFonts w:ascii="Times New Roman" w:hAnsi="Times New Roman" w:cs="Times New Roman"/>
          <w:sz w:val="26"/>
          <w:szCs w:val="26"/>
        </w:rPr>
        <w:t>00.00.0000</w:t>
      </w:r>
      <w:r w:rsidRPr="00D332F8">
        <w:rPr>
          <w:rFonts w:ascii="Times New Roman" w:hAnsi="Times New Roman" w:cs="Times New Roman"/>
          <w:sz w:val="26"/>
          <w:szCs w:val="26"/>
        </w:rPr>
        <w:t>, подтверждающая право собственности истца на нежилое помещение;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32F8">
        <w:rPr>
          <w:rFonts w:ascii="Times New Roman" w:hAnsi="Times New Roman" w:cs="Times New Roman"/>
          <w:sz w:val="26"/>
          <w:szCs w:val="26"/>
        </w:rPr>
        <w:t xml:space="preserve">латежные поручения от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D332F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3,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4,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5.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D332F8">
        <w:rPr>
          <w:rFonts w:ascii="Times New Roman" w:hAnsi="Times New Roman" w:cs="Times New Roman"/>
          <w:sz w:val="26"/>
          <w:szCs w:val="26"/>
        </w:rPr>
        <w:t xml:space="preserve">чета на оплату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D332F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3,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4,</w:t>
      </w:r>
      <w:r w:rsidRPr="00D332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00.00.0000 </w:t>
      </w:r>
      <w:r w:rsidRPr="00D332F8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5.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32F8">
        <w:rPr>
          <w:rFonts w:ascii="Times New Roman" w:hAnsi="Times New Roman" w:cs="Times New Roman"/>
          <w:sz w:val="26"/>
          <w:szCs w:val="26"/>
        </w:rPr>
        <w:t>ротоко</w:t>
      </w:r>
      <w:r>
        <w:rPr>
          <w:rFonts w:ascii="Times New Roman" w:hAnsi="Times New Roman" w:cs="Times New Roman"/>
          <w:sz w:val="26"/>
          <w:szCs w:val="26"/>
        </w:rPr>
        <w:t>л общего собрания участников.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ЕГРЮЛ истца.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ЕГРЮЛ ответчика.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32F8">
        <w:rPr>
          <w:rFonts w:ascii="Times New Roman" w:hAnsi="Times New Roman" w:cs="Times New Roman"/>
          <w:sz w:val="26"/>
          <w:szCs w:val="26"/>
        </w:rPr>
        <w:t>латежное поручение подтверждающее уплату государственной пошлины;</w:t>
      </w:r>
    </w:p>
    <w:p w:rsidR="00D332F8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D332F8">
        <w:rPr>
          <w:rFonts w:ascii="Times New Roman" w:hAnsi="Times New Roman" w:cs="Times New Roman"/>
          <w:sz w:val="26"/>
          <w:szCs w:val="26"/>
        </w:rPr>
        <w:t>ведомление о вручении ответчику копии искового заявления и приложенных к нему документов, которые у него отсутствуют;</w:t>
      </w:r>
    </w:p>
    <w:p w:rsidR="00D5325B" w:rsidRPr="00D332F8" w:rsidRDefault="00D332F8" w:rsidP="00D332F8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D332F8">
        <w:rPr>
          <w:rFonts w:ascii="Times New Roman" w:hAnsi="Times New Roman" w:cs="Times New Roman"/>
          <w:sz w:val="26"/>
          <w:szCs w:val="26"/>
        </w:rPr>
        <w:t>став истца.</w:t>
      </w:r>
    </w:p>
    <w:p w:rsidR="00613558" w:rsidRDefault="00613558" w:rsidP="00D332F8">
      <w:pPr>
        <w:spacing w:line="276" w:lineRule="auto"/>
        <w:jc w:val="both"/>
        <w:rPr>
          <w:sz w:val="26"/>
          <w:szCs w:val="26"/>
        </w:rPr>
      </w:pPr>
    </w:p>
    <w:p w:rsidR="00D332F8" w:rsidRPr="00D332F8" w:rsidRDefault="00D332F8" w:rsidP="00D332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Генеральный Директор </w:t>
      </w:r>
      <w:r w:rsidRPr="00D332F8">
        <w:rPr>
          <w:i/>
          <w:sz w:val="26"/>
          <w:szCs w:val="26"/>
        </w:rPr>
        <w:t>Петров</w:t>
      </w:r>
      <w:r w:rsidRPr="00D332F8">
        <w:rPr>
          <w:sz w:val="26"/>
          <w:szCs w:val="26"/>
        </w:rPr>
        <w:t xml:space="preserve"> Петров П.П.</w:t>
      </w:r>
    </w:p>
    <w:p w:rsidR="00D332F8" w:rsidRDefault="00D332F8" w:rsidP="00D332F8">
      <w:pPr>
        <w:spacing w:line="276" w:lineRule="auto"/>
        <w:jc w:val="both"/>
        <w:rPr>
          <w:sz w:val="26"/>
          <w:szCs w:val="26"/>
        </w:rPr>
      </w:pPr>
    </w:p>
    <w:p w:rsidR="00D332F8" w:rsidRPr="00D332F8" w:rsidRDefault="00D332F8" w:rsidP="00D332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10.04.2024 г.</w:t>
      </w:r>
    </w:p>
    <w:sectPr w:rsidR="00D332F8" w:rsidRPr="00D332F8" w:rsidSect="00462B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B7" w:rsidRDefault="00CB7EB7" w:rsidP="00D332F8">
      <w:r>
        <w:separator/>
      </w:r>
    </w:p>
  </w:endnote>
  <w:endnote w:type="continuationSeparator" w:id="0">
    <w:p w:rsidR="00CB7EB7" w:rsidRDefault="00CB7EB7" w:rsidP="00D3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505171351"/>
      <w:docPartObj>
        <w:docPartGallery w:val="Page Numbers (Bottom of Page)"/>
        <w:docPartUnique/>
      </w:docPartObj>
    </w:sdtPr>
    <w:sdtEndPr/>
    <w:sdtContent>
      <w:p w:rsidR="00D332F8" w:rsidRPr="00D332F8" w:rsidRDefault="00D332F8">
        <w:pPr>
          <w:pStyle w:val="a5"/>
          <w:jc w:val="right"/>
          <w:rPr>
            <w:sz w:val="26"/>
            <w:szCs w:val="26"/>
          </w:rPr>
        </w:pPr>
        <w:r w:rsidRPr="00D332F8">
          <w:rPr>
            <w:sz w:val="26"/>
            <w:szCs w:val="26"/>
          </w:rPr>
          <w:fldChar w:fldCharType="begin"/>
        </w:r>
        <w:r w:rsidRPr="00D332F8">
          <w:rPr>
            <w:sz w:val="26"/>
            <w:szCs w:val="26"/>
          </w:rPr>
          <w:instrText>PAGE   \* MERGEFORMAT</w:instrText>
        </w:r>
        <w:r w:rsidRPr="00D332F8">
          <w:rPr>
            <w:sz w:val="26"/>
            <w:szCs w:val="26"/>
          </w:rPr>
          <w:fldChar w:fldCharType="separate"/>
        </w:r>
        <w:r w:rsidR="00F855D4">
          <w:rPr>
            <w:noProof/>
            <w:sz w:val="26"/>
            <w:szCs w:val="26"/>
          </w:rPr>
          <w:t>4</w:t>
        </w:r>
        <w:r w:rsidRPr="00D332F8">
          <w:rPr>
            <w:sz w:val="26"/>
            <w:szCs w:val="26"/>
          </w:rPr>
          <w:fldChar w:fldCharType="end"/>
        </w:r>
      </w:p>
    </w:sdtContent>
  </w:sdt>
  <w:p w:rsidR="00D332F8" w:rsidRPr="00D332F8" w:rsidRDefault="00D332F8">
    <w:pPr>
      <w:pStyle w:val="a5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B7" w:rsidRDefault="00CB7EB7" w:rsidP="00D332F8">
      <w:r>
        <w:separator/>
      </w:r>
    </w:p>
  </w:footnote>
  <w:footnote w:type="continuationSeparator" w:id="0">
    <w:p w:rsidR="00CB7EB7" w:rsidRDefault="00CB7EB7" w:rsidP="00D3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D5E"/>
    <w:multiLevelType w:val="hybridMultilevel"/>
    <w:tmpl w:val="1F92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5B"/>
    <w:rsid w:val="00613558"/>
    <w:rsid w:val="006E7850"/>
    <w:rsid w:val="00B72863"/>
    <w:rsid w:val="00C05746"/>
    <w:rsid w:val="00CB7EB7"/>
    <w:rsid w:val="00D332F8"/>
    <w:rsid w:val="00D5325B"/>
    <w:rsid w:val="00D91970"/>
    <w:rsid w:val="00D97AF0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63816-BA3C-4D21-BAC6-E1F09004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2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332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2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2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6E54C7175217D35EFB5A24A55145989D28B4A7585E3B2614AE7D6CC916F33EAE019313BD7E1B6F11F5238EF2590B357F04AFC79FA69107FDC2L4i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2024-04-11T05:31:00Z</dcterms:created>
  <dcterms:modified xsi:type="dcterms:W3CDTF">2024-04-11T05:31:00Z</dcterms:modified>
</cp:coreProperties>
</file>