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27" w:type="pct"/>
        <w:tblInd w:w="-761" w:type="dxa"/>
        <w:tblBorders>
          <w:top w:val="single" w:sz="6" w:space="0" w:color="B2B2B2"/>
          <w:left w:val="single" w:sz="6" w:space="0" w:color="B2B2B2"/>
          <w:bottom w:val="single" w:sz="6" w:space="0" w:color="B2B2B2"/>
          <w:right w:val="single" w:sz="6" w:space="0" w:color="B2B2B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7165"/>
        <w:gridCol w:w="1623"/>
      </w:tblGrid>
      <w:tr w:rsidR="002C772F" w:rsidRPr="000E126C" w:rsidTr="007C4D2E">
        <w:trPr>
          <w:trHeight w:val="1200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before="345"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met_1"/>
            <w:bookmarkEnd w:id="0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before="345"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before="345"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rPr>
          <w:trHeight w:val="1222"/>
        </w:trPr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100 л.с. (до 73,55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100 л.с. до 150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(свыше 73,55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110,33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150 л.с. до 200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(свыше 110,33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147,1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200 л.с. до 250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(свыше 147,1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183,9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250 л.с. (свыше 183,9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20 л.с. (до 14,7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20 л.с. до 35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(свыше 14,7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25,74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35 л.с. (свыше 25,74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до 50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(свыше 25,74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36,77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50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100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(свыше 36,77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73,55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100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(свыше 73,55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200 л.с. (до 147,1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200 л.с. (свыше 147,1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грузовые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100 л.с. (до 73,55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100 л.с. до 150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(свыше 73,55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110,33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150 л.с. до 200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(свыше 110,33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147,1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200 л.с. до 250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(свыше 147,1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183,9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250 л.с. (свыше 183,9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50 л.с. (до 36,77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50 л.с. (свыше 36,77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100 л.с. (до 73,55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100 л.с. (свыше 73,55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100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 73,55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100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(свыше 73,55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100 л.с. (до 73,55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100 л.с. (свыше 73,55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before="345"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met_2"/>
            <w:bookmarkEnd w:id="1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before="345"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before="345"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90 л.с. (до 66,19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90 л.с. до 100 л.с. (свыше 66,19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для самоходных транспортных средств, машин и механизмов на пневматическом и гусеничном ходу, с года выпуска которых прошло более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before="345"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met_3"/>
            <w:bookmarkEnd w:id="3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before="345"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before="345"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грузовые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before="345"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met_4"/>
            <w:bookmarkEnd w:id="4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before="345"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before="345"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 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Бурятия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до 125 л. с. (свыше 73,55 кВт до 91,94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125 л. с. до 150 л. с. (свыше 91,94 кВт до 110,33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 с. (до 14,7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 с. до 35 л. с. (свыше 14,7 кВт до 25,74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 с. до 40 л. с. (свыше 25,74 кВт до 29,42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 с. (свыше 29,42 кВт),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110 л. с. (до 80,9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110 л. с. до 200 л. с. (свыше 80,9 кВт до 147,1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(свыше 147,1 кВт),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грузовые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100 л. с. (до 73,55 кВт) включительно, с года выпуска которых 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до 150 л. с. (свыше 73,55 кВт до 110,33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до 300 л. с. (свыше 183,9 кВт до 220,6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300 л. с. (свыше 220,6 кВт),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286,1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before="345"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met_5"/>
            <w:bookmarkEnd w:id="5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before="345"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before="345"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before="345"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met_6"/>
            <w:bookmarkEnd w:id="6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before="345"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before="345"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20 л.с. до 35 л.с. (свыше 14,7 кВт до 25,74 кВт) 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before="345"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met_7"/>
            <w:bookmarkEnd w:id="7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before="345"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before="345" w:after="3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Кабардино-Балкарская Республика</w:t>
            </w:r>
            <w:hyperlink r:id="rId6" w:anchor="_edn1" w:history="1">
              <w:r w:rsidRPr="000E126C">
                <w:rPr>
                  <w:rFonts w:ascii="Times New Roman" w:eastAsia="Times New Roman" w:hAnsi="Times New Roman" w:cs="Times New Roman"/>
                  <w:color w:val="16489B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включительно, с года выпуска которых прошло не более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включительно, с года выпуска которых прошло более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before="345" w:after="3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2C772F" w:rsidRPr="000E126C" w:rsidTr="007C4D2E">
        <w:trPr>
          <w:gridAfter w:val="2"/>
          <w:wAfter w:w="4246" w:type="pct"/>
          <w:trHeight w:val="276"/>
        </w:trPr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8" w:name="_edn1"/>
        <w:bookmarkEnd w:id="8"/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met_8"/>
            <w:bookmarkEnd w:id="9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200 л.с. до 250 л.с. (свыше 147,1 кВт до 183,9 кВт) 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met_9"/>
            <w:bookmarkEnd w:id="10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300 л.с.(свыше 73,55 кВт до 220,65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300 л.с. (свыше 220,65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300 л.с.(свыше 73,55 кВт до 220,65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300 л.с. (свыше 220,65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met_10"/>
            <w:bookmarkEnd w:id="11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Республика 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Карелия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грузовые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met_11"/>
            <w:bookmarkEnd w:id="12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кВт), в том числе: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70 л.с. (до 51,48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70 л.с. до 85 л.с. (свыше 51,48 кВт до 62,52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85 л.с. до 100 л.с. (свыше 62,52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грузовые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met_12"/>
            <w:bookmarkEnd w:id="13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грузовые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вместимости, в случае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met_13"/>
            <w:bookmarkEnd w:id="14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грузовые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met_14"/>
            <w:bookmarkEnd w:id="15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включительно, с года выпуска которых прошло более 15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включительно, с года выпуска которых прошло до 15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met_15"/>
            <w:bookmarkEnd w:id="16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99 л.с. (до 73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met_16"/>
            <w:bookmarkEnd w:id="17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Северная Осетия - Алания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  <w:hyperlink r:id="rId7" w:anchor="f_m16" w:history="1">
              <w:r w:rsidRPr="000E126C">
                <w:rPr>
                  <w:rFonts w:ascii="Times New Roman" w:eastAsia="Times New Roman" w:hAnsi="Times New Roman" w:cs="Times New Roman"/>
                  <w:color w:val="16489B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  <w:hyperlink r:id="rId8" w:anchor="f_m16" w:history="1">
              <w:r w:rsidRPr="000E126C">
                <w:rPr>
                  <w:rFonts w:ascii="Times New Roman" w:eastAsia="Times New Roman" w:hAnsi="Times New Roman" w:cs="Times New Roman"/>
                  <w:color w:val="16489B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rPr>
          <w:gridAfter w:val="2"/>
          <w:wAfter w:w="4246" w:type="pct"/>
          <w:trHeight w:val="276"/>
        </w:trPr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met_17"/>
            <w:bookmarkEnd w:id="18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включительно, зарегистрированные на организации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включительно, зарегистрированные на физических лиц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 с. до 38 л. с. (свыше 14,7 кВт до 27,95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38 л. с. (свыше 27,95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met_18"/>
            <w:bookmarkEnd w:id="19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20 л.с. до 35 л.с. (свыше 14,7 кВт до 25,74 кВт) 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6,6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(буксирные)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559,9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met_19"/>
            <w:bookmarkEnd w:id="20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met_20"/>
            <w:bookmarkEnd w:id="21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met_21"/>
            <w:bookmarkEnd w:id="22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met_22"/>
            <w:bookmarkEnd w:id="23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met_23"/>
            <w:bookmarkEnd w:id="24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45 л.с. (свыше 25,74 кВт до 33,1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45 л.с. (свыше 33,1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130 л.с. (до 95,6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130 л.с. до 200 л.с. (свыше 95,6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200 л.с. до 250 л.с. (свыше 147,1 кВт до 183,9 кВт) 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met_24"/>
            <w:bookmarkEnd w:id="25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50 л.с. (свыше 25,74 кВт 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met_25"/>
            <w:bookmarkEnd w:id="26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менее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10 лет и более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менее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10 лет и более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менее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10 лет и более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менее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10 лет и более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менее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10 лет и более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грузовые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Несамоходные (буксируемые) суда, для которых определяется 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met_26"/>
            <w:bookmarkEnd w:id="27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35 л.с. (до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50 л.с. (свыше 25,74 кВт 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до 100 л.с. (свыше 36,77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met_27"/>
            <w:bookmarkEnd w:id="28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150 л.с. до 200 л.с. (свыше 110,33 кВт до 147,1 кВт) 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грузовые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met_28"/>
            <w:bookmarkEnd w:id="29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15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до 125 л. с. (свыше 73,55 кВт до 91,94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15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125 до 150 л.с. (свыше 91,94 до 110,33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15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150 до 175 л.с. (свыше 110,33 до 128,71 кВт) включительно, 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15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175 до 200 л.с. (свыше 128,71 до 147,1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15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до 225 л.с. (свыше 147,1 до 165,49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15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225 до 250 л.с. (свыше 165,49 до 183,88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15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до 275 л.с. (свыше 183,88 до 202,27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15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275 до 300 л.с. (свыше 202,27 до 220,65 кВт) включительно,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15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300 л.с. (свыше 220,65 кВт), с года выпуска которых до 1 числа налогового периода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до 15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до 75 л.с. (свыше 25,74 до 55,16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75 до 100 л.с. (свыше 55,16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met_29"/>
            <w:bookmarkEnd w:id="30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включительно, при возрасте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включительно, при возрасте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включительно, при возрасте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включительно, при возрасте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кВт), при возрасте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включительно, при возрасте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кВт), при возрасте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включительно, при возрасте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включительно, при возрасте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включительно, при возрасте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включительно, при возрасте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кВт), при возрасте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 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транспортных средств, страной изготовления которых является Российская Федерация, СССР, республики СССР, установить следующие налоговые ставки (в рублях):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до 150 л. 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всех мощностей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35 л. с. (до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 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 с. (до 36,77 кВт) включительно, при возрасте водного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до 100 л. с. (свыше 36,77 кВт до 73,55 кВт) включительно, при возрасте водного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met_30"/>
            <w:bookmarkEnd w:id="31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Ставропольский край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грузовые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met_31"/>
            <w:bookmarkEnd w:id="32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включительно, с учетом количества лет, прошедших с года выпуска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включительно, с учетом количества лет, прошедших с года выпуска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включительно, с учетом количества лет, прошедших с года выпуска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включительно, с учетом количества лет, прошедших с года выпуска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кВт), с учетом количества лет, прошедших с года выпуска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лет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30 л.с. (свыше 14,7 кВт до 22,06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л.с. до 40 л.с. (свыше 22,06 кВт до 29,42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л.с. (свыше 29,42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met_32"/>
            <w:bookmarkEnd w:id="33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 с. до 35 л. 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 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 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до 100 л. с. (свыше 36,77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met_33"/>
            <w:bookmarkEnd w:id="34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 с. до 36 л. с. (свыше 14,7 кВт до 26,47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36 л. с. (свыше 26,47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грузовые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met_34"/>
            <w:bookmarkEnd w:id="35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 с. до 35 л. 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 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130 л. с. (до 95,6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130 л. с. до 200 л. с. (свыше 95,6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л. с. (до 18,39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 л. с. до 100 л. с. (свыше 18,39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met_35"/>
            <w:bookmarkEnd w:id="36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 с. до 35 л. 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50 л.с. (свыше 25,74 кВт до 36,78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36,78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met_36"/>
            <w:bookmarkEnd w:id="37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80 л.с. (до 58,84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80 л.с. до 100 л.с. (свыше 58,84 кВт до 73,55 кВт) 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 с. до 35 л. 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50 л.с. (свыше 25,74 кВт 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met_37"/>
            <w:bookmarkEnd w:id="38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 с. до 35 л. 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 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met_38"/>
            <w:bookmarkEnd w:id="39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36 л.с. (свыше 14,7 кВт до 26,48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36 л.с. (свыше 26,48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met_39"/>
            <w:bookmarkEnd w:id="40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л.с. (до 29.42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л.с. до 100 л.с. (свыше 29.42 кВт до 73.55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73.55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met_40"/>
            <w:bookmarkEnd w:id="41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40 л.с. (свыше 25,74 кВт до 29,41 кВт включительно)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л.с. (свыше 29,41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л.с. (до 18,39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 л.с. до 50 л.с. (свыше 18,39 кВт 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до 100 л.с. (свыше 36,77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met_41"/>
            <w:bookmarkEnd w:id="42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количеством лет, прошедших с года выпуска, до 5 лет включительно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количеством лет, прошедших с года выпуска, свыше 5 лет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met_42"/>
            <w:bookmarkEnd w:id="43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года, следующего за годом выпуска которых по состоянию на 1 января текущего года прошло менее 7 лет,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года, следующего за годом выпуска которых по состоянию на 1 января текущего года прошло 7 лет и более,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года, следующего за годом выпуска которых по состоянию на 1 января текущего года прошло менее 7 лет,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40 л.с. (свыше 25,74 кВт до 29,42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л.с. (свыше 29,42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года, следующего за годом выпуска которых по состоянию на 1 января текущего года прошло 7 лет и более,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40 л.с. (свыше 25,74 кВт до 29,42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л.с. (свыше 29,42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396,5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met_43"/>
            <w:bookmarkEnd w:id="44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грузовые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водные и воздушные транспортные средства, не 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1384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met_44"/>
            <w:bookmarkEnd w:id="45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80 л.с. (до 58,84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80 до 100 л.с. (свыше 58,84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до 125 л.с. (свыше 73,55 кВт до 100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125 л.с. до 150 л.с. (свыше 100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175 л. с. (свыше 110,33 кВт до 128,7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175 л. с. до 200 л. с. (свыше 128,7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40 л.с. (свыше 25,74 кВт до 29,42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л.с. (свыше 29,42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 л.с. (до 8,83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12 л.с. до 45 л.с. (свыше 8,83 кВт до 33,10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45 л.с. до 100 л.с. (свыше 33,10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met_45"/>
            <w:bookmarkEnd w:id="46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80 л.с. (до 58,84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80 до 100 л.с. (свыше 58,84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100 л. с. до 150 л. с. (свыше 73,55 кВт до 110,33 кВт) 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 с. до 50 л. с. (свыше 25,74 кВт 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до 150 л. с. (свыше 36,77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(свыше 110,33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до 100 л. с. (свыше 36,77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л. с. (до 44,13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60 л. с. (свыше 44,13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до 200 л. с. (свыше 73,55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500 л. с. (свыше 147,1 кВт до 367,75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500 л. с. (свыше 367,75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до 150 л. 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(свыше 110,33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met_46"/>
            <w:bookmarkEnd w:id="47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45 л. с. (до 33,1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45 л. с. до 85 л. с. (свыше 33,1 кВт до 62,5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85 л. с. до 110 л. с. (свыше 62,5 кВт до 80,91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110 л. с. до 150 л. с. (свыше 80,91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150 л. с. до 200 л. с. (свыше 110,33 кВт до 147,1 кВт) 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 с. до 45 л. с. (свыше 25,74 кВт до 33,1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45 л. с. до 100 л. с. (свыше 33,1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met_47"/>
            <w:bookmarkEnd w:id="48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70 л.с. (до 51,49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70 л.с. до 100 л.с. (свыше 51,49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100 л.с. (свыше 25,74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до 100 л.с. (свыше 36,77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met_48"/>
            <w:bookmarkEnd w:id="49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включительно, с года выпуска которых прошло не более 15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включительно, с года выпуска которых прошло более 15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(свыше 147,1 кВт), с года выпуска которых прошло не более 15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кВт), с года выпуска которых прошло более 15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200 л.с. до 250 л.с. (свыше 147,1 кВт до 183,9 кВт) 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met_49"/>
            <w:bookmarkEnd w:id="50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40 л.с. (свыше 25,74 кВт до 29,42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л.с. (свыше 29,42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met_50"/>
            <w:bookmarkEnd w:id="51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до 3 лет (включительно)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от 3 до 5 лет (включительно)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более 5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л.с. (до 22,07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л.с. до 100 л.с. (свыше 22,07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(буксирные) суда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Водные и воздушные транспортные средства, не имеющие 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met_51"/>
            <w:bookmarkEnd w:id="52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40 л.с. (свыше 25,74 кВт до 29,4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л.с. (свыше 29,4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met_52"/>
            <w:bookmarkEnd w:id="53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met_53"/>
            <w:bookmarkEnd w:id="54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количеством лет, прошедших с года выпуска, до 5 лет включительно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количеством лет, прошедших с года выпуска, свыше 5 лет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количеством лет, прошедших с года выпуска, до 5 лет включительно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150 л.с. до 200 л.с. (свыше 110,33 кВт до 147,1 кВт) 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количеством лет, прошедших с года выпуска, свыше 5 лет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met_54"/>
            <w:bookmarkEnd w:id="55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met_55"/>
            <w:bookmarkEnd w:id="56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45 л.с. (до 33,08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45 л.с. до 100 л.с. (свыше 33,08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40 л.с. (свыше 25,74 кВт до 29,42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л.с. (свыше 29,42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л.с. (до 29,42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л.с. до 100 л.с. (свыше 29,42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met_56"/>
            <w:bookmarkEnd w:id="57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включительно, с года выпуска которых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до 125 л. с. (свыше 73,55 кВт до 91,94 кВт) включительно, с года выпуска которых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125 л. с. до 150 л. с. (свыше 91,94 кВт до 110,33 кВт) включительно, с года выпуска которых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включительно, с года выпуска которых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до 250 л. с. (свыше 147,1 кВт до 183,9 кВт) включительно, с года выпуска которых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 с. до 90 л. с. (свыше 25,74 кВт до 66,2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90 л. с. (свыше 66,2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 с. (до 147,1 кВт) включительно, с года выпуска которых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 с. (свыше 147,1 кВт), с года выпуска которых прошло: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грузовые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met_57"/>
            <w:bookmarkEnd w:id="58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включительно, с учетом количества лет, прошедших с года выпуска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включительно, с учетом количества лет, прошедших с года выпуска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 с. (свыше 183,9 кВт), с учетом количества лет, прошедших с года выпуска транспортного средства: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10 лет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met_58"/>
            <w:bookmarkEnd w:id="59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met_59"/>
            <w:bookmarkEnd w:id="60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отношении одного транспортного средства, а также в отношении одного транспортного средства, имеющего наиболее мощный двигатель (при наличии нескольких транспортных средств в 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второго и последующего транспортного средства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 с. до 40 л. с. (свыше 25,74 кВт до 29,49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40 л. с. (29,49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met_60"/>
            <w:bookmarkEnd w:id="61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met_61"/>
            <w:bookmarkEnd w:id="62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 (с года выпуска которых прошло до 15 лет включительно)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 (с года выпуска которых прошло свыше 15 лет)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50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до 100 л.с. (до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met_62"/>
            <w:bookmarkEnd w:id="63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75 л.с. (до 55,16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75 л.с. до 100 л.с. (свыше 55,16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Несамоходные (буксируемые) суда, для которых определяется 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" w:name="met_63"/>
            <w:bookmarkEnd w:id="64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10 лет и более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менее 10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met_64"/>
            <w:bookmarkEnd w:id="65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150 л. с. до 200 л. с. (свыше 110,33 кВт до 147,1 кВт) 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35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100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(свыше 25,74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100 </w:t>
            </w:r>
            <w:r w:rsidR="00747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грузовые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 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met_65"/>
            <w:bookmarkEnd w:id="66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(73,55 кВт) до 120 л.с. (88,32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120 л.с. (88,32 кВт) до 150 л.с. (110,33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л.с. (22,07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met_66"/>
            <w:bookmarkEnd w:id="67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Саратовска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 (с года выпуска которых прошло до 3 лет включительно)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 (с года выпуска которых прошло свыше 3 лет)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 (с года выпуска которых прошло до 3 лет включительно)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 (с года выпуска которых прошло свыше 3 лет)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грузовые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л.с. (22,07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л.с. до 75 л.с. (свыше 22,07 кВт до 55,17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75 л.с. до 100 л.с. (свыше 55,17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met_67"/>
            <w:bookmarkEnd w:id="68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ходу, включая тракторы и краны общего назначения,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Несамоходные (буксируемые) суда, для которых определяется 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met_68"/>
            <w:bookmarkEnd w:id="69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 с. до 36 л. с. (свыше 25,74 кВт до 26,47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36 л. с. (свыше 26,47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200 л.с. до 250 л.с. (свыше 147,1 кВт до 183,9 кВт) 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19,1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656,1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" w:name="met_69"/>
            <w:bookmarkEnd w:id="70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включительно;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45 л.с. (свыше 25,74 кВт до 33,1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45 л.с. (свыше 33,1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" w:name="met_70"/>
            <w:bookmarkEnd w:id="71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включительно;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met_71"/>
            <w:bookmarkEnd w:id="72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включительно;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100 л.с. до 150 л.с. (свыше 73,55 кВт до 110,33 кВт) 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met_72"/>
            <w:bookmarkEnd w:id="73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включительно;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л. с. (до 18,39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 л. с. до 100 л. с. (свыше 18,39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met_73"/>
            <w:bookmarkEnd w:id="74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Ставки налога,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Тульская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грузовые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met_74"/>
            <w:bookmarkEnd w:id="75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met_75"/>
            <w:bookmarkEnd w:id="76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met_76"/>
            <w:bookmarkEnd w:id="77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35 л.с. до 36 л.с. (свыше 25,74 кВт до 26,47 кВт) 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5,16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36 л.с. (свыше 26,47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грузовые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л.с. (до 22,06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л.с. до 100 л.с. (свыше 22,06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met_77"/>
            <w:bookmarkEnd w:id="78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81 л.с. (до 59,58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81 л.с. до 100 л.с. (свыше 59,58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л.с. (до 18,39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 л.с. до 50 л.с. (свыше 18,39 кВт 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до 100 л.с. (свыше 36,77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met_78"/>
            <w:bookmarkEnd w:id="79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125 л.с. (свыше 73,55 кВт до 91,94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125 л.с. до 150 л.с. (свыше 91,94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175 л.с. (свыше 110,33 кВт до 128,7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175 л.с. до 200 л.с. (свыше 128,7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225 л.с. (свыше 147,1 кВт до 165,5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225 л.с. до 250 л.с. (свыше 165,5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110 л.с. (до 80,9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110 л.с. до 200 л.с. (свыше 80,9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met_79"/>
            <w:bookmarkEnd w:id="80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90 л.с. (свыше 25,74 кВт до 66,20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90 л.с. (свыше 66,20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до 3 лет (включительно)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от 3 до 5 лет (включительно)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года выпуска которых прошло более 5 лет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met_80"/>
            <w:bookmarkEnd w:id="81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200 л.с. до 250 л.с. (свыше 147,1 кВт до 183,9 кВт) 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met_81"/>
            <w:bookmarkEnd w:id="82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Еврейская автономная область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80 л.с. (до 58,84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80 до 100 л.с. (от 58,84 кВт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130 л.с. (от 73,55 кВт до 95,62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130 л.с. до 150 л.с. (свыше 95,62 кВт до 110,33 кВт) 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180 л.с. (свыше 110,33 кВт до 132,3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180 л.с. до 200 л.с. (свыше 132,3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230 л.с. (свыше 147,1 кВт до 169,17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230 л.с. до 250 л.с. (свыше 169,17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150 л.с. (до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180 л.с. (свыше 110,33 кВт до 132,39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180 л.с. до 200 л.с. (свыше 132,39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автомобили грузовые (грузоподъемностью до 500 кг) с мощностью двигателя (с каждой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73,85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автомобили грузовые (грузоподъемностью от 500 до 1500 кг) с мощностью двигателя (с каждой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автомобили грузовые (кроме указанных выше) с мощностью двигателя (с каждой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130 л.с. (свыше 73,55 до 95,62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130 л.с. до 150 л.с. (свыше 95,62 кВт до 110,33 кВт) 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самоходные транспортные средства, машины и механизмы: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пневматическом ходу (с каждой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гусеничном ходу (с каждой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(до 36,77 кВт) 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met_82"/>
            <w:bookmarkEnd w:id="83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Ненецкий 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АО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met_83"/>
            <w:bookmarkEnd w:id="84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Ханты-Мансийский АО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110 л.с. (до 80,9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110 л.с. до 200 л.с. (свыше 80,9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70 л.с. (до 51,48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70 л.с. до 100 л.с. (свыше 51,48 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водные и воздушные транспортные средства, не 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met_84"/>
            <w:bookmarkEnd w:id="85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Чукотский АО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(свыше 25,74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Грузовые автомобили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2C772F" w:rsidRPr="000E126C" w:rsidTr="007C4D2E"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met_85"/>
            <w:bookmarkEnd w:id="86"/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tcMar>
              <w:top w:w="6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C772F" w:rsidRPr="000E126C" w:rsidRDefault="007471E3" w:rsidP="000E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налога, рублей за л.с.</w:t>
            </w:r>
          </w:p>
        </w:tc>
      </w:tr>
      <w:tr w:rsidR="002C772F" w:rsidRPr="000E126C" w:rsidTr="007C4D2E"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Ямало-Ненецкий АО</w:t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легковые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 с. до 200 л. 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Мотоциклы и мотороллеры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л.с. (до 14,7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 л.с. до 35 л.с. (свыше 14,7 кВт до 25,74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35 л.с. до 50 л.с. (свыше 25,74 кВт 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Автобусы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200 л.с. (до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(свыше 147,1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Автомобили грузовые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до 150 л.с. (свыше 73,55 кВт до 110,33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150 л.с. до 200 л.с. (свыше 110,33 кВт до 147,1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200 л.с. до 250 л.с. (свыше 147,1 кВт до 183,9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250 л.с. (свыше 183,9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самоходные транспортные средства, машины и механизмы на пневматическом и гусеничном ходу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Снегоходы, мотосани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л.с. (до 36,77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 л. с. (свыше 36,77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Катера, моторные лодки и другие водные транспортные средства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Яхты и другие парусно-моторные суда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 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Гидроциклы с мощностью двигателя (с каждой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л.с. (до 73,55 кВт) включительно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100 л.с. (свыше 73,55 кВт)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Самолеты, вертолеты и иные воздушные суда, имеющие двигатели 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(с каждой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л.с.</w:t>
            </w: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C772F" w:rsidRPr="000E126C" w:rsidTr="007C4D2E">
        <w:tc>
          <w:tcPr>
            <w:tcW w:w="7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90" w:type="dxa"/>
              <w:bottom w:w="90" w:type="dxa"/>
              <w:right w:w="90" w:type="dxa"/>
            </w:tcMar>
            <w:hideMark/>
          </w:tcPr>
          <w:p w:rsidR="002C772F" w:rsidRPr="000E126C" w:rsidRDefault="002C772F" w:rsidP="000E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</w:tbl>
    <w:p w:rsidR="00A62F09" w:rsidRPr="000E126C" w:rsidRDefault="00A62F09" w:rsidP="000E12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2F09" w:rsidRPr="000E126C" w:rsidSect="000E12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D6498"/>
    <w:multiLevelType w:val="multilevel"/>
    <w:tmpl w:val="AAFC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6C"/>
    <w:rsid w:val="000E126C"/>
    <w:rsid w:val="002C772F"/>
    <w:rsid w:val="007471E3"/>
    <w:rsid w:val="007C4D2E"/>
    <w:rsid w:val="00A62F0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126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126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575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341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db/content/taxtrans/src/%D1%81%D1%82%D0%B0%D0%B2%D0%BA%D0%B8%20%D0%BF%D0%BE%20%D1%80%D0%B5%D0%B3%D0%B8%D0%BE%D0%BD%D0%B0%D0%BC%202022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ts.1c.ru/db/content/taxtrans/src/%D1%81%D1%82%D0%B0%D0%B2%D0%BA%D0%B8%20%D0%BF%D0%BE%20%D1%80%D0%B5%D0%B3%D0%B8%D0%BE%D0%BD%D0%B0%D0%BC%20202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s.1c.ru/db/content/taxtrans/src/%D1%81%D1%82%D0%B0%D0%B2%D0%BA%D0%B8%20%D0%BF%D0%BE%20%D1%80%D0%B5%D0%B3%D0%B8%D0%BE%D0%BD%D0%B0%D0%BC%202022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161</Pages>
  <Words>33970</Words>
  <Characters>193634</Characters>
  <Application>Microsoft Office Word</Application>
  <DocSecurity>0</DocSecurity>
  <Lines>1613</Lines>
  <Paragraphs>454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2022-05-06T09:07:00Z</dcterms:created>
  <dcterms:modified xsi:type="dcterms:W3CDTF">2022-05-06T09:58:00Z</dcterms:modified>
</cp:coreProperties>
</file>