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B3F" w:rsidRDefault="00B843DA">
      <w:bookmarkStart w:id="0" w:name="_GoBack"/>
      <w:r>
        <w:t xml:space="preserve">Уважаемый Роман Дмитриевич! </w:t>
      </w:r>
    </w:p>
    <w:p w:rsidR="00B843DA" w:rsidRDefault="00B843DA">
      <w:r>
        <w:t>ООО «</w:t>
      </w:r>
      <w:r w:rsidRPr="00B843DA">
        <w:t>Ppt.ru</w:t>
      </w:r>
      <w:r>
        <w:t>» приглашает Вас на должность юрисконсульта в нашей компании.</w:t>
      </w:r>
    </w:p>
    <w:p w:rsidR="00B843DA" w:rsidRDefault="00B843DA">
      <w:r>
        <w:t xml:space="preserve">Вашими основными обязанностями будут: </w:t>
      </w:r>
    </w:p>
    <w:p w:rsidR="00B843DA" w:rsidRDefault="00B843DA" w:rsidP="00B843DA">
      <w:pPr>
        <w:pStyle w:val="a3"/>
        <w:numPr>
          <w:ilvl w:val="0"/>
          <w:numId w:val="1"/>
        </w:numPr>
      </w:pPr>
      <w:r>
        <w:t>правовая экспертиза внутренней документации компании;</w:t>
      </w:r>
    </w:p>
    <w:p w:rsidR="00B843DA" w:rsidRDefault="00B843DA" w:rsidP="00B843DA">
      <w:pPr>
        <w:pStyle w:val="a3"/>
        <w:numPr>
          <w:ilvl w:val="0"/>
          <w:numId w:val="1"/>
        </w:numPr>
      </w:pPr>
      <w:r>
        <w:t>представление интересов ООО «</w:t>
      </w:r>
      <w:r w:rsidRPr="00B843DA">
        <w:t>Ppt.ru</w:t>
      </w:r>
      <w:r>
        <w:t>» в арбитражных судах;</w:t>
      </w:r>
    </w:p>
    <w:p w:rsidR="00B843DA" w:rsidRDefault="00B843DA" w:rsidP="00B843DA">
      <w:pPr>
        <w:pStyle w:val="a3"/>
        <w:numPr>
          <w:ilvl w:val="0"/>
          <w:numId w:val="1"/>
        </w:numPr>
      </w:pPr>
      <w:r>
        <w:t>подготовка документов к судебным разбирательствам;</w:t>
      </w:r>
    </w:p>
    <w:p w:rsidR="00B843DA" w:rsidRDefault="00B843DA" w:rsidP="00B843DA">
      <w:pPr>
        <w:pStyle w:val="a3"/>
        <w:numPr>
          <w:ilvl w:val="0"/>
          <w:numId w:val="1"/>
        </w:numPr>
      </w:pPr>
      <w:r>
        <w:t>консультирования руководства компании по юридическим вопросам.</w:t>
      </w:r>
    </w:p>
    <w:p w:rsidR="00B843DA" w:rsidRDefault="00B843DA" w:rsidP="00B843DA">
      <w:r>
        <w:t xml:space="preserve">Готовы предложить Вам следующие условия сотрудничества: </w:t>
      </w:r>
    </w:p>
    <w:p w:rsidR="00B843DA" w:rsidRDefault="00B843DA" w:rsidP="00B843DA">
      <w:pPr>
        <w:pStyle w:val="a3"/>
        <w:numPr>
          <w:ilvl w:val="0"/>
          <w:numId w:val="2"/>
        </w:numPr>
      </w:pPr>
      <w:r>
        <w:t>оклад в размере 70 000 рублей (после вычета налогов);</w:t>
      </w:r>
    </w:p>
    <w:p w:rsidR="00B843DA" w:rsidRDefault="00B843DA" w:rsidP="00B843DA">
      <w:pPr>
        <w:pStyle w:val="a3"/>
        <w:numPr>
          <w:ilvl w:val="0"/>
          <w:numId w:val="2"/>
        </w:numPr>
      </w:pPr>
      <w:r>
        <w:t>оплату мобильной связи и проезда в суд;</w:t>
      </w:r>
    </w:p>
    <w:p w:rsidR="00B843DA" w:rsidRDefault="00B843DA" w:rsidP="00B843DA">
      <w:pPr>
        <w:pStyle w:val="a3"/>
        <w:numPr>
          <w:ilvl w:val="0"/>
          <w:numId w:val="2"/>
        </w:numPr>
      </w:pPr>
      <w:r>
        <w:t>полис ДМС после прохождения испытательного срока;</w:t>
      </w:r>
    </w:p>
    <w:p w:rsidR="00B843DA" w:rsidRDefault="00B843DA" w:rsidP="00B843DA">
      <w:pPr>
        <w:pStyle w:val="a3"/>
        <w:numPr>
          <w:ilvl w:val="0"/>
          <w:numId w:val="2"/>
        </w:numPr>
      </w:pPr>
      <w:r>
        <w:t>режим рабочего времени: 40 часовая рабочая неделя с выходными днями – суббота и воскресенье с 10:00 до 19:00;</w:t>
      </w:r>
    </w:p>
    <w:p w:rsidR="00B843DA" w:rsidRDefault="00B843DA" w:rsidP="00B843D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Ваши пожелания можете обсудить с Вашим непосредственным руководителем, начальником юридического отдела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Пэпэтешин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Полин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ой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Петровн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ой.</w:t>
      </w:r>
    </w:p>
    <w:p w:rsidR="00B843DA" w:rsidRDefault="00B843DA">
      <w:r>
        <w:t xml:space="preserve">Просим Вас сообщить, готовы ли Вы приступить к работе 15 июня 2024 года. </w:t>
      </w:r>
    </w:p>
    <w:p w:rsidR="00B843DA" w:rsidRDefault="00B843DA">
      <w:r>
        <w:t>С надеждой на сотрудничество,</w:t>
      </w:r>
    </w:p>
    <w:p w:rsidR="00B843DA" w:rsidRDefault="00B843DA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Генеральный директор - Петров Порфирий Петрович</w:t>
      </w:r>
      <w:r>
        <w:t xml:space="preserve"> </w:t>
      </w:r>
    </w:p>
    <w:bookmarkEnd w:id="0"/>
    <w:p w:rsidR="00B843DA" w:rsidRDefault="00B843DA"/>
    <w:sectPr w:rsidR="00B8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4865"/>
    <w:multiLevelType w:val="hybridMultilevel"/>
    <w:tmpl w:val="056E9754"/>
    <w:lvl w:ilvl="0" w:tplc="E5AA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F78B6"/>
    <w:multiLevelType w:val="hybridMultilevel"/>
    <w:tmpl w:val="3F74B854"/>
    <w:lvl w:ilvl="0" w:tplc="E5AA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DA"/>
    <w:rsid w:val="00701B3F"/>
    <w:rsid w:val="00B843DA"/>
    <w:rsid w:val="00D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3C82"/>
  <w15:chartTrackingRefBased/>
  <w15:docId w15:val="{5061BA4A-2DCC-47B9-B366-23948CB3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2024-06-13T15:32:00Z</dcterms:created>
  <dcterms:modified xsi:type="dcterms:W3CDTF">2024-06-13T22:06:00Z</dcterms:modified>
</cp:coreProperties>
</file>