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22" w:rsidRPr="00A55E0D" w:rsidRDefault="00337622" w:rsidP="00337622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Руководителю</w:t>
      </w: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Инспекции ФНС России </w:t>
      </w:r>
      <w:r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</w:t>
      </w:r>
      <w:r w:rsidR="00CA7134">
        <w:rPr>
          <w:color w:val="000000"/>
          <w:sz w:val="28"/>
          <w:szCs w:val="28"/>
        </w:rPr>
        <w:t>___</w:t>
      </w:r>
      <w:r w:rsidRPr="00A55E0D">
        <w:rPr>
          <w:color w:val="000000"/>
          <w:sz w:val="28"/>
          <w:szCs w:val="28"/>
        </w:rPr>
        <w:t xml:space="preserve"> по г. </w:t>
      </w:r>
      <w:r w:rsidR="00CA7134">
        <w:rPr>
          <w:color w:val="000000"/>
          <w:sz w:val="28"/>
          <w:szCs w:val="28"/>
        </w:rPr>
        <w:t>___</w:t>
      </w:r>
    </w:p>
    <w:p w:rsidR="00337622" w:rsidRPr="00A55E0D" w:rsidRDefault="00CA7134" w:rsidP="00337622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 И. О</w:t>
      </w:r>
      <w:r w:rsidR="00337622" w:rsidRPr="00A55E0D">
        <w:rPr>
          <w:color w:val="000000"/>
          <w:sz w:val="28"/>
          <w:szCs w:val="28"/>
        </w:rPr>
        <w:t>.</w:t>
      </w:r>
    </w:p>
    <w:p w:rsidR="00337622" w:rsidRPr="00A55E0D" w:rsidRDefault="00337622" w:rsidP="00CA7134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Адрес: </w:t>
      </w:r>
      <w:r w:rsidR="00CA7134">
        <w:rPr>
          <w:color w:val="000000"/>
          <w:sz w:val="28"/>
          <w:szCs w:val="28"/>
        </w:rPr>
        <w:t>_____________</w:t>
      </w: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от </w:t>
      </w:r>
      <w:r w:rsidR="00CA7134">
        <w:rPr>
          <w:color w:val="000000"/>
          <w:sz w:val="28"/>
          <w:szCs w:val="28"/>
        </w:rPr>
        <w:t>ООО __________________</w:t>
      </w: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ОГРН </w:t>
      </w:r>
      <w:r w:rsidR="00CA7134">
        <w:rPr>
          <w:sz w:val="28"/>
          <w:szCs w:val="28"/>
        </w:rPr>
        <w:t>___________</w:t>
      </w:r>
      <w:r w:rsidRPr="00A55E0D">
        <w:rPr>
          <w:color w:val="000000"/>
          <w:sz w:val="28"/>
          <w:szCs w:val="28"/>
        </w:rPr>
        <w:t>,</w:t>
      </w: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ИНН </w:t>
      </w:r>
      <w:r w:rsidR="00CA7134">
        <w:rPr>
          <w:sz w:val="28"/>
          <w:szCs w:val="28"/>
        </w:rPr>
        <w:t>___________</w:t>
      </w:r>
      <w:r w:rsidRPr="00A55E0D">
        <w:rPr>
          <w:color w:val="000000"/>
          <w:sz w:val="28"/>
          <w:szCs w:val="28"/>
        </w:rPr>
        <w:t>,</w:t>
      </w: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КПП </w:t>
      </w:r>
      <w:r w:rsidR="00CA7134">
        <w:rPr>
          <w:color w:val="000000"/>
          <w:sz w:val="28"/>
          <w:szCs w:val="28"/>
        </w:rPr>
        <w:t>___________</w:t>
      </w:r>
    </w:p>
    <w:p w:rsidR="00337622" w:rsidRPr="00A55E0D" w:rsidRDefault="00337622" w:rsidP="00CA7134">
      <w:pPr>
        <w:jc w:val="right"/>
        <w:rPr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Адрес: </w:t>
      </w:r>
      <w:r w:rsidR="00CA7134">
        <w:rPr>
          <w:sz w:val="28"/>
          <w:szCs w:val="28"/>
        </w:rPr>
        <w:t>_________________________</w:t>
      </w:r>
    </w:p>
    <w:p w:rsidR="00337622" w:rsidRPr="00A55E0D" w:rsidRDefault="00337622" w:rsidP="00337622">
      <w:pPr>
        <w:autoSpaceDE w:val="0"/>
        <w:autoSpaceDN w:val="0"/>
        <w:adjustRightInd w:val="0"/>
        <w:spacing w:after="40"/>
        <w:rPr>
          <w:color w:val="000000"/>
          <w:sz w:val="28"/>
          <w:szCs w:val="28"/>
        </w:rPr>
      </w:pPr>
    </w:p>
    <w:p w:rsidR="00337622" w:rsidRPr="00A55E0D" w:rsidRDefault="00337622" w:rsidP="0033762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37622" w:rsidRPr="00A55E0D" w:rsidRDefault="00337622" w:rsidP="0033762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Исх. </w:t>
      </w:r>
      <w:r>
        <w:rPr>
          <w:color w:val="000000"/>
          <w:sz w:val="28"/>
          <w:szCs w:val="28"/>
        </w:rPr>
        <w:t>№</w:t>
      </w:r>
      <w:r w:rsidR="00CA7134">
        <w:rPr>
          <w:color w:val="000000"/>
          <w:sz w:val="28"/>
          <w:szCs w:val="28"/>
        </w:rPr>
        <w:t xml:space="preserve"> _______ от __________</w:t>
      </w: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center"/>
        <w:rPr>
          <w:color w:val="000000"/>
          <w:sz w:val="28"/>
          <w:szCs w:val="28"/>
        </w:rPr>
      </w:pP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center"/>
        <w:rPr>
          <w:color w:val="000000"/>
          <w:sz w:val="28"/>
          <w:szCs w:val="28"/>
        </w:rPr>
      </w:pP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center"/>
        <w:rPr>
          <w:color w:val="000000"/>
          <w:sz w:val="28"/>
          <w:szCs w:val="28"/>
        </w:rPr>
      </w:pP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center"/>
        <w:rPr>
          <w:b/>
          <w:color w:val="000000"/>
          <w:sz w:val="28"/>
          <w:szCs w:val="28"/>
        </w:rPr>
      </w:pPr>
      <w:r w:rsidRPr="00A55E0D">
        <w:rPr>
          <w:b/>
          <w:color w:val="000000"/>
          <w:sz w:val="28"/>
          <w:szCs w:val="28"/>
        </w:rPr>
        <w:t>Заявление</w:t>
      </w:r>
    </w:p>
    <w:p w:rsidR="00337622" w:rsidRDefault="00337622" w:rsidP="00337622">
      <w:pPr>
        <w:autoSpaceDE w:val="0"/>
        <w:autoSpaceDN w:val="0"/>
        <w:adjustRightInd w:val="0"/>
        <w:spacing w:after="40"/>
        <w:jc w:val="center"/>
        <w:rPr>
          <w:b/>
          <w:color w:val="000000"/>
          <w:sz w:val="28"/>
          <w:szCs w:val="28"/>
        </w:rPr>
      </w:pPr>
      <w:r w:rsidRPr="00A55E0D">
        <w:rPr>
          <w:b/>
          <w:color w:val="000000"/>
          <w:sz w:val="28"/>
          <w:szCs w:val="28"/>
        </w:rPr>
        <w:t xml:space="preserve">об уточнении </w:t>
      </w:r>
      <w:r>
        <w:rPr>
          <w:b/>
          <w:color w:val="000000"/>
          <w:sz w:val="28"/>
          <w:szCs w:val="28"/>
        </w:rPr>
        <w:t xml:space="preserve">КБК в </w:t>
      </w:r>
      <w:r w:rsidRPr="00A55E0D">
        <w:rPr>
          <w:b/>
          <w:color w:val="000000"/>
          <w:sz w:val="28"/>
          <w:szCs w:val="28"/>
        </w:rPr>
        <w:t>платеж</w:t>
      </w:r>
      <w:r>
        <w:rPr>
          <w:b/>
          <w:color w:val="000000"/>
          <w:sz w:val="28"/>
          <w:szCs w:val="28"/>
        </w:rPr>
        <w:t xml:space="preserve">ном </w:t>
      </w: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документе на уплату налога</w:t>
      </w:r>
    </w:p>
    <w:p w:rsidR="00337622" w:rsidRPr="00A55E0D" w:rsidRDefault="00337622" w:rsidP="0033762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37622" w:rsidRPr="00A55E0D" w:rsidRDefault="00CA7134" w:rsidP="0033762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обнаружением ООО ___________ </w:t>
      </w:r>
      <w:r w:rsidR="00337622">
        <w:rPr>
          <w:color w:val="000000"/>
          <w:sz w:val="28"/>
          <w:szCs w:val="28"/>
        </w:rPr>
        <w:t>ошибки в оформлении п</w:t>
      </w:r>
      <w:r w:rsidR="00337622" w:rsidRPr="00A55E0D">
        <w:rPr>
          <w:color w:val="000000"/>
          <w:sz w:val="28"/>
          <w:szCs w:val="28"/>
        </w:rPr>
        <w:t>латежно</w:t>
      </w:r>
      <w:r w:rsidR="00337622">
        <w:rPr>
          <w:color w:val="000000"/>
          <w:sz w:val="28"/>
          <w:szCs w:val="28"/>
        </w:rPr>
        <w:t>го</w:t>
      </w:r>
      <w:r w:rsidR="00337622" w:rsidRPr="00A55E0D">
        <w:rPr>
          <w:color w:val="000000"/>
          <w:sz w:val="28"/>
          <w:szCs w:val="28"/>
        </w:rPr>
        <w:t xml:space="preserve"> поручени</w:t>
      </w:r>
      <w:r w:rsidR="00337622">
        <w:rPr>
          <w:color w:val="000000"/>
          <w:sz w:val="28"/>
          <w:szCs w:val="28"/>
        </w:rPr>
        <w:t xml:space="preserve">я на перечисление налога на добавленную стоимость </w:t>
      </w:r>
      <w:r w:rsidR="00337622" w:rsidRPr="00A55E0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_____</w:t>
      </w:r>
      <w:r w:rsidR="00337622" w:rsidRPr="00A55E0D">
        <w:rPr>
          <w:color w:val="000000"/>
          <w:sz w:val="28"/>
          <w:szCs w:val="28"/>
        </w:rPr>
        <w:t xml:space="preserve"> </w:t>
      </w:r>
      <w:r w:rsidR="00337622">
        <w:rPr>
          <w:color w:val="000000"/>
          <w:sz w:val="28"/>
          <w:szCs w:val="28"/>
        </w:rPr>
        <w:t>№</w:t>
      </w:r>
      <w:r w:rsidR="00337622" w:rsidRPr="00A55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</w:t>
      </w:r>
      <w:r w:rsidR="00337622" w:rsidRPr="00A55E0D">
        <w:rPr>
          <w:color w:val="000000"/>
          <w:sz w:val="28"/>
          <w:szCs w:val="28"/>
        </w:rPr>
        <w:t xml:space="preserve"> на </w:t>
      </w:r>
      <w:r w:rsidR="00337622">
        <w:rPr>
          <w:color w:val="000000"/>
          <w:sz w:val="28"/>
          <w:szCs w:val="28"/>
        </w:rPr>
        <w:t xml:space="preserve">сумму </w:t>
      </w:r>
      <w:r>
        <w:rPr>
          <w:color w:val="000000"/>
          <w:sz w:val="28"/>
          <w:szCs w:val="28"/>
        </w:rPr>
        <w:t>____</w:t>
      </w:r>
      <w:r w:rsidR="00337622">
        <w:rPr>
          <w:color w:val="000000"/>
          <w:sz w:val="28"/>
          <w:szCs w:val="28"/>
        </w:rPr>
        <w:t xml:space="preserve"> рублей, не повлекшей </w:t>
      </w:r>
      <w:proofErr w:type="spellStart"/>
      <w:r w:rsidR="00337622">
        <w:rPr>
          <w:color w:val="000000"/>
          <w:sz w:val="28"/>
          <w:szCs w:val="28"/>
        </w:rPr>
        <w:t>неперечисление</w:t>
      </w:r>
      <w:proofErr w:type="spellEnd"/>
      <w:r w:rsidR="00337622">
        <w:rPr>
          <w:color w:val="000000"/>
          <w:sz w:val="28"/>
          <w:szCs w:val="28"/>
        </w:rPr>
        <w:t xml:space="preserve"> этого налога в бюджетную систему Российской Федерации на счет</w:t>
      </w:r>
      <w:r>
        <w:rPr>
          <w:color w:val="000000"/>
          <w:sz w:val="28"/>
          <w:szCs w:val="28"/>
        </w:rPr>
        <w:t xml:space="preserve"> </w:t>
      </w:r>
      <w:r w:rsidR="00337622">
        <w:rPr>
          <w:color w:val="000000"/>
          <w:sz w:val="28"/>
          <w:szCs w:val="28"/>
        </w:rPr>
        <w:t>№</w:t>
      </w:r>
      <w:r w:rsidR="00337622" w:rsidRPr="00A55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</w:t>
      </w:r>
      <w:r w:rsidR="00337622">
        <w:rPr>
          <w:color w:val="000000"/>
          <w:sz w:val="28"/>
          <w:szCs w:val="28"/>
        </w:rPr>
        <w:t xml:space="preserve"> </w:t>
      </w:r>
      <w:r w:rsidR="00337622" w:rsidRPr="00A55E0D">
        <w:rPr>
          <w:color w:val="000000"/>
          <w:sz w:val="28"/>
          <w:szCs w:val="28"/>
        </w:rPr>
        <w:t>Федеральног</w:t>
      </w:r>
      <w:r w:rsidR="00337622">
        <w:rPr>
          <w:color w:val="000000"/>
          <w:sz w:val="28"/>
          <w:szCs w:val="28"/>
        </w:rPr>
        <w:t>о казначейства, прошу уточнить КБК</w:t>
      </w:r>
      <w:r w:rsidR="00337622" w:rsidRPr="00A55E0D">
        <w:rPr>
          <w:color w:val="000000"/>
          <w:sz w:val="28"/>
          <w:szCs w:val="28"/>
        </w:rPr>
        <w:t>.</w:t>
      </w:r>
    </w:p>
    <w:p w:rsidR="00337622" w:rsidRPr="00A55E0D" w:rsidRDefault="00337622" w:rsidP="00337622">
      <w:pPr>
        <w:autoSpaceDE w:val="0"/>
        <w:autoSpaceDN w:val="0"/>
        <w:adjustRightInd w:val="0"/>
        <w:spacing w:after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Верным прошу считать КБК </w:t>
      </w:r>
      <w:r w:rsidR="00CA7134">
        <w:rPr>
          <w:color w:val="000000"/>
          <w:sz w:val="28"/>
          <w:szCs w:val="28"/>
        </w:rPr>
        <w:t>____________________</w:t>
      </w:r>
      <w:r w:rsidRPr="00A55E0D">
        <w:rPr>
          <w:color w:val="000000"/>
          <w:sz w:val="28"/>
          <w:szCs w:val="28"/>
        </w:rPr>
        <w:t>.</w:t>
      </w:r>
    </w:p>
    <w:p w:rsidR="00337622" w:rsidRPr="00A55E0D" w:rsidRDefault="00337622" w:rsidP="00337622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Pr="00A55E0D">
        <w:rPr>
          <w:color w:val="000000"/>
          <w:sz w:val="28"/>
          <w:szCs w:val="28"/>
        </w:rPr>
        <w:t xml:space="preserve"> </w:t>
      </w:r>
      <w:hyperlink r:id="rId4" w:history="1">
        <w:r w:rsidRPr="00A55E0D">
          <w:rPr>
            <w:rStyle w:val="a3"/>
            <w:color w:val="000000"/>
            <w:sz w:val="28"/>
            <w:szCs w:val="28"/>
            <w:u w:val="none"/>
          </w:rPr>
          <w:t>п. 7</w:t>
        </w:r>
      </w:hyperlink>
      <w:hyperlink r:id="rId5" w:history="1">
        <w:r w:rsidRPr="00A55E0D">
          <w:rPr>
            <w:rStyle w:val="a3"/>
            <w:color w:val="000000"/>
            <w:sz w:val="28"/>
            <w:szCs w:val="28"/>
            <w:u w:val="none"/>
          </w:rPr>
          <w:t xml:space="preserve"> ст. 45</w:t>
        </w:r>
      </w:hyperlink>
      <w:r>
        <w:rPr>
          <w:color w:val="000000"/>
          <w:sz w:val="28"/>
          <w:szCs w:val="28"/>
        </w:rPr>
        <w:t xml:space="preserve"> Налогового Кодекса</w:t>
      </w:r>
      <w:r w:rsidRPr="00A55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 Федерации</w:t>
      </w:r>
      <w:r w:rsidRPr="00A55E0D">
        <w:rPr>
          <w:color w:val="000000"/>
          <w:sz w:val="28"/>
          <w:szCs w:val="28"/>
        </w:rPr>
        <w:t xml:space="preserve"> про</w:t>
      </w:r>
      <w:r>
        <w:rPr>
          <w:color w:val="000000"/>
          <w:sz w:val="28"/>
          <w:szCs w:val="28"/>
        </w:rPr>
        <w:t>шу осуществить пересчет пеней, начисленных на сумму налога, за период со дня его фактической уплаты в бюдж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тную систему Российской Федерации на соответствующий счет Федерального казначейства до дня принятия решения об уточнении платежа.  </w:t>
      </w:r>
    </w:p>
    <w:p w:rsidR="00337622" w:rsidRPr="00A55E0D" w:rsidRDefault="00337622" w:rsidP="00337622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</w:p>
    <w:p w:rsidR="00337622" w:rsidRPr="00A55E0D" w:rsidRDefault="00337622" w:rsidP="00337622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Приложение: Копия пла</w:t>
      </w:r>
      <w:bookmarkStart w:id="0" w:name="_GoBack"/>
      <w:bookmarkEnd w:id="0"/>
      <w:r w:rsidRPr="00A55E0D">
        <w:rPr>
          <w:color w:val="000000"/>
          <w:sz w:val="28"/>
          <w:szCs w:val="28"/>
        </w:rPr>
        <w:t xml:space="preserve">тежного поручения </w:t>
      </w:r>
      <w:r>
        <w:rPr>
          <w:color w:val="000000"/>
          <w:sz w:val="28"/>
          <w:szCs w:val="28"/>
        </w:rPr>
        <w:t xml:space="preserve">на перечисление налога </w:t>
      </w:r>
      <w:r w:rsidRPr="00A55E0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</w:t>
      </w:r>
      <w:r w:rsidRPr="00A55E0D">
        <w:rPr>
          <w:color w:val="000000"/>
          <w:sz w:val="28"/>
          <w:szCs w:val="28"/>
        </w:rPr>
        <w:t>.</w:t>
      </w:r>
    </w:p>
    <w:p w:rsidR="00337622" w:rsidRPr="00A55E0D" w:rsidRDefault="00337622" w:rsidP="0033762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37622" w:rsidRPr="00A55E0D" w:rsidRDefault="00337622" w:rsidP="0033762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37622" w:rsidRPr="00A55E0D" w:rsidRDefault="00337622" w:rsidP="0033762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Директор ООО </w:t>
      </w:r>
      <w:r>
        <w:rPr>
          <w:color w:val="000000"/>
          <w:sz w:val="28"/>
          <w:szCs w:val="28"/>
        </w:rPr>
        <w:t>_____</w:t>
      </w:r>
      <w:r w:rsidRPr="00A55E0D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     Подпись/Расшифровка</w:t>
      </w:r>
    </w:p>
    <w:p w:rsidR="00F12C76" w:rsidRDefault="00337622" w:rsidP="00337622">
      <w:pPr>
        <w:autoSpaceDE w:val="0"/>
        <w:autoSpaceDN w:val="0"/>
        <w:adjustRightInd w:val="0"/>
        <w:spacing w:before="240"/>
        <w:jc w:val="both"/>
      </w:pPr>
      <w:r>
        <w:rPr>
          <w:color w:val="000000"/>
          <w:sz w:val="28"/>
          <w:szCs w:val="28"/>
        </w:rPr>
        <w:t>Дата</w:t>
      </w:r>
    </w:p>
    <w:sectPr w:rsidR="00F12C76" w:rsidSect="000236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F"/>
    <w:rsid w:val="00337622"/>
    <w:rsid w:val="006C0B77"/>
    <w:rsid w:val="008242FF"/>
    <w:rsid w:val="00870751"/>
    <w:rsid w:val="00922C48"/>
    <w:rsid w:val="00B915B7"/>
    <w:rsid w:val="00CA7134"/>
    <w:rsid w:val="00EA59DF"/>
    <w:rsid w:val="00EE3EB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DFC54-F10F-47FE-887C-CE9A33FA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76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BF53D107CB560A10E12BF3FB4B336A43785545F4B0FEBD5F119BA9EFFF84D32CBFB5B8CB17p8U2K" TargetMode="External"/><Relationship Id="rId4" Type="http://schemas.openxmlformats.org/officeDocument/2006/relationships/hyperlink" Target="consultantplus://offline/ref=56BF53D107CB560A10E12BF3FB4B336A43785545F4B0FEBD5F119BA9EFFF84D32CBFB5B8CB15p8U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2022-03-08T16:55:00Z</dcterms:created>
  <dcterms:modified xsi:type="dcterms:W3CDTF">2022-03-08T16:58:00Z</dcterms:modified>
</cp:coreProperties>
</file>