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FB" w:rsidRDefault="00AE6DFB" w:rsidP="00AE6D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МО Энского района</w:t>
      </w:r>
      <w:r>
        <w:rPr>
          <w:rFonts w:ascii="Calibri" w:hAnsi="Calibri" w:cs="Calibri"/>
        </w:rPr>
        <w:br/>
        <w:t>Энской области</w:t>
      </w: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Г. </w:t>
      </w:r>
      <w:proofErr w:type="spellStart"/>
      <w:r>
        <w:rPr>
          <w:rFonts w:ascii="Calibri" w:hAnsi="Calibri" w:cs="Calibri"/>
        </w:rPr>
        <w:t>Энск</w:t>
      </w:r>
      <w:proofErr w:type="spellEnd"/>
      <w:r>
        <w:rPr>
          <w:rFonts w:ascii="Calibri" w:hAnsi="Calibri" w:cs="Calibri"/>
        </w:rPr>
        <w:t>, улица, Ленина, д. 1,</w:t>
      </w: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Пэпэтэшина</w:t>
      </w:r>
      <w:proofErr w:type="spellEnd"/>
      <w:proofErr w:type="gramEnd"/>
      <w:r>
        <w:rPr>
          <w:rFonts w:ascii="Calibri" w:hAnsi="Calibri" w:cs="Calibri"/>
        </w:rPr>
        <w:t xml:space="preserve"> Петра Петровича,</w:t>
      </w: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адрес: </w:t>
      </w:r>
      <w:r>
        <w:rPr>
          <w:rFonts w:ascii="Calibri" w:hAnsi="Calibri" w:cs="Calibri"/>
        </w:rPr>
        <w:t xml:space="preserve">г. </w:t>
      </w:r>
      <w:proofErr w:type="spellStart"/>
      <w:r>
        <w:rPr>
          <w:rFonts w:ascii="Calibri" w:hAnsi="Calibri" w:cs="Calibri"/>
        </w:rPr>
        <w:t>Энск</w:t>
      </w:r>
      <w:proofErr w:type="spellEnd"/>
      <w:r>
        <w:rPr>
          <w:rFonts w:ascii="Calibri" w:hAnsi="Calibri" w:cs="Calibri"/>
        </w:rPr>
        <w:t>, ул. Мира, д. 12, кв. 23</w:t>
      </w:r>
      <w:r>
        <w:rPr>
          <w:rFonts w:ascii="Calibri" w:hAnsi="Calibri" w:cs="Calibri"/>
        </w:rPr>
        <w:t>,</w:t>
      </w: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телефон: </w:t>
      </w:r>
      <w:r>
        <w:rPr>
          <w:rFonts w:ascii="Calibri" w:hAnsi="Calibri" w:cs="Calibri"/>
        </w:rPr>
        <w:t>+ 7 999 888 77 66</w:t>
      </w:r>
      <w:r>
        <w:rPr>
          <w:rFonts w:ascii="Calibri" w:hAnsi="Calibri" w:cs="Calibri"/>
        </w:rPr>
        <w:t>,</w:t>
      </w: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AE6DFB" w:rsidRPr="00AE6DFB" w:rsidRDefault="00AE6DFB" w:rsidP="00AE6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AE6DFB">
        <w:rPr>
          <w:rFonts w:ascii="Calibri" w:hAnsi="Calibri" w:cs="Calibri"/>
          <w:b/>
        </w:rPr>
        <w:t>УВЕДОМЛЕНИЕ</w:t>
      </w:r>
    </w:p>
    <w:p w:rsidR="00AE6DFB" w:rsidRPr="00AE6DFB" w:rsidRDefault="00AE6DFB" w:rsidP="00AE6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 w:themeColor="text1"/>
        </w:rPr>
      </w:pPr>
      <w:r w:rsidRPr="00AE6DFB">
        <w:rPr>
          <w:rFonts w:ascii="Calibri" w:hAnsi="Calibri" w:cs="Calibri"/>
          <w:b/>
        </w:rPr>
        <w:t xml:space="preserve">о передаче прав и </w:t>
      </w:r>
      <w:r w:rsidRPr="00AE6DFB">
        <w:rPr>
          <w:rFonts w:ascii="Calibri" w:hAnsi="Calibri" w:cs="Calibri"/>
          <w:b/>
          <w:color w:val="000000" w:themeColor="text1"/>
        </w:rPr>
        <w:t>обязанностей по договору</w:t>
      </w:r>
    </w:p>
    <w:p w:rsidR="00AE6DFB" w:rsidRPr="00AE6DFB" w:rsidRDefault="00AE6DFB" w:rsidP="00AE6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 w:themeColor="text1"/>
        </w:rPr>
      </w:pPr>
      <w:r w:rsidRPr="00AE6DFB">
        <w:rPr>
          <w:rFonts w:ascii="Calibri" w:hAnsi="Calibri" w:cs="Calibri"/>
          <w:b/>
          <w:color w:val="000000" w:themeColor="text1"/>
        </w:rPr>
        <w:t>аренды земельного участка другому лицу (перенаем)</w:t>
      </w:r>
    </w:p>
    <w:p w:rsidR="00AE6DFB" w:rsidRPr="00AE6DFB" w:rsidRDefault="00AE6DFB" w:rsidP="00AE6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E6DFB">
        <w:rPr>
          <w:rFonts w:ascii="Calibri" w:hAnsi="Calibri" w:cs="Calibri"/>
          <w:color w:val="000000" w:themeColor="text1"/>
        </w:rPr>
        <w:t xml:space="preserve">Руководствуясь п. </w:t>
      </w:r>
      <w:r w:rsidRPr="00AE6DFB">
        <w:rPr>
          <w:rFonts w:ascii="Calibri" w:hAnsi="Calibri" w:cs="Calibri"/>
          <w:color w:val="000000" w:themeColor="text1"/>
        </w:rPr>
        <w:t>6.4</w:t>
      </w:r>
      <w:r w:rsidRPr="00AE6DFB">
        <w:rPr>
          <w:rFonts w:ascii="Calibri" w:hAnsi="Calibri" w:cs="Calibri"/>
          <w:color w:val="000000" w:themeColor="text1"/>
        </w:rPr>
        <w:t xml:space="preserve"> договора аренды земельного участка от "</w:t>
      </w:r>
      <w:r w:rsidRPr="00AE6DFB">
        <w:rPr>
          <w:rFonts w:ascii="Calibri" w:hAnsi="Calibri" w:cs="Calibri"/>
          <w:color w:val="000000" w:themeColor="text1"/>
        </w:rPr>
        <w:t xml:space="preserve">01 </w:t>
      </w:r>
      <w:r w:rsidRPr="00AE6DFB">
        <w:rPr>
          <w:rFonts w:ascii="Calibri" w:hAnsi="Calibri" w:cs="Calibri"/>
          <w:color w:val="000000" w:themeColor="text1"/>
        </w:rPr>
        <w:t>"</w:t>
      </w:r>
      <w:r w:rsidRPr="00AE6DFB">
        <w:rPr>
          <w:rFonts w:ascii="Calibri" w:hAnsi="Calibri" w:cs="Calibri"/>
          <w:color w:val="000000" w:themeColor="text1"/>
        </w:rPr>
        <w:t xml:space="preserve"> февраля 2022 г. № 45</w:t>
      </w:r>
      <w:r w:rsidRPr="00AE6DFB">
        <w:rPr>
          <w:rFonts w:ascii="Calibri" w:hAnsi="Calibri" w:cs="Calibri"/>
          <w:color w:val="000000" w:themeColor="text1"/>
        </w:rPr>
        <w:t xml:space="preserve">, </w:t>
      </w:r>
      <w:hyperlink r:id="rId4" w:history="1">
        <w:r w:rsidRPr="00AE6DFB">
          <w:rPr>
            <w:rFonts w:ascii="Calibri" w:hAnsi="Calibri" w:cs="Calibri"/>
            <w:color w:val="000000" w:themeColor="text1"/>
          </w:rPr>
          <w:t>п. 2 ст. 615</w:t>
        </w:r>
      </w:hyperlink>
      <w:r w:rsidRPr="00AE6DFB">
        <w:rPr>
          <w:rFonts w:ascii="Calibri" w:hAnsi="Calibri" w:cs="Calibri"/>
          <w:color w:val="000000" w:themeColor="text1"/>
        </w:rPr>
        <w:t xml:space="preserve"> Гражданского кодекса Российской Федерации, </w:t>
      </w:r>
      <w:hyperlink r:id="rId5" w:history="1">
        <w:r w:rsidRPr="00AE6DFB">
          <w:rPr>
            <w:rFonts w:ascii="Calibri" w:hAnsi="Calibri" w:cs="Calibri"/>
            <w:color w:val="000000" w:themeColor="text1"/>
          </w:rPr>
          <w:t>ст. 22</w:t>
        </w:r>
      </w:hyperlink>
      <w:r w:rsidRPr="00AE6DFB">
        <w:rPr>
          <w:rFonts w:ascii="Calibri" w:hAnsi="Calibri" w:cs="Calibri"/>
          <w:color w:val="000000" w:themeColor="text1"/>
        </w:rPr>
        <w:t xml:space="preserve"> Земельного кодекса Российской Федерации, на основании полученного согласия (письмо от "</w:t>
      </w:r>
      <w:r w:rsidRPr="00AE6DFB">
        <w:rPr>
          <w:rFonts w:ascii="Calibri" w:hAnsi="Calibri" w:cs="Calibri"/>
          <w:color w:val="000000" w:themeColor="text1"/>
        </w:rPr>
        <w:t>16</w:t>
      </w:r>
      <w:r w:rsidRPr="00AE6DFB">
        <w:rPr>
          <w:rFonts w:ascii="Calibri" w:hAnsi="Calibri" w:cs="Calibri"/>
          <w:color w:val="000000" w:themeColor="text1"/>
        </w:rPr>
        <w:t>"</w:t>
      </w:r>
      <w:r w:rsidRPr="00AE6DFB">
        <w:rPr>
          <w:rFonts w:ascii="Calibri" w:hAnsi="Calibri" w:cs="Calibri"/>
          <w:color w:val="000000" w:themeColor="text1"/>
        </w:rPr>
        <w:t xml:space="preserve"> сентября 2024</w:t>
      </w:r>
      <w:r w:rsidRPr="00AE6DFB">
        <w:rPr>
          <w:rFonts w:ascii="Calibri" w:hAnsi="Calibri" w:cs="Calibri"/>
          <w:color w:val="000000" w:themeColor="text1"/>
        </w:rPr>
        <w:t xml:space="preserve"> г. </w:t>
      </w:r>
      <w:r w:rsidRPr="00AE6DFB">
        <w:rPr>
          <w:rFonts w:ascii="Calibri" w:hAnsi="Calibri" w:cs="Calibri"/>
          <w:color w:val="000000" w:themeColor="text1"/>
        </w:rPr>
        <w:t xml:space="preserve">исх. </w:t>
      </w:r>
      <w:r w:rsidRPr="00AE6DFB">
        <w:rPr>
          <w:rFonts w:ascii="Calibri" w:hAnsi="Calibri" w:cs="Calibri"/>
          <w:color w:val="000000" w:themeColor="text1"/>
        </w:rPr>
        <w:t xml:space="preserve">N </w:t>
      </w:r>
      <w:r w:rsidRPr="00AE6DFB">
        <w:rPr>
          <w:rFonts w:ascii="Calibri" w:hAnsi="Calibri" w:cs="Calibri"/>
          <w:color w:val="000000" w:themeColor="text1"/>
        </w:rPr>
        <w:t>01-12-1234/2024</w:t>
      </w:r>
      <w:r w:rsidRPr="00AE6DFB">
        <w:rPr>
          <w:rFonts w:ascii="Calibri" w:hAnsi="Calibri" w:cs="Calibri"/>
          <w:color w:val="000000" w:themeColor="text1"/>
        </w:rPr>
        <w:t xml:space="preserve">), </w:t>
      </w:r>
      <w:proofErr w:type="spellStart"/>
      <w:r w:rsidRPr="00AE6DFB">
        <w:rPr>
          <w:rFonts w:ascii="Calibri" w:hAnsi="Calibri" w:cs="Calibri"/>
          <w:color w:val="000000" w:themeColor="text1"/>
        </w:rPr>
        <w:t>Пэпэтэшин</w:t>
      </w:r>
      <w:proofErr w:type="spellEnd"/>
      <w:r w:rsidRPr="00AE6DFB">
        <w:rPr>
          <w:rFonts w:ascii="Calibri" w:hAnsi="Calibri" w:cs="Calibri"/>
          <w:color w:val="000000" w:themeColor="text1"/>
        </w:rPr>
        <w:t xml:space="preserve"> Петр Петрович </w:t>
      </w:r>
      <w:r w:rsidRPr="00AE6DFB">
        <w:rPr>
          <w:rFonts w:ascii="Calibri" w:hAnsi="Calibri" w:cs="Calibri"/>
          <w:color w:val="000000" w:themeColor="text1"/>
        </w:rPr>
        <w:t>уведомляет Администрации МО Энского района</w:t>
      </w:r>
      <w:r w:rsidRPr="00AE6DFB">
        <w:rPr>
          <w:rFonts w:ascii="Calibri" w:hAnsi="Calibri" w:cs="Calibri"/>
          <w:color w:val="000000" w:themeColor="text1"/>
        </w:rPr>
        <w:t xml:space="preserve"> </w:t>
      </w:r>
      <w:r w:rsidRPr="00AE6DFB">
        <w:rPr>
          <w:rFonts w:ascii="Calibri" w:hAnsi="Calibri" w:cs="Calibri"/>
          <w:color w:val="000000" w:themeColor="text1"/>
        </w:rPr>
        <w:t>о передаче своих прав и обязанностей по договору аренды земельного участка от "01 " февраля 2022 г. № 45</w:t>
      </w:r>
      <w:r w:rsidRPr="00AE6DFB">
        <w:rPr>
          <w:rFonts w:ascii="Calibri" w:hAnsi="Calibri" w:cs="Calibri"/>
          <w:color w:val="000000" w:themeColor="text1"/>
        </w:rPr>
        <w:t xml:space="preserve"> </w:t>
      </w:r>
      <w:r w:rsidRPr="00AE6DFB">
        <w:rPr>
          <w:rFonts w:ascii="Calibri" w:hAnsi="Calibri" w:cs="Calibri"/>
          <w:color w:val="000000" w:themeColor="text1"/>
        </w:rPr>
        <w:t xml:space="preserve">новому арендатору (перенаем) </w:t>
      </w:r>
      <w:r w:rsidRPr="00AE6DFB">
        <w:rPr>
          <w:rFonts w:ascii="Calibri" w:hAnsi="Calibri" w:cs="Calibri"/>
          <w:color w:val="000000" w:themeColor="text1"/>
        </w:rPr>
        <w:t>–</w:t>
      </w:r>
      <w:r w:rsidRPr="00AE6DFB">
        <w:rPr>
          <w:rFonts w:ascii="Calibri" w:hAnsi="Calibri" w:cs="Calibri"/>
          <w:color w:val="000000" w:themeColor="text1"/>
        </w:rPr>
        <w:t xml:space="preserve"> </w:t>
      </w:r>
      <w:r w:rsidRPr="00AE6DFB">
        <w:rPr>
          <w:rFonts w:ascii="Calibri" w:hAnsi="Calibri" w:cs="Calibri"/>
          <w:color w:val="000000" w:themeColor="text1"/>
        </w:rPr>
        <w:t>Петрову Порфирию Петровичу</w:t>
      </w:r>
      <w:r>
        <w:rPr>
          <w:rFonts w:ascii="Calibri" w:hAnsi="Calibri" w:cs="Calibri"/>
        </w:rPr>
        <w:t xml:space="preserve">, паспорт 14 56 258987, выдан 01.10.2011 г. УФМС России по Энской области, проживающему по адресу: г. </w:t>
      </w:r>
      <w:proofErr w:type="spellStart"/>
      <w:r>
        <w:rPr>
          <w:rFonts w:ascii="Calibri" w:hAnsi="Calibri" w:cs="Calibri"/>
        </w:rPr>
        <w:t>Энск</w:t>
      </w:r>
      <w:proofErr w:type="spellEnd"/>
      <w:r>
        <w:rPr>
          <w:rFonts w:ascii="Calibri" w:hAnsi="Calibri" w:cs="Calibri"/>
        </w:rPr>
        <w:t>, ул. Гагарина, д. 85, кв. 16, по договор переуступки прав и обязанностей по договору аренды земельного участка от 23.09.2024 г.</w:t>
      </w: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r>
        <w:rPr>
          <w:rFonts w:ascii="Calibri" w:hAnsi="Calibri" w:cs="Calibri"/>
        </w:rPr>
        <w:t>23</w:t>
      </w:r>
      <w:r>
        <w:rPr>
          <w:rFonts w:ascii="Calibri" w:hAnsi="Calibri" w:cs="Calibri"/>
        </w:rPr>
        <w:t>"</w:t>
      </w:r>
      <w:r>
        <w:rPr>
          <w:rFonts w:ascii="Calibri" w:hAnsi="Calibri" w:cs="Calibri"/>
        </w:rPr>
        <w:t xml:space="preserve"> сентября</w:t>
      </w:r>
      <w:r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г.</w:t>
      </w: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6DFB" w:rsidRDefault="00AE6DFB" w:rsidP="00AE6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Арендатор </w:t>
      </w:r>
      <w:r>
        <w:rPr>
          <w:rFonts w:ascii="Calibri" w:hAnsi="Calibri" w:cs="Calibri"/>
        </w:rPr>
        <w:t xml:space="preserve">                                                             </w:t>
      </w:r>
      <w:proofErr w:type="spellStart"/>
      <w:r w:rsidRPr="00AE6DFB">
        <w:rPr>
          <w:rFonts w:ascii="Calibri" w:hAnsi="Calibri" w:cs="Calibri"/>
          <w:i/>
        </w:rPr>
        <w:t>Пэпэтэшин</w:t>
      </w:r>
      <w:proofErr w:type="spellEnd"/>
      <w:r>
        <w:rPr>
          <w:rFonts w:ascii="Calibri" w:hAnsi="Calibri" w:cs="Calibri"/>
        </w:rPr>
        <w:t xml:space="preserve">                     /</w:t>
      </w:r>
      <w:proofErr w:type="spellStart"/>
      <w:r>
        <w:rPr>
          <w:rFonts w:ascii="Calibri" w:hAnsi="Calibri" w:cs="Calibri"/>
        </w:rPr>
        <w:t>Пэпэтэшин</w:t>
      </w:r>
      <w:proofErr w:type="spellEnd"/>
      <w:r>
        <w:rPr>
          <w:rFonts w:ascii="Calibri" w:hAnsi="Calibri" w:cs="Calibri"/>
        </w:rPr>
        <w:t xml:space="preserve"> П.П./</w:t>
      </w:r>
    </w:p>
    <w:p w:rsidR="000C55D6" w:rsidRDefault="00AE6DFB" w:rsidP="00AE6DFB">
      <w:pPr>
        <w:spacing w:after="0" w:line="240" w:lineRule="auto"/>
      </w:pPr>
    </w:p>
    <w:sectPr w:rsidR="000C55D6" w:rsidSect="0063605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B6"/>
    <w:rsid w:val="00531BC6"/>
    <w:rsid w:val="00836FB6"/>
    <w:rsid w:val="00AE6DFB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8FDC"/>
  <w15:chartTrackingRefBased/>
  <w15:docId w15:val="{380B2E43-FF0D-4C19-B050-C835992E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9462496CABB0FBC7F14F4110B7221C4AF714ADCFF842888E6ECC589D3CC61D8CC0053732F762C9503D09A976B2BCA076D607E720CA253ADBm0N" TargetMode="External"/><Relationship Id="rId4" Type="http://schemas.openxmlformats.org/officeDocument/2006/relationships/hyperlink" Target="consultantplus://offline/ref=FD9462496CABB0FBC7F14F4110B7221C4AFB1FA1CFFC42888E6ECC589D3CC61D8CC0053732F764CE573D09A976B2BCA076D607E720CA253ADBm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2024-09-23T13:38:00Z</dcterms:created>
  <dcterms:modified xsi:type="dcterms:W3CDTF">2024-09-23T13:44:00Z</dcterms:modified>
</cp:coreProperties>
</file>