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(организационно-прав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овая форма и полное наименование </w:t>
      </w:r>
      <w:r w:rsidRPr="00560D75">
        <w:rPr>
          <w:rFonts w:ascii="Times New Roman" w:eastAsia="Times New Roman" w:hAnsi="Times New Roman" w:cs="Times New Roman"/>
          <w:sz w:val="24"/>
          <w:szCs w:val="24"/>
        </w:rPr>
        <w:t>организации)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ПРИКАЗ (РАСПОРЯЖЕНИЕ) N _______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г. _______________                                     "___"________ ___ </w:t>
      </w:r>
      <w:proofErr w:type="gramStart"/>
      <w:r w:rsidRPr="00560D7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60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Об утверждении перечня должностей работников с ненормированным рабочим днем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В  соответствии  со  ст.  101  и  119  Трудового кодекса РФ и в связи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D75">
        <w:rPr>
          <w:rFonts w:ascii="Times New Roman" w:eastAsia="Times New Roman" w:hAnsi="Times New Roman" w:cs="Times New Roman"/>
          <w:sz w:val="24"/>
          <w:szCs w:val="24"/>
        </w:rPr>
        <w:t>производственной (служебной) необходимостью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1. Утвердить перечень должностей работников ___________________________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(наименование организации)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с ненормированным рабочим днем (приложение N 1).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2.     Установить    продолжительность    </w:t>
      </w:r>
      <w:proofErr w:type="gramStart"/>
      <w:r w:rsidRPr="00560D75">
        <w:rPr>
          <w:rFonts w:ascii="Times New Roman" w:eastAsia="Times New Roman" w:hAnsi="Times New Roman" w:cs="Times New Roman"/>
          <w:sz w:val="24"/>
          <w:szCs w:val="24"/>
        </w:rPr>
        <w:t>ежегодного</w:t>
      </w:r>
      <w:proofErr w:type="gramEnd"/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дополнительного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оплачиваемого отпуска работникам _______________________________________ </w:t>
      </w:r>
      <w:proofErr w:type="gramStart"/>
      <w:r w:rsidRPr="00560D7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(наименование организации)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ненормированный рабочий день согласно приложению N 2.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3.  Начальнику  отдела  кадров  заключить  с работниками </w:t>
      </w:r>
      <w:proofErr w:type="gramStart"/>
      <w:r w:rsidRPr="00560D75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proofErr w:type="gramEnd"/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соглашения к трудовым договорам об изменении режима рабочего времени.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4. Настоящий приказ вступает в силу </w:t>
      </w:r>
      <w:proofErr w:type="gramStart"/>
      <w:r w:rsidRPr="00560D75"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его подписания.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5.  </w:t>
      </w:r>
      <w:proofErr w:type="gramStart"/>
      <w:r w:rsidRPr="00560D75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выполнением  настоящего  приказа  оставляю  за  собой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(возложить на __________________________________).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(должность, Ф.И.О.)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0D75">
        <w:rPr>
          <w:rFonts w:ascii="Times New Roman" w:eastAsia="Times New Roman" w:hAnsi="Times New Roman" w:cs="Times New Roman"/>
          <w:sz w:val="24"/>
          <w:szCs w:val="24"/>
        </w:rPr>
        <w:t>Руководитель           __________________           ___________________</w:t>
      </w:r>
    </w:p>
    <w:p w:rsidR="00560D75" w:rsidRPr="00560D75" w:rsidRDefault="00560D75" w:rsidP="0056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560D75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60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(Ф.И.О.)</w:t>
      </w:r>
    </w:p>
    <w:p w:rsidR="004C24BA" w:rsidRPr="00560D75" w:rsidRDefault="004C24BA" w:rsidP="00560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C24BA" w:rsidRPr="0056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60D75"/>
    <w:rsid w:val="004C24BA"/>
    <w:rsid w:val="0056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60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0D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koala</cp:lastModifiedBy>
  <cp:revision>2</cp:revision>
  <dcterms:created xsi:type="dcterms:W3CDTF">2017-06-16T10:59:00Z</dcterms:created>
  <dcterms:modified xsi:type="dcterms:W3CDTF">2017-06-16T11:02:00Z</dcterms:modified>
</cp:coreProperties>
</file>