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AF" w:rsidRPr="00ED38FB" w:rsidRDefault="00D31EAF" w:rsidP="00D31EAF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Договор на техническое обслуживание систем противопожарной сигнализации</w:t>
      </w:r>
    </w:p>
    <w:p w:rsidR="00D31EAF" w:rsidRPr="00ED38FB" w:rsidRDefault="00D31EAF" w:rsidP="00D31EAF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 xml:space="preserve">(дата </w:t>
      </w:r>
      <w:proofErr w:type="gramStart"/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заключения)</w:t>
      </w:r>
      <w:r w:rsidRPr="00ED38FB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 xml:space="preserve">   </w:t>
      </w:r>
      <w:proofErr w:type="gramEnd"/>
      <w:r w:rsidRPr="00ED38FB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 xml:space="preserve">                                                                                                         </w:t>
      </w:r>
      <w:r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(место заключения)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</w:p>
    <w:p w:rsidR="00D31EAF" w:rsidRPr="00D31EAF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 w:rsidRPr="00D31EAF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_________________________ лице Генерального директора - _______________, действующего на основании устава, именуемое в дальнейшем " Заказчик ", с одной стороны и</w:t>
      </w:r>
    </w:p>
    <w:p w:rsidR="00D31EAF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 w:rsidRPr="00D31EAF">
        <w:rPr>
          <w:rFonts w:eastAsia="Times New Roman" w:cs="Times New Roman"/>
          <w:bCs/>
          <w:kern w:val="0"/>
          <w:sz w:val="16"/>
          <w:szCs w:val="18"/>
          <w:lang w:eastAsia="ru-RU" w:bidi="ar-SA"/>
        </w:rPr>
        <w:t>_________________________ в лице Генерального директора __________________, действующего на основании устава, именуемый в дальнейшем "Исполнитель", с другой стороны, а вместе именуемые "Стороны", заключили настоящий договор о нижеследующем: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1. ПРЕДМЕТ ДОГОВОРА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1.1. Исполнитель оказывает Заказчику услуги по техническому обслуживанию систем противопожарной сигнализации (СПС) на объекте Заказчика по адресу: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____________________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1.2. Перечень оборудования СПС указан в Приложении № 1.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1.3. Объем и порядок работ согласованы в Приложении № 2 (регламент ТО).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2. ПРАВА И ОБЯЗАННОСТИ СТОРОН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2.1. Исполнитель обязуется: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2.1.1. Проводить плановые работы в порядке и периоды, установленные регламентом ТО.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2.1.2. Устранять аварийные неисправности круглосуточно, выезжая не позднее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ч после заявки.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2.1.3. Вести и передавать Заказчику журнал ТО и акты выполненных работ.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2.2. Исполнитель вправе: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2.2.1. Требовать беспрепятственного доступа к СПС и помещению.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2.2.2. Взимать плату за дополнительные услуги, не включённые в базовый регламент.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2.3. Заказчик обязуется: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2.3.1. Обеспечивать доступ к СПС и техническим помещениям.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2.3.2. Своевременно оплачивать услуги по разделу 4.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2.3.3. Информировать Исполнителя о любых изменениях в конфигурации СПС и о срабатываниях.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2.4. Заказчик вправе: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2.4.1. Контролировать ход и качество ТО без вмешательства.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2.4.2. Требовать перерасчёта платы при ненадлежащем исполнении.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2.4.3. Расторгнуть договор при систематических нарушениях условий.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3. СРОКИ И ПЕРИОДИЧНОСТЬ ТО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3.1. Профилактические проверки: ежемесячно.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3.2. Комплексная диагностика: ежеквартально.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3.3. Полная проверка с измерением параметров: раз в полугодие.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3.4. Аварийные выезды: круглосуточно, не позднее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ч.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4. СТОИМОСТЬ УСЛУГ И РАСЧЁТЫ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4.1. Абонентская плата за ТО СПС составляет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__________________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4.2. Дополнительные работы оплачиваются по фактическим затратам по прайсу Исполнителя.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4.3. Счёт выставляется ежемесячно, оплата — в течение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___________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дней с момента выставления.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4.4. За просрочку оплаты начисляется пеня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________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% от суммы долга за каждый день просрочки.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5. ОТВЕТСТВЕННОСТЬ СТОРОН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5.1. Исполнитель несёт ответственность за своевременное и качественное выполнение ТО.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5.2. Заказчик отвечает за предоставление доступа и своевременную оплату.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5.3. Максимальный размер ответственности Исполнителя ограничивается размером годового вознаграждения по договору.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6. РАЗРЕШЕНИЕ СПОРОВ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6.1. Претензии разрешаются в досудебном порядке в течение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</w:t>
      </w:r>
      <w:proofErr w:type="spellStart"/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дн</w:t>
      </w:r>
      <w:proofErr w:type="spellEnd"/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6.2.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Все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споры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по договору 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подлежат рассмотрению в арбитражном суде г. Москвы.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7. СРОК ДЕЙСТВИЯ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7.1. Договор вступает в силу с момента подписания и действует до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______________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7.2. Пролонгируется на тот же срок, если ни одна из Сторон не заявит о расторжении за </w:t>
      </w:r>
      <w:r>
        <w:rPr>
          <w:rFonts w:eastAsia="Times New Roman" w:cs="Times New Roman"/>
          <w:kern w:val="0"/>
          <w:sz w:val="16"/>
          <w:szCs w:val="18"/>
          <w:lang w:eastAsia="ru-RU" w:bidi="ar-SA"/>
        </w:rPr>
        <w:t>_______</w:t>
      </w: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</w:t>
      </w:r>
      <w:proofErr w:type="spellStart"/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дн</w:t>
      </w:r>
      <w:proofErr w:type="spellEnd"/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 xml:space="preserve"> до окончания срока.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7.3. Изменения оформляются дополнительными соглашениями.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b/>
          <w:kern w:val="0"/>
          <w:sz w:val="16"/>
          <w:szCs w:val="18"/>
          <w:lang w:eastAsia="ru-RU" w:bidi="ar-SA"/>
        </w:rPr>
        <w:t>8. ПРИЛОЖЕНИЯ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8.1. Приложение № 1 — Перечень оборудования СПС.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8.2. Приложение № 2 — Регламент технического обслуживания.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8.3. Приложение № 3 — Журнал учёта технического состояния.</w:t>
      </w:r>
    </w:p>
    <w:p w:rsidR="00D31EAF" w:rsidRPr="00ED38FB" w:rsidRDefault="00D31EAF" w:rsidP="00D31EA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8"/>
          <w:lang w:eastAsia="ru-RU" w:bidi="ar-SA"/>
        </w:rPr>
      </w:pPr>
      <w:r w:rsidRPr="00ED38FB">
        <w:rPr>
          <w:rFonts w:eastAsia="Times New Roman" w:cs="Times New Roman"/>
          <w:kern w:val="0"/>
          <w:sz w:val="16"/>
          <w:szCs w:val="18"/>
          <w:lang w:eastAsia="ru-RU" w:bidi="ar-SA"/>
        </w:rPr>
        <w:t>8.4. Приложение № 4 — Акт выполненных работ.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31EAF" w:rsidRPr="00ED38FB" w:rsidTr="00EF6085">
        <w:tc>
          <w:tcPr>
            <w:tcW w:w="5097" w:type="dxa"/>
          </w:tcPr>
          <w:p w:rsidR="00D31EAF" w:rsidRPr="00ED38FB" w:rsidRDefault="00D31EAF" w:rsidP="00EF6085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ED38FB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Заказчик</w:t>
            </w:r>
          </w:p>
        </w:tc>
        <w:tc>
          <w:tcPr>
            <w:tcW w:w="5097" w:type="dxa"/>
          </w:tcPr>
          <w:p w:rsidR="00D31EAF" w:rsidRPr="00ED38FB" w:rsidRDefault="00D31EAF" w:rsidP="00EF6085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ED38FB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Исполнитель</w:t>
            </w:r>
          </w:p>
        </w:tc>
      </w:tr>
      <w:tr w:rsidR="00D31EAF" w:rsidRPr="00ED38FB" w:rsidTr="00EF6085">
        <w:tc>
          <w:tcPr>
            <w:tcW w:w="5097" w:type="dxa"/>
          </w:tcPr>
          <w:p w:rsidR="00D31EAF" w:rsidRPr="00ED38FB" w:rsidRDefault="00D31EAF" w:rsidP="00EF608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</w:p>
          <w:p w:rsidR="00D31EAF" w:rsidRPr="00ED38FB" w:rsidRDefault="00D31EAF" w:rsidP="00EF608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ED38FB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Подпись ___________</w:t>
            </w:r>
          </w:p>
        </w:tc>
        <w:tc>
          <w:tcPr>
            <w:tcW w:w="5097" w:type="dxa"/>
          </w:tcPr>
          <w:p w:rsidR="00D31EAF" w:rsidRPr="00ED38FB" w:rsidRDefault="00D31EAF" w:rsidP="00EF608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</w:pPr>
            <w:r w:rsidRPr="00ED38FB">
              <w:rPr>
                <w:rFonts w:eastAsia="Times New Roman" w:cs="Times New Roman"/>
                <w:bCs/>
                <w:kern w:val="0"/>
                <w:sz w:val="16"/>
                <w:szCs w:val="18"/>
                <w:lang w:eastAsia="ru-RU" w:bidi="ar-SA"/>
              </w:rPr>
              <w:t>Подпись ___________</w:t>
            </w:r>
          </w:p>
        </w:tc>
      </w:tr>
    </w:tbl>
    <w:p w:rsidR="00D31EAF" w:rsidRPr="00ED38FB" w:rsidRDefault="00D31EAF" w:rsidP="00D31EAF">
      <w:pPr>
        <w:tabs>
          <w:tab w:val="left" w:pos="3285"/>
        </w:tabs>
        <w:rPr>
          <w:sz w:val="20"/>
          <w:szCs w:val="22"/>
        </w:rPr>
      </w:pPr>
    </w:p>
    <w:p w:rsidR="009D6DFE" w:rsidRPr="00D31EAF" w:rsidRDefault="004C4E6B" w:rsidP="00D31EAF"/>
    <w:sectPr w:rsidR="009D6DFE" w:rsidRPr="00D31EAF" w:rsidSect="00A20E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10" w:right="567" w:bottom="397" w:left="567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2" w:rsidRDefault="004C4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2" w:rsidRPr="00345527" w:rsidRDefault="004C4E6B" w:rsidP="003455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2" w:rsidRDefault="004C4E6B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2" w:rsidRDefault="004C4E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2" w:rsidRDefault="004C4E6B" w:rsidP="00F878E0">
    <w:pPr>
      <w:pStyle w:val="a4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:rsidR="00B20322" w:rsidRDefault="004C4E6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2" w:rsidRDefault="004C4E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0C"/>
    <w:rsid w:val="004C4E6B"/>
    <w:rsid w:val="004F078A"/>
    <w:rsid w:val="005F0119"/>
    <w:rsid w:val="00720A78"/>
    <w:rsid w:val="00BE4D0C"/>
    <w:rsid w:val="00D31EAF"/>
    <w:rsid w:val="00F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769E"/>
  <w15:chartTrackingRefBased/>
  <w15:docId w15:val="{51585E39-1A30-48AE-80F9-89DAB997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A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1"/>
    <w:uiPriority w:val="1"/>
    <w:qFormat/>
    <w:rsid w:val="005F0119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rsid w:val="00D31EAF"/>
    <w:pPr>
      <w:suppressLineNumbers/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EAF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footer"/>
    <w:basedOn w:val="a"/>
    <w:link w:val="a7"/>
    <w:unhideWhenUsed/>
    <w:rsid w:val="00D31EA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rsid w:val="00D31EA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3082</Characters>
  <Application>Microsoft Office Word</Application>
  <DocSecurity>0</DocSecurity>
  <Lines>51</Lines>
  <Paragraphs>23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2025-09-08T09:47:00Z</dcterms:created>
  <dcterms:modified xsi:type="dcterms:W3CDTF">2025-09-08T09:49:00Z</dcterms:modified>
</cp:coreProperties>
</file>