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7A5" w:rsidRPr="00EE32DF" w:rsidRDefault="005A27A5" w:rsidP="005A27A5">
      <w:pPr>
        <w:pStyle w:val="1"/>
        <w:keepNext w:val="0"/>
        <w:numPr>
          <w:ilvl w:val="0"/>
          <w:numId w:val="1"/>
        </w:numPr>
        <w:tabs>
          <w:tab w:val="left" w:pos="0"/>
        </w:tabs>
        <w:suppressAutoHyphens/>
        <w:ind w:firstLine="0"/>
        <w:jc w:val="center"/>
        <w:rPr>
          <w:sz w:val="22"/>
          <w:szCs w:val="22"/>
        </w:rPr>
      </w:pPr>
      <w:bookmarkStart w:id="0" w:name="_GoBack"/>
      <w:bookmarkEnd w:id="0"/>
      <w:r w:rsidRPr="00EE32DF">
        <w:rPr>
          <w:sz w:val="22"/>
          <w:szCs w:val="22"/>
        </w:rPr>
        <w:t xml:space="preserve">ДОГОВОР ПОДРЯДА № </w:t>
      </w:r>
      <w:r w:rsidR="00C91AA4">
        <w:rPr>
          <w:sz w:val="22"/>
          <w:szCs w:val="22"/>
        </w:rPr>
        <w:t>______</w:t>
      </w:r>
    </w:p>
    <w:tbl>
      <w:tblPr>
        <w:tblW w:w="0" w:type="auto"/>
        <w:tblLayout w:type="fixed"/>
        <w:tblLook w:val="0000" w:firstRow="0" w:lastRow="0" w:firstColumn="0" w:lastColumn="0" w:noHBand="0" w:noVBand="0"/>
      </w:tblPr>
      <w:tblGrid>
        <w:gridCol w:w="4785"/>
        <w:gridCol w:w="5529"/>
      </w:tblGrid>
      <w:tr w:rsidR="005A27A5" w:rsidRPr="00EE32DF" w:rsidTr="002E42D4">
        <w:tc>
          <w:tcPr>
            <w:tcW w:w="4785" w:type="dxa"/>
          </w:tcPr>
          <w:p w:rsidR="005A27A5" w:rsidRPr="00EE32DF" w:rsidRDefault="005A27A5" w:rsidP="00C91AA4">
            <w:pPr>
              <w:snapToGrid w:val="0"/>
              <w:rPr>
                <w:b/>
              </w:rPr>
            </w:pPr>
            <w:r w:rsidRPr="00EE32DF">
              <w:rPr>
                <w:b/>
                <w:sz w:val="22"/>
                <w:szCs w:val="22"/>
              </w:rPr>
              <w:t xml:space="preserve">г. </w:t>
            </w:r>
            <w:r w:rsidR="00C91AA4">
              <w:rPr>
                <w:b/>
                <w:sz w:val="22"/>
                <w:szCs w:val="22"/>
              </w:rPr>
              <w:t>____________</w:t>
            </w:r>
          </w:p>
        </w:tc>
        <w:tc>
          <w:tcPr>
            <w:tcW w:w="5529" w:type="dxa"/>
          </w:tcPr>
          <w:p w:rsidR="005A27A5" w:rsidRPr="00EE32DF" w:rsidRDefault="005A27A5" w:rsidP="00C91AA4">
            <w:pPr>
              <w:snapToGrid w:val="0"/>
              <w:jc w:val="right"/>
              <w:rPr>
                <w:b/>
              </w:rPr>
            </w:pPr>
            <w:r w:rsidRPr="00EE32DF">
              <w:rPr>
                <w:b/>
                <w:sz w:val="22"/>
                <w:szCs w:val="22"/>
              </w:rPr>
              <w:t xml:space="preserve">     «</w:t>
            </w:r>
            <w:r w:rsidR="00C91AA4">
              <w:rPr>
                <w:b/>
                <w:sz w:val="22"/>
                <w:szCs w:val="22"/>
              </w:rPr>
              <w:t>__</w:t>
            </w:r>
            <w:r w:rsidRPr="00EE32DF">
              <w:rPr>
                <w:b/>
                <w:sz w:val="22"/>
                <w:szCs w:val="22"/>
              </w:rPr>
              <w:t xml:space="preserve">» </w:t>
            </w:r>
            <w:r w:rsidR="00C91AA4">
              <w:rPr>
                <w:b/>
                <w:sz w:val="22"/>
                <w:szCs w:val="22"/>
              </w:rPr>
              <w:t>__________</w:t>
            </w:r>
            <w:r w:rsidRPr="00EE32DF">
              <w:rPr>
                <w:b/>
                <w:sz w:val="22"/>
                <w:szCs w:val="22"/>
              </w:rPr>
              <w:t xml:space="preserve">  201</w:t>
            </w:r>
            <w:r w:rsidR="00C91AA4">
              <w:rPr>
                <w:b/>
                <w:sz w:val="22"/>
                <w:szCs w:val="22"/>
              </w:rPr>
              <w:t>_</w:t>
            </w:r>
            <w:r w:rsidRPr="00EE32DF">
              <w:rPr>
                <w:b/>
                <w:sz w:val="22"/>
                <w:szCs w:val="22"/>
              </w:rPr>
              <w:t xml:space="preserve"> г.</w:t>
            </w:r>
          </w:p>
        </w:tc>
      </w:tr>
    </w:tbl>
    <w:p w:rsidR="005A27A5" w:rsidRPr="00EE32DF" w:rsidRDefault="005A27A5" w:rsidP="005A27A5">
      <w:pPr>
        <w:widowControl w:val="0"/>
        <w:jc w:val="both"/>
        <w:rPr>
          <w:sz w:val="22"/>
          <w:szCs w:val="22"/>
        </w:rPr>
      </w:pPr>
    </w:p>
    <w:p w:rsidR="00287AD6" w:rsidRPr="003E7EB1" w:rsidRDefault="005A27A5" w:rsidP="005A27A5">
      <w:pPr>
        <w:jc w:val="both"/>
        <w:rPr>
          <w:sz w:val="22"/>
          <w:szCs w:val="22"/>
        </w:rPr>
      </w:pPr>
      <w:r w:rsidRPr="00EE32DF">
        <w:rPr>
          <w:sz w:val="22"/>
          <w:szCs w:val="22"/>
        </w:rPr>
        <w:tab/>
      </w:r>
      <w:r w:rsidR="00287AD6" w:rsidRPr="00287AD6">
        <w:rPr>
          <w:sz w:val="22"/>
          <w:szCs w:val="22"/>
        </w:rPr>
        <w:t>________________________</w:t>
      </w:r>
      <w:r w:rsidRPr="00EE32DF">
        <w:rPr>
          <w:rFonts w:ascii="Arial" w:hAnsi="Arial" w:cs="Arial"/>
          <w:b/>
          <w:sz w:val="22"/>
          <w:szCs w:val="22"/>
        </w:rPr>
        <w:t xml:space="preserve"> </w:t>
      </w:r>
      <w:r w:rsidRPr="00EE32DF">
        <w:rPr>
          <w:sz w:val="22"/>
          <w:szCs w:val="22"/>
        </w:rPr>
        <w:t xml:space="preserve">в лице </w:t>
      </w:r>
      <w:r w:rsidR="00287AD6" w:rsidRPr="00287AD6">
        <w:rPr>
          <w:sz w:val="22"/>
          <w:szCs w:val="22"/>
        </w:rPr>
        <w:t>______________________</w:t>
      </w:r>
      <w:proofErr w:type="gramStart"/>
      <w:r w:rsidR="00287AD6" w:rsidRPr="00287AD6">
        <w:rPr>
          <w:sz w:val="22"/>
          <w:szCs w:val="22"/>
        </w:rPr>
        <w:t>_</w:t>
      </w:r>
      <w:r w:rsidR="007F12E0" w:rsidRPr="00EE32DF">
        <w:rPr>
          <w:b/>
          <w:sz w:val="22"/>
          <w:szCs w:val="22"/>
        </w:rPr>
        <w:t>,</w:t>
      </w:r>
      <w:r w:rsidRPr="00EE32DF">
        <w:rPr>
          <w:sz w:val="22"/>
          <w:szCs w:val="22"/>
        </w:rPr>
        <w:t xml:space="preserve">  действующего</w:t>
      </w:r>
      <w:proofErr w:type="gramEnd"/>
      <w:r w:rsidRPr="00EE32DF">
        <w:rPr>
          <w:sz w:val="22"/>
          <w:szCs w:val="22"/>
        </w:rPr>
        <w:t xml:space="preserve"> на основании </w:t>
      </w:r>
      <w:r w:rsidR="00287AD6" w:rsidRPr="00287AD6">
        <w:rPr>
          <w:sz w:val="22"/>
          <w:szCs w:val="22"/>
        </w:rPr>
        <w:t>___________________</w:t>
      </w:r>
      <w:r w:rsidRPr="00EE32DF">
        <w:rPr>
          <w:sz w:val="22"/>
          <w:szCs w:val="22"/>
        </w:rPr>
        <w:t>, именуемое в дальнейшем «</w:t>
      </w:r>
      <w:r w:rsidRPr="00EE32DF">
        <w:rPr>
          <w:b/>
          <w:bCs/>
          <w:sz w:val="22"/>
          <w:szCs w:val="22"/>
        </w:rPr>
        <w:t>Заказчик</w:t>
      </w:r>
      <w:r w:rsidRPr="00EE32DF">
        <w:rPr>
          <w:sz w:val="22"/>
          <w:szCs w:val="22"/>
        </w:rPr>
        <w:t>», с одной стороны,</w:t>
      </w:r>
      <w:r w:rsidR="00287AD6" w:rsidRPr="00287AD6">
        <w:rPr>
          <w:sz w:val="22"/>
          <w:szCs w:val="22"/>
        </w:rPr>
        <w:t xml:space="preserve"> </w:t>
      </w:r>
      <w:r w:rsidRPr="00EE32DF">
        <w:rPr>
          <w:sz w:val="22"/>
          <w:szCs w:val="22"/>
        </w:rPr>
        <w:t xml:space="preserve">и </w:t>
      </w:r>
    </w:p>
    <w:p w:rsidR="005A27A5" w:rsidRPr="00EE32DF" w:rsidRDefault="00287AD6" w:rsidP="005A27A5">
      <w:pPr>
        <w:jc w:val="both"/>
        <w:rPr>
          <w:sz w:val="22"/>
          <w:szCs w:val="22"/>
        </w:rPr>
      </w:pPr>
      <w:r w:rsidRPr="00287AD6">
        <w:rPr>
          <w:b/>
          <w:sz w:val="22"/>
          <w:szCs w:val="22"/>
        </w:rPr>
        <w:t>________________________________</w:t>
      </w:r>
      <w:r w:rsidR="005A27A5" w:rsidRPr="00EE32DF">
        <w:rPr>
          <w:b/>
          <w:sz w:val="22"/>
          <w:szCs w:val="22"/>
        </w:rPr>
        <w:t>,</w:t>
      </w:r>
      <w:r w:rsidR="005A27A5" w:rsidRPr="00EE32DF">
        <w:rPr>
          <w:sz w:val="22"/>
          <w:szCs w:val="22"/>
        </w:rPr>
        <w:t xml:space="preserve"> </w:t>
      </w:r>
      <w:r w:rsidR="007A181C" w:rsidRPr="00EE32DF">
        <w:rPr>
          <w:sz w:val="22"/>
          <w:szCs w:val="22"/>
        </w:rPr>
        <w:t xml:space="preserve">   </w:t>
      </w:r>
      <w:r w:rsidR="005A27A5" w:rsidRPr="00EE32DF">
        <w:rPr>
          <w:sz w:val="22"/>
          <w:szCs w:val="22"/>
        </w:rPr>
        <w:t xml:space="preserve">в лице </w:t>
      </w:r>
      <w:r w:rsidRPr="00287AD6">
        <w:rPr>
          <w:sz w:val="22"/>
          <w:szCs w:val="22"/>
        </w:rPr>
        <w:t>________________________</w:t>
      </w:r>
      <w:r>
        <w:rPr>
          <w:sz w:val="22"/>
          <w:szCs w:val="22"/>
        </w:rPr>
        <w:t xml:space="preserve">, </w:t>
      </w:r>
      <w:r w:rsidR="005A27A5" w:rsidRPr="00EE32DF">
        <w:rPr>
          <w:sz w:val="22"/>
          <w:szCs w:val="22"/>
        </w:rPr>
        <w:t>действующего на основании Устава, именуемое в дальнейшем «</w:t>
      </w:r>
      <w:r w:rsidR="005A27A5" w:rsidRPr="00EE32DF">
        <w:rPr>
          <w:b/>
          <w:bCs/>
          <w:sz w:val="22"/>
          <w:szCs w:val="22"/>
        </w:rPr>
        <w:t>П</w:t>
      </w:r>
      <w:r w:rsidR="005A27A5" w:rsidRPr="00EE32DF">
        <w:rPr>
          <w:b/>
          <w:sz w:val="22"/>
          <w:szCs w:val="22"/>
        </w:rPr>
        <w:t>одрядчик</w:t>
      </w:r>
      <w:r w:rsidR="005A27A5" w:rsidRPr="00EE32DF">
        <w:rPr>
          <w:sz w:val="22"/>
          <w:szCs w:val="22"/>
        </w:rPr>
        <w:t>», с другой стороны, совместно именуемые «</w:t>
      </w:r>
      <w:r w:rsidR="005A27A5" w:rsidRPr="00EE32DF">
        <w:rPr>
          <w:b/>
          <w:sz w:val="22"/>
          <w:szCs w:val="22"/>
        </w:rPr>
        <w:t>Стороны</w:t>
      </w:r>
      <w:r w:rsidR="005A27A5" w:rsidRPr="00EE32DF">
        <w:rPr>
          <w:sz w:val="22"/>
          <w:szCs w:val="22"/>
        </w:rPr>
        <w:t>», заключили настоящий договор о нижеследующем.</w:t>
      </w:r>
    </w:p>
    <w:p w:rsidR="005A27A5" w:rsidRPr="00EE32DF" w:rsidRDefault="005A27A5" w:rsidP="005A27A5">
      <w:pPr>
        <w:pStyle w:val="4"/>
        <w:keepNext w:val="0"/>
        <w:widowControl w:val="0"/>
        <w:numPr>
          <w:ilvl w:val="0"/>
          <w:numId w:val="6"/>
        </w:numPr>
        <w:tabs>
          <w:tab w:val="left" w:pos="720"/>
        </w:tabs>
        <w:suppressAutoHyphens/>
        <w:autoSpaceDE/>
        <w:autoSpaceDN/>
        <w:spacing w:before="120" w:after="60"/>
        <w:ind w:left="720"/>
        <w:outlineLvl w:val="9"/>
        <w:rPr>
          <w:sz w:val="22"/>
          <w:szCs w:val="22"/>
        </w:rPr>
      </w:pPr>
      <w:r w:rsidRPr="00EE32DF">
        <w:rPr>
          <w:sz w:val="22"/>
          <w:szCs w:val="22"/>
        </w:rPr>
        <w:t>Предмет договора.</w:t>
      </w:r>
    </w:p>
    <w:p w:rsidR="005A27A5" w:rsidRPr="00EE32DF" w:rsidRDefault="005A27A5" w:rsidP="005A27A5">
      <w:pPr>
        <w:jc w:val="both"/>
        <w:rPr>
          <w:sz w:val="22"/>
          <w:szCs w:val="22"/>
        </w:rPr>
      </w:pPr>
      <w:r w:rsidRPr="00EE32DF">
        <w:rPr>
          <w:sz w:val="22"/>
          <w:szCs w:val="22"/>
        </w:rPr>
        <w:t>1.1.</w:t>
      </w:r>
      <w:r w:rsidRPr="00EE32DF">
        <w:rPr>
          <w:b/>
          <w:sz w:val="22"/>
          <w:szCs w:val="22"/>
        </w:rPr>
        <w:t xml:space="preserve"> </w:t>
      </w:r>
      <w:r w:rsidRPr="00EE32DF">
        <w:rPr>
          <w:sz w:val="22"/>
          <w:szCs w:val="22"/>
        </w:rPr>
        <w:t xml:space="preserve">Заказчик поручает, а </w:t>
      </w:r>
      <w:r w:rsidRPr="00A5634D">
        <w:rPr>
          <w:sz w:val="22"/>
          <w:szCs w:val="22"/>
        </w:rPr>
        <w:t xml:space="preserve">Подрядчик принимает на себя обязательства выполнить </w:t>
      </w:r>
      <w:r w:rsidR="007B283E">
        <w:rPr>
          <w:sz w:val="22"/>
          <w:szCs w:val="22"/>
        </w:rPr>
        <w:t xml:space="preserve">работы по </w:t>
      </w:r>
      <w:r w:rsidR="00287AD6">
        <w:rPr>
          <w:sz w:val="22"/>
          <w:szCs w:val="22"/>
        </w:rPr>
        <w:t>________________________________</w:t>
      </w:r>
      <w:r w:rsidR="008D30A2">
        <w:rPr>
          <w:sz w:val="22"/>
          <w:szCs w:val="22"/>
        </w:rPr>
        <w:t>____________</w:t>
      </w:r>
      <w:r w:rsidR="00287AD6">
        <w:rPr>
          <w:sz w:val="22"/>
          <w:szCs w:val="22"/>
        </w:rPr>
        <w:t xml:space="preserve"> </w:t>
      </w:r>
      <w:r w:rsidRPr="00A5634D">
        <w:rPr>
          <w:color w:val="000000"/>
          <w:sz w:val="22"/>
          <w:szCs w:val="22"/>
        </w:rPr>
        <w:t>на объекте Заказчика</w:t>
      </w:r>
      <w:r w:rsidR="000D6644" w:rsidRPr="00A5634D">
        <w:rPr>
          <w:color w:val="000000"/>
          <w:sz w:val="22"/>
          <w:szCs w:val="22"/>
        </w:rPr>
        <w:t xml:space="preserve">: </w:t>
      </w:r>
      <w:r w:rsidR="00A5634D" w:rsidRPr="00287AD6">
        <w:rPr>
          <w:sz w:val="22"/>
          <w:szCs w:val="22"/>
        </w:rPr>
        <w:t>«</w:t>
      </w:r>
      <w:r w:rsidR="00287AD6">
        <w:rPr>
          <w:sz w:val="22"/>
          <w:szCs w:val="22"/>
        </w:rPr>
        <w:t>___________________</w:t>
      </w:r>
      <w:r w:rsidR="00A5634D" w:rsidRPr="00287AD6">
        <w:rPr>
          <w:sz w:val="22"/>
          <w:szCs w:val="22"/>
        </w:rPr>
        <w:t xml:space="preserve">», расположенном по адресу: </w:t>
      </w:r>
      <w:proofErr w:type="gramStart"/>
      <w:r w:rsidR="00A5634D" w:rsidRPr="00287AD6">
        <w:rPr>
          <w:b/>
          <w:i/>
          <w:sz w:val="22"/>
          <w:szCs w:val="22"/>
        </w:rPr>
        <w:t>РФ,  г.</w:t>
      </w:r>
      <w:proofErr w:type="gramEnd"/>
      <w:r w:rsidR="00A5634D" w:rsidRPr="00287AD6">
        <w:rPr>
          <w:b/>
          <w:i/>
          <w:sz w:val="22"/>
          <w:szCs w:val="22"/>
        </w:rPr>
        <w:t xml:space="preserve"> </w:t>
      </w:r>
      <w:r w:rsidR="00287AD6">
        <w:rPr>
          <w:b/>
          <w:i/>
          <w:sz w:val="22"/>
          <w:szCs w:val="22"/>
        </w:rPr>
        <w:t>_____________</w:t>
      </w:r>
      <w:r w:rsidR="00A5634D" w:rsidRPr="00287AD6">
        <w:rPr>
          <w:b/>
          <w:i/>
          <w:sz w:val="22"/>
          <w:szCs w:val="22"/>
        </w:rPr>
        <w:t xml:space="preserve">, </w:t>
      </w:r>
      <w:r w:rsidR="00287AD6">
        <w:rPr>
          <w:b/>
          <w:i/>
          <w:sz w:val="22"/>
          <w:szCs w:val="22"/>
        </w:rPr>
        <w:t>______________________</w:t>
      </w:r>
      <w:r w:rsidRPr="00EE32DF">
        <w:rPr>
          <w:color w:val="000000"/>
          <w:sz w:val="22"/>
          <w:szCs w:val="22"/>
        </w:rPr>
        <w:t xml:space="preserve">, </w:t>
      </w:r>
      <w:r w:rsidRPr="00EE32DF">
        <w:rPr>
          <w:bCs/>
          <w:color w:val="000000"/>
          <w:sz w:val="22"/>
          <w:szCs w:val="22"/>
        </w:rPr>
        <w:t xml:space="preserve">а Заказчик обязуется принять результаты </w:t>
      </w:r>
      <w:r w:rsidRPr="00EE32DF">
        <w:rPr>
          <w:sz w:val="22"/>
          <w:szCs w:val="22"/>
        </w:rPr>
        <w:t xml:space="preserve"> выполненных Подрядчиком работ и оплатить их на условиях и в порядке, предусмотренных настоящим Договором.</w:t>
      </w:r>
    </w:p>
    <w:p w:rsidR="005A27A5" w:rsidRPr="00EE32DF" w:rsidRDefault="005A27A5" w:rsidP="005A27A5">
      <w:pPr>
        <w:widowControl w:val="0"/>
        <w:tabs>
          <w:tab w:val="left" w:pos="397"/>
          <w:tab w:val="left" w:pos="680"/>
        </w:tabs>
        <w:spacing w:before="60" w:after="40"/>
        <w:jc w:val="both"/>
        <w:rPr>
          <w:sz w:val="22"/>
          <w:szCs w:val="22"/>
        </w:rPr>
      </w:pPr>
      <w:r w:rsidRPr="00EE32DF">
        <w:rPr>
          <w:sz w:val="22"/>
          <w:szCs w:val="22"/>
        </w:rPr>
        <w:t xml:space="preserve">1.2  Подрядчик обязуется выполнить </w:t>
      </w:r>
      <w:r w:rsidRPr="00EE32DF">
        <w:rPr>
          <w:bCs/>
          <w:sz w:val="22"/>
          <w:szCs w:val="22"/>
        </w:rPr>
        <w:t>работы</w:t>
      </w:r>
      <w:r w:rsidRPr="00EE32DF">
        <w:rPr>
          <w:b/>
          <w:sz w:val="22"/>
          <w:szCs w:val="22"/>
        </w:rPr>
        <w:t xml:space="preserve"> </w:t>
      </w:r>
      <w:r w:rsidRPr="00EE32DF">
        <w:rPr>
          <w:bCs/>
          <w:sz w:val="22"/>
          <w:szCs w:val="22"/>
        </w:rPr>
        <w:t>по настоящему</w:t>
      </w:r>
      <w:r w:rsidRPr="00EE32DF">
        <w:rPr>
          <w:sz w:val="22"/>
          <w:szCs w:val="22"/>
        </w:rPr>
        <w:t xml:space="preserve"> договору, собственными и/или привлеченными силами, средствами  и из своих материалов в установленные настоящим Договором сроки в соответствии с проектной документацией.</w:t>
      </w:r>
    </w:p>
    <w:p w:rsidR="005A27A5" w:rsidRPr="00EE32DF" w:rsidRDefault="005A27A5" w:rsidP="005A27A5">
      <w:pPr>
        <w:pStyle w:val="4"/>
        <w:keepNext w:val="0"/>
        <w:widowControl w:val="0"/>
        <w:numPr>
          <w:ilvl w:val="0"/>
          <w:numId w:val="6"/>
        </w:numPr>
        <w:tabs>
          <w:tab w:val="left" w:pos="720"/>
        </w:tabs>
        <w:suppressAutoHyphens/>
        <w:autoSpaceDE/>
        <w:autoSpaceDN/>
        <w:spacing w:before="60" w:after="40"/>
        <w:ind w:left="720"/>
        <w:outlineLvl w:val="9"/>
        <w:rPr>
          <w:sz w:val="22"/>
          <w:szCs w:val="22"/>
        </w:rPr>
      </w:pPr>
      <w:r w:rsidRPr="00EE32DF">
        <w:rPr>
          <w:sz w:val="22"/>
          <w:szCs w:val="22"/>
        </w:rPr>
        <w:t>Стоимость работ и порядок расчетов.</w:t>
      </w:r>
    </w:p>
    <w:p w:rsidR="007A181C" w:rsidRPr="00287AD6" w:rsidRDefault="005A27A5" w:rsidP="005A27A5">
      <w:pPr>
        <w:widowControl w:val="0"/>
        <w:tabs>
          <w:tab w:val="left" w:pos="680"/>
        </w:tabs>
        <w:jc w:val="both"/>
        <w:rPr>
          <w:sz w:val="22"/>
          <w:szCs w:val="22"/>
        </w:rPr>
      </w:pPr>
      <w:r w:rsidRPr="00EE32DF">
        <w:rPr>
          <w:bCs/>
          <w:sz w:val="22"/>
          <w:szCs w:val="22"/>
        </w:rPr>
        <w:t>2.1. С</w:t>
      </w:r>
      <w:r w:rsidRPr="00EE32DF">
        <w:rPr>
          <w:sz w:val="22"/>
          <w:szCs w:val="22"/>
        </w:rPr>
        <w:t>тоимость работ по настоящему д</w:t>
      </w:r>
      <w:r w:rsidRPr="00EE32DF">
        <w:rPr>
          <w:bCs/>
          <w:sz w:val="22"/>
          <w:szCs w:val="22"/>
        </w:rPr>
        <w:t>оговору</w:t>
      </w:r>
      <w:r w:rsidRPr="00EE32DF">
        <w:rPr>
          <w:sz w:val="22"/>
          <w:szCs w:val="22"/>
        </w:rPr>
        <w:t xml:space="preserve"> </w:t>
      </w:r>
      <w:r w:rsidR="00287AD6" w:rsidRPr="00287AD6">
        <w:rPr>
          <w:sz w:val="22"/>
          <w:szCs w:val="22"/>
        </w:rPr>
        <w:t>______________________</w:t>
      </w:r>
      <w:r w:rsidR="00A81178" w:rsidRPr="00287AD6">
        <w:rPr>
          <w:sz w:val="22"/>
          <w:szCs w:val="22"/>
        </w:rPr>
        <w:t xml:space="preserve"> рублей</w:t>
      </w:r>
      <w:r w:rsidR="00BD652D" w:rsidRPr="00287AD6">
        <w:rPr>
          <w:sz w:val="22"/>
          <w:szCs w:val="22"/>
        </w:rPr>
        <w:t xml:space="preserve">, в </w:t>
      </w:r>
      <w:proofErr w:type="spellStart"/>
      <w:r w:rsidR="00BD652D" w:rsidRPr="00287AD6">
        <w:rPr>
          <w:sz w:val="22"/>
          <w:szCs w:val="22"/>
        </w:rPr>
        <w:t>т.ч</w:t>
      </w:r>
      <w:proofErr w:type="spellEnd"/>
      <w:r w:rsidR="00BD652D" w:rsidRPr="00287AD6">
        <w:rPr>
          <w:sz w:val="22"/>
          <w:szCs w:val="22"/>
        </w:rPr>
        <w:t xml:space="preserve">. </w:t>
      </w:r>
      <w:r w:rsidR="000F4B69" w:rsidRPr="00287AD6">
        <w:rPr>
          <w:sz w:val="22"/>
          <w:szCs w:val="22"/>
        </w:rPr>
        <w:t>НДС 18</w:t>
      </w:r>
      <w:r w:rsidR="00BD652D" w:rsidRPr="00287AD6">
        <w:rPr>
          <w:sz w:val="22"/>
          <w:szCs w:val="22"/>
        </w:rPr>
        <w:t>%</w:t>
      </w:r>
      <w:r w:rsidR="007B283E" w:rsidRPr="00287AD6">
        <w:rPr>
          <w:sz w:val="22"/>
          <w:szCs w:val="22"/>
        </w:rPr>
        <w:t xml:space="preserve"> </w:t>
      </w:r>
      <w:r w:rsidR="00BD652D" w:rsidRPr="00287AD6">
        <w:rPr>
          <w:sz w:val="22"/>
          <w:szCs w:val="22"/>
        </w:rPr>
        <w:t>-</w:t>
      </w:r>
      <w:r w:rsidR="00EE32DF" w:rsidRPr="00287AD6">
        <w:rPr>
          <w:sz w:val="22"/>
          <w:szCs w:val="22"/>
        </w:rPr>
        <w:t xml:space="preserve"> </w:t>
      </w:r>
      <w:r w:rsidR="00287AD6" w:rsidRPr="00287AD6">
        <w:rPr>
          <w:sz w:val="22"/>
          <w:szCs w:val="22"/>
        </w:rPr>
        <w:t>_____________</w:t>
      </w:r>
      <w:r w:rsidR="00BD652D" w:rsidRPr="00287AD6">
        <w:rPr>
          <w:sz w:val="22"/>
          <w:szCs w:val="22"/>
        </w:rPr>
        <w:t>и определяется на основании Сметы (Приложение № 1)  к настоящему договору.</w:t>
      </w:r>
    </w:p>
    <w:p w:rsidR="005A27A5" w:rsidRPr="00EE32DF" w:rsidRDefault="000F4B69" w:rsidP="005A27A5">
      <w:pPr>
        <w:widowControl w:val="0"/>
        <w:tabs>
          <w:tab w:val="left" w:pos="680"/>
        </w:tabs>
        <w:jc w:val="both"/>
        <w:rPr>
          <w:sz w:val="22"/>
          <w:szCs w:val="22"/>
        </w:rPr>
      </w:pPr>
      <w:r w:rsidRPr="00287AD6">
        <w:rPr>
          <w:sz w:val="22"/>
          <w:szCs w:val="22"/>
        </w:rPr>
        <w:t xml:space="preserve"> </w:t>
      </w:r>
      <w:r w:rsidR="005A27A5" w:rsidRPr="00287AD6">
        <w:rPr>
          <w:sz w:val="22"/>
          <w:szCs w:val="22"/>
        </w:rPr>
        <w:t>2.2. Работы, выполненные Подрядчиком с изменением или отклонением от проектной документации, либо с превышением стоимости без согласования с Заказчиком и не оформленные в порядке, установленном настоящим Договором, принятию и оплате не подлежат.</w:t>
      </w:r>
    </w:p>
    <w:p w:rsidR="007A181C" w:rsidRPr="00EE32DF" w:rsidRDefault="005A27A5" w:rsidP="005A27A5">
      <w:pPr>
        <w:widowControl w:val="0"/>
        <w:tabs>
          <w:tab w:val="left" w:pos="680"/>
        </w:tabs>
        <w:jc w:val="both"/>
        <w:rPr>
          <w:sz w:val="22"/>
          <w:szCs w:val="22"/>
        </w:rPr>
      </w:pPr>
      <w:r w:rsidRPr="00EE32DF">
        <w:rPr>
          <w:sz w:val="22"/>
          <w:szCs w:val="22"/>
        </w:rPr>
        <w:t xml:space="preserve">2.3. Заказчик </w:t>
      </w:r>
      <w:r w:rsidR="007A181C" w:rsidRPr="00EE32DF">
        <w:rPr>
          <w:sz w:val="22"/>
          <w:szCs w:val="22"/>
        </w:rPr>
        <w:t xml:space="preserve"> производит оплату следующим образом:</w:t>
      </w:r>
    </w:p>
    <w:p w:rsidR="007A181C" w:rsidRPr="00EE32DF" w:rsidRDefault="007A181C" w:rsidP="005A27A5">
      <w:pPr>
        <w:widowControl w:val="0"/>
        <w:tabs>
          <w:tab w:val="left" w:pos="680"/>
        </w:tabs>
        <w:jc w:val="both"/>
        <w:rPr>
          <w:sz w:val="22"/>
          <w:szCs w:val="22"/>
        </w:rPr>
      </w:pPr>
      <w:r w:rsidRPr="00EE32DF">
        <w:rPr>
          <w:sz w:val="22"/>
          <w:szCs w:val="22"/>
        </w:rPr>
        <w:t xml:space="preserve">2.3.1. Аванс  в размере </w:t>
      </w:r>
      <w:r w:rsidR="00287AD6">
        <w:rPr>
          <w:sz w:val="22"/>
          <w:szCs w:val="22"/>
        </w:rPr>
        <w:t>___________</w:t>
      </w:r>
      <w:r w:rsidRPr="00EE32DF">
        <w:rPr>
          <w:sz w:val="22"/>
          <w:szCs w:val="22"/>
        </w:rPr>
        <w:t>% от стоимости работ</w:t>
      </w:r>
      <w:r w:rsidR="001D5BBB">
        <w:rPr>
          <w:sz w:val="22"/>
          <w:szCs w:val="22"/>
        </w:rPr>
        <w:t>,</w:t>
      </w:r>
      <w:r w:rsidRPr="00EE32DF">
        <w:rPr>
          <w:sz w:val="22"/>
          <w:szCs w:val="22"/>
        </w:rPr>
        <w:t xml:space="preserve"> указанной в п. 2.1. настоящего  договора</w:t>
      </w:r>
      <w:r w:rsidR="001D5BBB">
        <w:rPr>
          <w:sz w:val="22"/>
          <w:szCs w:val="22"/>
        </w:rPr>
        <w:t>,</w:t>
      </w:r>
      <w:r w:rsidRPr="00EE32DF">
        <w:rPr>
          <w:sz w:val="22"/>
          <w:szCs w:val="22"/>
        </w:rPr>
        <w:t xml:space="preserve"> перечисляется в течение  10 (десяти) банковских дней  с момента подписания </w:t>
      </w:r>
      <w:r w:rsidR="001D5BBB">
        <w:rPr>
          <w:sz w:val="22"/>
          <w:szCs w:val="22"/>
        </w:rPr>
        <w:t>Д</w:t>
      </w:r>
      <w:r w:rsidRPr="00EE32DF">
        <w:rPr>
          <w:sz w:val="22"/>
          <w:szCs w:val="22"/>
        </w:rPr>
        <w:t>оговора</w:t>
      </w:r>
      <w:r w:rsidR="001D5BBB">
        <w:rPr>
          <w:sz w:val="22"/>
          <w:szCs w:val="22"/>
        </w:rPr>
        <w:t xml:space="preserve"> и получения</w:t>
      </w:r>
      <w:r w:rsidRPr="00EE32DF">
        <w:rPr>
          <w:sz w:val="22"/>
          <w:szCs w:val="22"/>
        </w:rPr>
        <w:t xml:space="preserve"> Заказчик</w:t>
      </w:r>
      <w:r w:rsidR="001D5BBB">
        <w:rPr>
          <w:sz w:val="22"/>
          <w:szCs w:val="22"/>
        </w:rPr>
        <w:t>ом</w:t>
      </w:r>
      <w:r w:rsidRPr="00EE32DF">
        <w:rPr>
          <w:sz w:val="22"/>
          <w:szCs w:val="22"/>
        </w:rPr>
        <w:t xml:space="preserve"> счета на оплату.</w:t>
      </w:r>
    </w:p>
    <w:p w:rsidR="007A181C" w:rsidRPr="00EE32DF" w:rsidRDefault="007A181C" w:rsidP="005A27A5">
      <w:pPr>
        <w:widowControl w:val="0"/>
        <w:tabs>
          <w:tab w:val="left" w:pos="680"/>
        </w:tabs>
        <w:jc w:val="both"/>
        <w:rPr>
          <w:sz w:val="22"/>
          <w:szCs w:val="22"/>
        </w:rPr>
      </w:pPr>
      <w:r w:rsidRPr="00EE32DF">
        <w:rPr>
          <w:sz w:val="22"/>
          <w:szCs w:val="22"/>
        </w:rPr>
        <w:t xml:space="preserve">Подрядчик обязан в </w:t>
      </w:r>
      <w:proofErr w:type="gramStart"/>
      <w:r w:rsidRPr="00EE32DF">
        <w:rPr>
          <w:sz w:val="22"/>
          <w:szCs w:val="22"/>
        </w:rPr>
        <w:t>течение  5</w:t>
      </w:r>
      <w:proofErr w:type="gramEnd"/>
      <w:r w:rsidRPr="00EE32DF">
        <w:rPr>
          <w:sz w:val="22"/>
          <w:szCs w:val="22"/>
        </w:rPr>
        <w:t xml:space="preserve"> (Пят</w:t>
      </w:r>
      <w:r w:rsidR="00287AD6">
        <w:rPr>
          <w:sz w:val="22"/>
          <w:szCs w:val="22"/>
        </w:rPr>
        <w:t>и</w:t>
      </w:r>
      <w:r w:rsidRPr="00EE32DF">
        <w:rPr>
          <w:sz w:val="22"/>
          <w:szCs w:val="22"/>
        </w:rPr>
        <w:t>) дней с даты получения авансового платежа предоставить Заказчику счет-фактуру на полученную сумму по форме, установленной действующим законодательством РФ.</w:t>
      </w:r>
    </w:p>
    <w:p w:rsidR="005A27A5" w:rsidRPr="00EE32DF" w:rsidRDefault="007A181C" w:rsidP="005A27A5">
      <w:pPr>
        <w:widowControl w:val="0"/>
        <w:tabs>
          <w:tab w:val="left" w:pos="680"/>
        </w:tabs>
        <w:jc w:val="both"/>
        <w:rPr>
          <w:sz w:val="22"/>
          <w:szCs w:val="22"/>
        </w:rPr>
      </w:pPr>
      <w:r w:rsidRPr="00EE32DF">
        <w:rPr>
          <w:sz w:val="22"/>
          <w:szCs w:val="22"/>
        </w:rPr>
        <w:t xml:space="preserve">2.3.2.    Заказчик производит окончательный расчет </w:t>
      </w:r>
      <w:r w:rsidR="005A27A5" w:rsidRPr="00EE32DF">
        <w:rPr>
          <w:sz w:val="22"/>
          <w:szCs w:val="22"/>
        </w:rPr>
        <w:t xml:space="preserve"> в течение 10 (десяти) банковских дней после </w:t>
      </w:r>
      <w:r w:rsidRPr="00EE32DF">
        <w:rPr>
          <w:sz w:val="22"/>
          <w:szCs w:val="22"/>
        </w:rPr>
        <w:t xml:space="preserve"> выполнения работ в полном объеме,  что подтверждается  подписанными  сторонами акт</w:t>
      </w:r>
      <w:r w:rsidR="00BD652D" w:rsidRPr="00EE32DF">
        <w:rPr>
          <w:sz w:val="22"/>
          <w:szCs w:val="22"/>
        </w:rPr>
        <w:t xml:space="preserve">ом </w:t>
      </w:r>
      <w:r w:rsidRPr="00EE32DF">
        <w:rPr>
          <w:sz w:val="22"/>
          <w:szCs w:val="22"/>
        </w:rPr>
        <w:t xml:space="preserve"> о приемке выполненных работ по унифицированной форме № КС-2 и справ</w:t>
      </w:r>
      <w:r w:rsidR="00BD652D" w:rsidRPr="00EE32DF">
        <w:rPr>
          <w:sz w:val="22"/>
          <w:szCs w:val="22"/>
        </w:rPr>
        <w:t xml:space="preserve">ке </w:t>
      </w:r>
      <w:r w:rsidRPr="00EE32DF">
        <w:rPr>
          <w:sz w:val="22"/>
          <w:szCs w:val="22"/>
        </w:rPr>
        <w:t>о стоимости выполненных работ и затрат по унифицированной форме № КС-3,</w:t>
      </w:r>
      <w:r w:rsidR="00BD652D" w:rsidRPr="00EE32DF">
        <w:rPr>
          <w:sz w:val="22"/>
          <w:szCs w:val="22"/>
        </w:rPr>
        <w:t xml:space="preserve"> при условии  предоставления </w:t>
      </w:r>
      <w:r w:rsidRPr="00EE32DF">
        <w:rPr>
          <w:sz w:val="22"/>
          <w:szCs w:val="22"/>
        </w:rPr>
        <w:t>счета на оплату и счет</w:t>
      </w:r>
      <w:r w:rsidR="00F56840">
        <w:rPr>
          <w:sz w:val="22"/>
          <w:szCs w:val="22"/>
        </w:rPr>
        <w:t>а</w:t>
      </w:r>
      <w:r w:rsidRPr="00EE32DF">
        <w:rPr>
          <w:sz w:val="22"/>
          <w:szCs w:val="22"/>
        </w:rPr>
        <w:t>-фактуры.</w:t>
      </w:r>
      <w:r w:rsidR="005A27A5" w:rsidRPr="00EE32DF">
        <w:rPr>
          <w:sz w:val="22"/>
          <w:szCs w:val="22"/>
        </w:rPr>
        <w:t xml:space="preserve"> </w:t>
      </w:r>
    </w:p>
    <w:p w:rsidR="005A27A5" w:rsidRPr="00EE32DF" w:rsidRDefault="005A27A5" w:rsidP="005A27A5">
      <w:pPr>
        <w:widowControl w:val="0"/>
        <w:tabs>
          <w:tab w:val="left" w:pos="680"/>
        </w:tabs>
        <w:jc w:val="both"/>
        <w:rPr>
          <w:sz w:val="22"/>
          <w:szCs w:val="22"/>
        </w:rPr>
      </w:pPr>
      <w:r w:rsidRPr="00EE32DF">
        <w:rPr>
          <w:sz w:val="22"/>
          <w:szCs w:val="22"/>
        </w:rPr>
        <w:t>2.</w:t>
      </w:r>
      <w:r w:rsidR="008326F8" w:rsidRPr="00EE32DF">
        <w:rPr>
          <w:sz w:val="22"/>
          <w:szCs w:val="22"/>
        </w:rPr>
        <w:t>4</w:t>
      </w:r>
      <w:r w:rsidRPr="00EE32DF">
        <w:rPr>
          <w:sz w:val="22"/>
          <w:szCs w:val="22"/>
        </w:rPr>
        <w:t xml:space="preserve">. Все расчеты Заказчиком производятся по безналичному расчету, путем перечисления денежных средств на расчетный счет Подрядчика на основании счетов, выставленных Подрядчиком в адрес Заказчика. </w:t>
      </w:r>
    </w:p>
    <w:p w:rsidR="005A27A5" w:rsidRPr="00EE32DF" w:rsidRDefault="005A27A5" w:rsidP="005A27A5">
      <w:pPr>
        <w:widowControl w:val="0"/>
        <w:tabs>
          <w:tab w:val="left" w:pos="680"/>
        </w:tabs>
        <w:jc w:val="both"/>
        <w:rPr>
          <w:sz w:val="22"/>
          <w:szCs w:val="22"/>
        </w:rPr>
      </w:pPr>
      <w:r w:rsidRPr="00EE32DF">
        <w:rPr>
          <w:sz w:val="22"/>
          <w:szCs w:val="22"/>
        </w:rPr>
        <w:t>2.</w:t>
      </w:r>
      <w:r w:rsidR="008326F8" w:rsidRPr="00EE32DF">
        <w:rPr>
          <w:sz w:val="22"/>
          <w:szCs w:val="22"/>
        </w:rPr>
        <w:t>5</w:t>
      </w:r>
      <w:r w:rsidRPr="00EE32DF">
        <w:rPr>
          <w:sz w:val="22"/>
          <w:szCs w:val="22"/>
        </w:rPr>
        <w:t xml:space="preserve">. </w:t>
      </w:r>
      <w:r w:rsidRPr="00EE32DF">
        <w:rPr>
          <w:bCs/>
          <w:sz w:val="22"/>
          <w:szCs w:val="22"/>
        </w:rPr>
        <w:t>Заказчик</w:t>
      </w:r>
      <w:r w:rsidRPr="00EE32DF">
        <w:rPr>
          <w:sz w:val="22"/>
          <w:szCs w:val="22"/>
        </w:rPr>
        <w:t xml:space="preserve"> имеет право не принимать и не оплачивать результат выполненных Подрядчиком работ в случае обнаружения отступлений от условий настоящего Договора, ухудшающих результат работ и иных дефектов (недостатков) работ, выявленных при их приемке, а так же в случае невыполнения Подрядчиком обязательств по вывозу строительного мусора за пределы строительной площадки.</w:t>
      </w:r>
    </w:p>
    <w:p w:rsidR="005A27A5" w:rsidRPr="00EE32DF" w:rsidRDefault="005A27A5" w:rsidP="005A27A5">
      <w:pPr>
        <w:widowControl w:val="0"/>
        <w:tabs>
          <w:tab w:val="left" w:pos="680"/>
        </w:tabs>
        <w:jc w:val="both"/>
        <w:rPr>
          <w:b/>
          <w:color w:val="FF0000"/>
          <w:sz w:val="22"/>
          <w:szCs w:val="22"/>
        </w:rPr>
      </w:pPr>
      <w:r w:rsidRPr="00EE32DF">
        <w:rPr>
          <w:sz w:val="22"/>
          <w:szCs w:val="22"/>
        </w:rPr>
        <w:t xml:space="preserve"> </w:t>
      </w:r>
    </w:p>
    <w:p w:rsidR="005A27A5" w:rsidRPr="00EE32DF" w:rsidRDefault="005A27A5" w:rsidP="005A27A5">
      <w:pPr>
        <w:pStyle w:val="4"/>
        <w:keepNext w:val="0"/>
        <w:widowControl w:val="0"/>
        <w:numPr>
          <w:ilvl w:val="0"/>
          <w:numId w:val="6"/>
        </w:numPr>
        <w:tabs>
          <w:tab w:val="left" w:pos="720"/>
        </w:tabs>
        <w:suppressAutoHyphens/>
        <w:autoSpaceDE/>
        <w:autoSpaceDN/>
        <w:spacing w:before="120" w:after="60"/>
        <w:ind w:left="720"/>
        <w:outlineLvl w:val="9"/>
        <w:rPr>
          <w:sz w:val="22"/>
          <w:szCs w:val="22"/>
        </w:rPr>
      </w:pPr>
      <w:r w:rsidRPr="00EE32DF">
        <w:rPr>
          <w:sz w:val="22"/>
          <w:szCs w:val="22"/>
        </w:rPr>
        <w:t>Сроки выполнения работ.</w:t>
      </w:r>
    </w:p>
    <w:p w:rsidR="007A181C" w:rsidRPr="00EE32DF" w:rsidRDefault="005A27A5" w:rsidP="00EE32DF">
      <w:pPr>
        <w:jc w:val="both"/>
        <w:rPr>
          <w:sz w:val="22"/>
          <w:szCs w:val="22"/>
        </w:rPr>
      </w:pPr>
      <w:r w:rsidRPr="00EE32DF">
        <w:rPr>
          <w:color w:val="000000"/>
          <w:sz w:val="22"/>
          <w:szCs w:val="22"/>
        </w:rPr>
        <w:t>3.1.</w:t>
      </w:r>
      <w:r w:rsidRPr="00EE32DF">
        <w:rPr>
          <w:sz w:val="22"/>
          <w:szCs w:val="22"/>
        </w:rPr>
        <w:t xml:space="preserve"> Работы  по настоящему Договору должны </w:t>
      </w:r>
      <w:r w:rsidR="00287AD6">
        <w:rPr>
          <w:sz w:val="22"/>
          <w:szCs w:val="22"/>
        </w:rPr>
        <w:t xml:space="preserve">быть </w:t>
      </w:r>
      <w:r w:rsidRPr="008D30A2">
        <w:rPr>
          <w:sz w:val="22"/>
          <w:szCs w:val="22"/>
        </w:rPr>
        <w:t>выполн</w:t>
      </w:r>
      <w:r w:rsidR="00287AD6" w:rsidRPr="008D30A2">
        <w:rPr>
          <w:sz w:val="22"/>
          <w:szCs w:val="22"/>
        </w:rPr>
        <w:t>ены</w:t>
      </w:r>
      <w:r w:rsidRPr="008D30A2">
        <w:rPr>
          <w:sz w:val="22"/>
          <w:szCs w:val="22"/>
        </w:rPr>
        <w:t xml:space="preserve"> Подрядчиком</w:t>
      </w:r>
      <w:r w:rsidR="00BD652D" w:rsidRPr="008D30A2">
        <w:rPr>
          <w:sz w:val="22"/>
          <w:szCs w:val="22"/>
        </w:rPr>
        <w:t xml:space="preserve"> с </w:t>
      </w:r>
      <w:r w:rsidR="00287AD6" w:rsidRPr="008D30A2">
        <w:rPr>
          <w:sz w:val="22"/>
          <w:szCs w:val="22"/>
        </w:rPr>
        <w:t>«__»</w:t>
      </w:r>
      <w:r w:rsidR="00BD652D" w:rsidRPr="008D30A2">
        <w:rPr>
          <w:sz w:val="22"/>
          <w:szCs w:val="22"/>
        </w:rPr>
        <w:t xml:space="preserve"> </w:t>
      </w:r>
      <w:r w:rsidR="00287AD6" w:rsidRPr="008D30A2">
        <w:rPr>
          <w:sz w:val="22"/>
          <w:szCs w:val="22"/>
        </w:rPr>
        <w:t>_____</w:t>
      </w:r>
      <w:r w:rsidR="00BD652D" w:rsidRPr="008D30A2">
        <w:rPr>
          <w:sz w:val="22"/>
          <w:szCs w:val="22"/>
        </w:rPr>
        <w:t xml:space="preserve"> 201</w:t>
      </w:r>
      <w:r w:rsidR="00287AD6" w:rsidRPr="008D30A2">
        <w:rPr>
          <w:sz w:val="22"/>
          <w:szCs w:val="22"/>
        </w:rPr>
        <w:t>__</w:t>
      </w:r>
      <w:r w:rsidR="00BD652D" w:rsidRPr="008D30A2">
        <w:rPr>
          <w:sz w:val="22"/>
          <w:szCs w:val="22"/>
        </w:rPr>
        <w:t xml:space="preserve">г.  </w:t>
      </w:r>
      <w:r w:rsidR="00287AD6" w:rsidRPr="008D30A2">
        <w:rPr>
          <w:sz w:val="22"/>
          <w:szCs w:val="22"/>
        </w:rPr>
        <w:t>п</w:t>
      </w:r>
      <w:r w:rsidR="007A181C" w:rsidRPr="008D30A2">
        <w:rPr>
          <w:sz w:val="22"/>
          <w:szCs w:val="22"/>
        </w:rPr>
        <w:t>о</w:t>
      </w:r>
      <w:r w:rsidR="00EE32DF" w:rsidRPr="008D30A2">
        <w:rPr>
          <w:sz w:val="22"/>
          <w:szCs w:val="22"/>
        </w:rPr>
        <w:t xml:space="preserve"> </w:t>
      </w:r>
      <w:r w:rsidR="00287AD6" w:rsidRPr="008D30A2">
        <w:rPr>
          <w:sz w:val="22"/>
          <w:szCs w:val="22"/>
        </w:rPr>
        <w:t>«__»</w:t>
      </w:r>
      <w:r w:rsidR="00EE32DF" w:rsidRPr="008D30A2">
        <w:rPr>
          <w:sz w:val="22"/>
          <w:szCs w:val="22"/>
        </w:rPr>
        <w:t xml:space="preserve"> </w:t>
      </w:r>
      <w:r w:rsidR="00287AD6" w:rsidRPr="008D30A2">
        <w:rPr>
          <w:sz w:val="22"/>
          <w:szCs w:val="22"/>
        </w:rPr>
        <w:t>________</w:t>
      </w:r>
      <w:r w:rsidR="007B283E" w:rsidRPr="008D30A2">
        <w:rPr>
          <w:sz w:val="22"/>
          <w:szCs w:val="22"/>
        </w:rPr>
        <w:t xml:space="preserve"> </w:t>
      </w:r>
      <w:r w:rsidR="007A181C" w:rsidRPr="008D30A2">
        <w:rPr>
          <w:sz w:val="22"/>
          <w:szCs w:val="22"/>
        </w:rPr>
        <w:t>201</w:t>
      </w:r>
      <w:r w:rsidR="00287AD6" w:rsidRPr="008D30A2">
        <w:rPr>
          <w:sz w:val="22"/>
          <w:szCs w:val="22"/>
        </w:rPr>
        <w:t>_</w:t>
      </w:r>
      <w:r w:rsidR="007B283E" w:rsidRPr="008D30A2">
        <w:rPr>
          <w:sz w:val="22"/>
          <w:szCs w:val="22"/>
        </w:rPr>
        <w:t xml:space="preserve"> </w:t>
      </w:r>
      <w:r w:rsidR="007A181C" w:rsidRPr="008D30A2">
        <w:rPr>
          <w:sz w:val="22"/>
          <w:szCs w:val="22"/>
        </w:rPr>
        <w:t>г.   В случае нарушения Заказчиком срока оплаты аванса, согласованного в п.</w:t>
      </w:r>
      <w:r w:rsidR="00EE32DF" w:rsidRPr="008D30A2">
        <w:rPr>
          <w:sz w:val="22"/>
          <w:szCs w:val="22"/>
        </w:rPr>
        <w:t xml:space="preserve"> </w:t>
      </w:r>
      <w:r w:rsidR="008326F8" w:rsidRPr="008D30A2">
        <w:rPr>
          <w:sz w:val="22"/>
          <w:szCs w:val="22"/>
        </w:rPr>
        <w:t xml:space="preserve">2.3.1. </w:t>
      </w:r>
      <w:r w:rsidR="007A181C" w:rsidRPr="008D30A2">
        <w:rPr>
          <w:sz w:val="22"/>
          <w:szCs w:val="22"/>
        </w:rPr>
        <w:t xml:space="preserve"> настоящего договора, Подрядчик имеет право увеличить сроки выполнения работ</w:t>
      </w:r>
      <w:r w:rsidR="007A181C" w:rsidRPr="00EE32DF">
        <w:rPr>
          <w:sz w:val="22"/>
          <w:szCs w:val="22"/>
        </w:rPr>
        <w:t xml:space="preserve"> на количество дней, равное количеству дней просрочки оплаты авансового платежа.</w:t>
      </w:r>
    </w:p>
    <w:p w:rsidR="005A27A5" w:rsidRPr="00EE32DF" w:rsidRDefault="005A27A5" w:rsidP="007A181C">
      <w:pPr>
        <w:widowControl w:val="0"/>
        <w:ind w:right="-2"/>
        <w:jc w:val="both"/>
        <w:rPr>
          <w:sz w:val="22"/>
          <w:szCs w:val="22"/>
        </w:rPr>
      </w:pPr>
    </w:p>
    <w:p w:rsidR="005A27A5" w:rsidRPr="00EE32DF" w:rsidRDefault="005A27A5" w:rsidP="005A27A5">
      <w:pPr>
        <w:widowControl w:val="0"/>
        <w:ind w:right="-2"/>
        <w:jc w:val="both"/>
        <w:rPr>
          <w:sz w:val="22"/>
          <w:szCs w:val="22"/>
        </w:rPr>
      </w:pPr>
      <w:r w:rsidRPr="00EE32DF">
        <w:rPr>
          <w:sz w:val="22"/>
          <w:szCs w:val="22"/>
        </w:rPr>
        <w:t xml:space="preserve">3.2. В случае возникновения необходимости внесения </w:t>
      </w:r>
      <w:r w:rsidR="007A181C" w:rsidRPr="00EE32DF">
        <w:rPr>
          <w:sz w:val="22"/>
          <w:szCs w:val="22"/>
        </w:rPr>
        <w:t xml:space="preserve">сроков </w:t>
      </w:r>
      <w:r w:rsidRPr="00EE32DF">
        <w:rPr>
          <w:sz w:val="22"/>
          <w:szCs w:val="22"/>
        </w:rPr>
        <w:t>производства работ, такие изменения Сторонами вносятся в письменной форме. Изменения, внесенные одной из Сторон и не согласованные с другой Стороной, считаются недействительными.</w:t>
      </w:r>
    </w:p>
    <w:p w:rsidR="005A27A5" w:rsidRPr="00EE32DF" w:rsidRDefault="005A27A5" w:rsidP="005A27A5">
      <w:pPr>
        <w:widowControl w:val="0"/>
        <w:tabs>
          <w:tab w:val="left" w:pos="680"/>
        </w:tabs>
        <w:jc w:val="both"/>
        <w:rPr>
          <w:sz w:val="22"/>
          <w:szCs w:val="22"/>
        </w:rPr>
      </w:pPr>
      <w:r w:rsidRPr="00EE32DF">
        <w:rPr>
          <w:sz w:val="22"/>
          <w:szCs w:val="22"/>
        </w:rPr>
        <w:t>3.3. Подрядчик по согласованию с Заказчиком имеет право выполнить работу (обязательства по настоящему Договору) досрочно.</w:t>
      </w:r>
    </w:p>
    <w:p w:rsidR="005A27A5" w:rsidRPr="00EE32DF" w:rsidRDefault="005A27A5" w:rsidP="005A27A5">
      <w:pPr>
        <w:pStyle w:val="4"/>
        <w:keepNext w:val="0"/>
        <w:widowControl w:val="0"/>
        <w:numPr>
          <w:ilvl w:val="0"/>
          <w:numId w:val="6"/>
        </w:numPr>
        <w:tabs>
          <w:tab w:val="left" w:pos="720"/>
        </w:tabs>
        <w:suppressAutoHyphens/>
        <w:autoSpaceDE/>
        <w:autoSpaceDN/>
        <w:spacing w:before="120" w:after="60"/>
        <w:ind w:left="720"/>
        <w:outlineLvl w:val="9"/>
        <w:rPr>
          <w:sz w:val="22"/>
          <w:szCs w:val="22"/>
        </w:rPr>
      </w:pPr>
      <w:r w:rsidRPr="00EE32DF">
        <w:rPr>
          <w:sz w:val="22"/>
          <w:szCs w:val="22"/>
        </w:rPr>
        <w:t>Обеспечение материалами.</w:t>
      </w:r>
    </w:p>
    <w:p w:rsidR="005A27A5" w:rsidRPr="00EE32DF" w:rsidRDefault="005A27A5" w:rsidP="005A27A5">
      <w:pPr>
        <w:widowControl w:val="0"/>
        <w:tabs>
          <w:tab w:val="left" w:pos="680"/>
        </w:tabs>
        <w:jc w:val="both"/>
        <w:rPr>
          <w:sz w:val="22"/>
          <w:szCs w:val="22"/>
        </w:rPr>
      </w:pPr>
      <w:r w:rsidRPr="00EE32DF">
        <w:rPr>
          <w:sz w:val="22"/>
          <w:szCs w:val="22"/>
        </w:rPr>
        <w:t>4.1.</w:t>
      </w:r>
      <w:r w:rsidRPr="00EE32DF">
        <w:rPr>
          <w:b/>
          <w:sz w:val="22"/>
          <w:szCs w:val="22"/>
        </w:rPr>
        <w:t xml:space="preserve"> </w:t>
      </w:r>
      <w:r w:rsidRPr="00EE32DF">
        <w:rPr>
          <w:sz w:val="22"/>
          <w:szCs w:val="22"/>
        </w:rPr>
        <w:t xml:space="preserve">Подрядчик выполняет </w:t>
      </w:r>
      <w:r w:rsidRPr="00EE32DF">
        <w:rPr>
          <w:bCs/>
          <w:sz w:val="22"/>
          <w:szCs w:val="22"/>
        </w:rPr>
        <w:t>работу</w:t>
      </w:r>
      <w:r w:rsidRPr="00EE32DF">
        <w:rPr>
          <w:sz w:val="22"/>
          <w:szCs w:val="22"/>
        </w:rPr>
        <w:t xml:space="preserve"> </w:t>
      </w:r>
      <w:r w:rsidRPr="00EE32DF">
        <w:rPr>
          <w:bCs/>
          <w:sz w:val="22"/>
          <w:szCs w:val="22"/>
        </w:rPr>
        <w:t>собственными материалами</w:t>
      </w:r>
      <w:r w:rsidRPr="00EE32DF">
        <w:rPr>
          <w:sz w:val="22"/>
          <w:szCs w:val="22"/>
        </w:rPr>
        <w:t xml:space="preserve"> </w:t>
      </w:r>
      <w:r w:rsidRPr="00EE32DF">
        <w:rPr>
          <w:bCs/>
          <w:sz w:val="22"/>
          <w:szCs w:val="22"/>
        </w:rPr>
        <w:t>и оборудованием</w:t>
      </w:r>
      <w:r w:rsidRPr="00EE32DF">
        <w:rPr>
          <w:sz w:val="22"/>
          <w:szCs w:val="22"/>
        </w:rPr>
        <w:t xml:space="preserve"> в соответствии с номенклатурой и количеством, необходимыми для выполнения </w:t>
      </w:r>
      <w:r w:rsidRPr="00EE32DF">
        <w:rPr>
          <w:bCs/>
          <w:sz w:val="22"/>
          <w:szCs w:val="22"/>
        </w:rPr>
        <w:t>работ согласно утвержденному проекту</w:t>
      </w:r>
      <w:r w:rsidRPr="00EE32DF">
        <w:rPr>
          <w:sz w:val="22"/>
          <w:szCs w:val="22"/>
        </w:rPr>
        <w:t xml:space="preserve">. </w:t>
      </w:r>
    </w:p>
    <w:p w:rsidR="005A27A5" w:rsidRPr="00EE32DF" w:rsidRDefault="005A27A5" w:rsidP="005A27A5">
      <w:pPr>
        <w:widowControl w:val="0"/>
        <w:tabs>
          <w:tab w:val="left" w:pos="680"/>
        </w:tabs>
        <w:jc w:val="both"/>
        <w:rPr>
          <w:bCs/>
          <w:sz w:val="22"/>
          <w:szCs w:val="22"/>
        </w:rPr>
      </w:pPr>
      <w:r w:rsidRPr="00EE32DF">
        <w:rPr>
          <w:sz w:val="22"/>
          <w:szCs w:val="22"/>
        </w:rPr>
        <w:t xml:space="preserve">При этом </w:t>
      </w:r>
      <w:r w:rsidRPr="00EE32DF">
        <w:rPr>
          <w:bCs/>
          <w:sz w:val="22"/>
          <w:szCs w:val="22"/>
        </w:rPr>
        <w:t xml:space="preserve">применяемые Подрядчиком для выполнения работ  материалы, их номенклатура, количество и стоимость,  перед началом выполнения работ по настоящему Договору должны быть согласованы с </w:t>
      </w:r>
      <w:r w:rsidRPr="00EE32DF">
        <w:rPr>
          <w:bCs/>
          <w:sz w:val="22"/>
          <w:szCs w:val="22"/>
        </w:rPr>
        <w:lastRenderedPageBreak/>
        <w:t>Заказчиком. Если Подрядчик использовал при выполнении работ не согласованный  с Заказчиком материал, то замена материала производится за счет Подрядчика, а Заказчик вправе не оплачивать выполненные из данного материала работы.</w:t>
      </w:r>
    </w:p>
    <w:p w:rsidR="005A27A5" w:rsidRPr="00EE32DF" w:rsidRDefault="005A27A5" w:rsidP="005A27A5">
      <w:pPr>
        <w:widowControl w:val="0"/>
        <w:tabs>
          <w:tab w:val="left" w:pos="680"/>
        </w:tabs>
        <w:jc w:val="both"/>
        <w:rPr>
          <w:sz w:val="22"/>
          <w:szCs w:val="22"/>
        </w:rPr>
      </w:pPr>
      <w:r w:rsidRPr="00EE32DF">
        <w:rPr>
          <w:sz w:val="22"/>
          <w:szCs w:val="22"/>
        </w:rPr>
        <w:t xml:space="preserve">4.2. Ответственность за качество и за соответствие применяемых </w:t>
      </w:r>
      <w:r w:rsidRPr="00EE32DF">
        <w:rPr>
          <w:bCs/>
          <w:sz w:val="22"/>
          <w:szCs w:val="22"/>
        </w:rPr>
        <w:t>Подрядчиком</w:t>
      </w:r>
      <w:r w:rsidRPr="00EE32DF">
        <w:rPr>
          <w:sz w:val="22"/>
          <w:szCs w:val="22"/>
        </w:rPr>
        <w:t xml:space="preserve"> для проведения </w:t>
      </w:r>
      <w:r w:rsidRPr="00EE32DF">
        <w:rPr>
          <w:bCs/>
          <w:sz w:val="22"/>
          <w:szCs w:val="22"/>
        </w:rPr>
        <w:t>работ</w:t>
      </w:r>
      <w:r w:rsidRPr="00EE32DF">
        <w:rPr>
          <w:sz w:val="22"/>
          <w:szCs w:val="22"/>
        </w:rPr>
        <w:t xml:space="preserve"> материалов и оборудования проекту, требованиям, установленным действующим законодательством РФ и техническим условиям несет </w:t>
      </w:r>
      <w:r w:rsidRPr="00EE32DF">
        <w:rPr>
          <w:bCs/>
          <w:sz w:val="22"/>
          <w:szCs w:val="22"/>
        </w:rPr>
        <w:t>Подрядчик</w:t>
      </w:r>
      <w:r w:rsidRPr="00EE32DF">
        <w:rPr>
          <w:sz w:val="22"/>
          <w:szCs w:val="22"/>
        </w:rPr>
        <w:t>.</w:t>
      </w:r>
    </w:p>
    <w:p w:rsidR="005A27A5" w:rsidRPr="00EE32DF" w:rsidRDefault="005A27A5" w:rsidP="005A27A5">
      <w:pPr>
        <w:widowControl w:val="0"/>
        <w:tabs>
          <w:tab w:val="left" w:pos="680"/>
        </w:tabs>
        <w:jc w:val="both"/>
        <w:rPr>
          <w:sz w:val="22"/>
          <w:szCs w:val="22"/>
        </w:rPr>
      </w:pPr>
      <w:r w:rsidRPr="00EE32DF">
        <w:rPr>
          <w:sz w:val="22"/>
          <w:szCs w:val="22"/>
        </w:rPr>
        <w:t xml:space="preserve">4.3. Все применяемые для ведения работ материалы и оборудование должны иметь соответствующие сертификаты, технические паспорта и другие документы, подтверждающие их соответствие стандартам и требованиям, установленным действующим законодательством РФ. Заверенные копии всех сертификатов, технических паспортов и других документов должны быть переданы Подрядчиком  для  хранения у </w:t>
      </w:r>
      <w:r w:rsidRPr="00EE32DF">
        <w:rPr>
          <w:bCs/>
          <w:sz w:val="22"/>
          <w:szCs w:val="22"/>
        </w:rPr>
        <w:t>Заказчика</w:t>
      </w:r>
      <w:r w:rsidRPr="00EE32DF">
        <w:rPr>
          <w:sz w:val="22"/>
          <w:szCs w:val="22"/>
        </w:rPr>
        <w:t>.</w:t>
      </w:r>
    </w:p>
    <w:p w:rsidR="005A27A5" w:rsidRPr="00EE32DF" w:rsidRDefault="005A27A5" w:rsidP="005A27A5">
      <w:pPr>
        <w:widowControl w:val="0"/>
        <w:tabs>
          <w:tab w:val="left" w:pos="680"/>
        </w:tabs>
        <w:jc w:val="both"/>
        <w:rPr>
          <w:sz w:val="22"/>
          <w:szCs w:val="22"/>
        </w:rPr>
      </w:pPr>
      <w:r w:rsidRPr="00EE32DF">
        <w:rPr>
          <w:sz w:val="22"/>
          <w:szCs w:val="22"/>
        </w:rPr>
        <w:t xml:space="preserve">4.4. Подрядчик обязуется обеспечить подачу материалов к месту проведения </w:t>
      </w:r>
      <w:r w:rsidRPr="00EE32DF">
        <w:rPr>
          <w:bCs/>
          <w:sz w:val="22"/>
          <w:szCs w:val="22"/>
        </w:rPr>
        <w:t>работ</w:t>
      </w:r>
      <w:r w:rsidRPr="00EE32DF">
        <w:rPr>
          <w:sz w:val="22"/>
          <w:szCs w:val="22"/>
        </w:rPr>
        <w:t xml:space="preserve"> собственными силами.</w:t>
      </w:r>
    </w:p>
    <w:p w:rsidR="005A27A5" w:rsidRDefault="005A27A5" w:rsidP="005A27A5">
      <w:pPr>
        <w:widowControl w:val="0"/>
        <w:tabs>
          <w:tab w:val="left" w:pos="680"/>
        </w:tabs>
        <w:jc w:val="both"/>
        <w:rPr>
          <w:sz w:val="22"/>
          <w:szCs w:val="22"/>
        </w:rPr>
      </w:pPr>
      <w:r w:rsidRPr="00EE32DF">
        <w:rPr>
          <w:sz w:val="22"/>
          <w:szCs w:val="22"/>
        </w:rPr>
        <w:t>4.5. Подрядчик несет ответственность</w:t>
      </w:r>
      <w:r w:rsidRPr="00EE32DF">
        <w:rPr>
          <w:b/>
          <w:sz w:val="22"/>
          <w:szCs w:val="22"/>
        </w:rPr>
        <w:t xml:space="preserve"> </w:t>
      </w:r>
      <w:r w:rsidRPr="00EE32DF">
        <w:rPr>
          <w:sz w:val="22"/>
          <w:szCs w:val="22"/>
        </w:rPr>
        <w:t xml:space="preserve">за сохранность всех применяемых для выполнения работ по настоящему </w:t>
      </w:r>
      <w:r w:rsidRPr="00EE32DF">
        <w:rPr>
          <w:bCs/>
          <w:sz w:val="22"/>
          <w:szCs w:val="22"/>
        </w:rPr>
        <w:t>договору</w:t>
      </w:r>
      <w:r w:rsidRPr="00EE32DF">
        <w:rPr>
          <w:sz w:val="22"/>
          <w:szCs w:val="22"/>
        </w:rPr>
        <w:t xml:space="preserve"> материалов и оборудования до момента подписания Сторонами акта приемки выполненных работ (окончательный расчет). </w:t>
      </w:r>
    </w:p>
    <w:p w:rsidR="008326F8" w:rsidRPr="00EE32DF" w:rsidRDefault="005A27A5" w:rsidP="005A27A5">
      <w:pPr>
        <w:pStyle w:val="4"/>
        <w:keepNext w:val="0"/>
        <w:widowControl w:val="0"/>
        <w:numPr>
          <w:ilvl w:val="0"/>
          <w:numId w:val="6"/>
        </w:numPr>
        <w:tabs>
          <w:tab w:val="left" w:pos="720"/>
        </w:tabs>
        <w:suppressAutoHyphens/>
        <w:autoSpaceDE/>
        <w:autoSpaceDN/>
        <w:spacing w:before="120" w:after="60"/>
        <w:ind w:left="720"/>
        <w:outlineLvl w:val="9"/>
        <w:rPr>
          <w:bCs/>
          <w:sz w:val="22"/>
          <w:szCs w:val="22"/>
        </w:rPr>
      </w:pPr>
      <w:r w:rsidRPr="00EE32DF">
        <w:rPr>
          <w:bCs/>
          <w:sz w:val="22"/>
          <w:szCs w:val="22"/>
        </w:rPr>
        <w:t xml:space="preserve">Обязанности </w:t>
      </w:r>
      <w:r w:rsidR="008326F8" w:rsidRPr="00EE32DF">
        <w:rPr>
          <w:bCs/>
          <w:sz w:val="22"/>
          <w:szCs w:val="22"/>
        </w:rPr>
        <w:t xml:space="preserve"> сторон</w:t>
      </w:r>
    </w:p>
    <w:p w:rsidR="005A27A5" w:rsidRPr="00EE32DF" w:rsidRDefault="008326F8" w:rsidP="00EE32DF">
      <w:pPr>
        <w:pStyle w:val="4"/>
        <w:keepNext w:val="0"/>
        <w:widowControl w:val="0"/>
        <w:tabs>
          <w:tab w:val="left" w:pos="720"/>
        </w:tabs>
        <w:suppressAutoHyphens/>
        <w:autoSpaceDE/>
        <w:autoSpaceDN/>
        <w:spacing w:before="120" w:after="60"/>
        <w:ind w:left="360"/>
        <w:jc w:val="left"/>
        <w:outlineLvl w:val="9"/>
        <w:rPr>
          <w:bCs/>
          <w:sz w:val="22"/>
          <w:szCs w:val="22"/>
        </w:rPr>
      </w:pPr>
      <w:r w:rsidRPr="00EE32DF">
        <w:rPr>
          <w:bCs/>
          <w:sz w:val="22"/>
          <w:szCs w:val="22"/>
        </w:rPr>
        <w:t xml:space="preserve"> Обязанности </w:t>
      </w:r>
      <w:r w:rsidR="005A27A5" w:rsidRPr="00EE32DF">
        <w:rPr>
          <w:bCs/>
          <w:sz w:val="22"/>
          <w:szCs w:val="22"/>
        </w:rPr>
        <w:t>Подрядчика.</w:t>
      </w:r>
    </w:p>
    <w:p w:rsidR="005A27A5" w:rsidRPr="00EE32DF" w:rsidRDefault="005A27A5" w:rsidP="005A27A5">
      <w:pPr>
        <w:widowControl w:val="0"/>
        <w:tabs>
          <w:tab w:val="left" w:pos="284"/>
        </w:tabs>
        <w:spacing w:before="40" w:after="40"/>
        <w:jc w:val="both"/>
        <w:rPr>
          <w:sz w:val="22"/>
          <w:szCs w:val="22"/>
        </w:rPr>
      </w:pPr>
      <w:r w:rsidRPr="00EE32DF">
        <w:rPr>
          <w:sz w:val="22"/>
          <w:szCs w:val="22"/>
        </w:rPr>
        <w:t>Для выполнения работ по настоящему договору</w:t>
      </w:r>
      <w:r w:rsidRPr="00EE32DF">
        <w:rPr>
          <w:b/>
          <w:sz w:val="22"/>
          <w:szCs w:val="22"/>
        </w:rPr>
        <w:t xml:space="preserve"> </w:t>
      </w:r>
      <w:r w:rsidRPr="00EE32DF">
        <w:rPr>
          <w:sz w:val="22"/>
          <w:szCs w:val="22"/>
        </w:rPr>
        <w:t>Подрядчик обязан:</w:t>
      </w:r>
    </w:p>
    <w:p w:rsidR="005A27A5" w:rsidRPr="00EE32DF" w:rsidRDefault="005A27A5" w:rsidP="005A27A5">
      <w:pPr>
        <w:widowControl w:val="0"/>
        <w:tabs>
          <w:tab w:val="left" w:pos="680"/>
        </w:tabs>
        <w:spacing w:before="40" w:after="40"/>
        <w:jc w:val="both"/>
        <w:rPr>
          <w:sz w:val="22"/>
          <w:szCs w:val="22"/>
        </w:rPr>
      </w:pPr>
      <w:r w:rsidRPr="00EE32DF">
        <w:rPr>
          <w:sz w:val="22"/>
          <w:szCs w:val="22"/>
        </w:rPr>
        <w:t>5.1. Приступить  к производству работ на объекте в сроки, указанные в п. 3.1. настоящего договора.</w:t>
      </w:r>
    </w:p>
    <w:p w:rsidR="005A27A5" w:rsidRPr="00EE32DF" w:rsidRDefault="005A27A5" w:rsidP="005A27A5">
      <w:pPr>
        <w:widowControl w:val="0"/>
        <w:tabs>
          <w:tab w:val="left" w:pos="680"/>
        </w:tabs>
        <w:spacing w:before="40" w:after="40"/>
        <w:jc w:val="both"/>
        <w:rPr>
          <w:sz w:val="22"/>
          <w:szCs w:val="22"/>
        </w:rPr>
      </w:pPr>
      <w:r w:rsidRPr="00EE32DF">
        <w:rPr>
          <w:sz w:val="22"/>
          <w:szCs w:val="22"/>
        </w:rPr>
        <w:t xml:space="preserve">5.2. Выполнить все </w:t>
      </w:r>
      <w:r w:rsidRPr="00EE32DF">
        <w:rPr>
          <w:bCs/>
          <w:sz w:val="22"/>
          <w:szCs w:val="22"/>
        </w:rPr>
        <w:t xml:space="preserve">работы </w:t>
      </w:r>
      <w:r w:rsidRPr="00EE32DF">
        <w:rPr>
          <w:sz w:val="22"/>
          <w:szCs w:val="22"/>
        </w:rPr>
        <w:t xml:space="preserve">в объеме и в сроки, предусмотренные настоящим </w:t>
      </w:r>
      <w:r w:rsidRPr="00EE32DF">
        <w:rPr>
          <w:bCs/>
          <w:sz w:val="22"/>
          <w:szCs w:val="22"/>
        </w:rPr>
        <w:t>договором</w:t>
      </w:r>
      <w:r w:rsidRPr="00EE32DF">
        <w:rPr>
          <w:sz w:val="22"/>
          <w:szCs w:val="22"/>
        </w:rPr>
        <w:t xml:space="preserve"> и в установленные сроки и сдать их </w:t>
      </w:r>
      <w:r w:rsidRPr="00EE32DF">
        <w:rPr>
          <w:bCs/>
          <w:sz w:val="22"/>
          <w:szCs w:val="22"/>
        </w:rPr>
        <w:t>Заказчику</w:t>
      </w:r>
      <w:r w:rsidRPr="00EE32DF">
        <w:rPr>
          <w:sz w:val="22"/>
          <w:szCs w:val="22"/>
        </w:rPr>
        <w:t>.</w:t>
      </w:r>
    </w:p>
    <w:p w:rsidR="005A27A5" w:rsidRPr="00EE32DF" w:rsidRDefault="005A27A5" w:rsidP="005A27A5">
      <w:pPr>
        <w:widowControl w:val="0"/>
        <w:tabs>
          <w:tab w:val="left" w:pos="680"/>
        </w:tabs>
        <w:spacing w:before="40" w:after="40"/>
        <w:jc w:val="both"/>
        <w:rPr>
          <w:sz w:val="22"/>
          <w:szCs w:val="22"/>
        </w:rPr>
      </w:pPr>
      <w:r w:rsidRPr="00EE32DF">
        <w:rPr>
          <w:sz w:val="22"/>
          <w:szCs w:val="22"/>
        </w:rPr>
        <w:t>5.3. Поставить на строительную площадку необходимые для выполнения работ по настоящему Договору материалы</w:t>
      </w:r>
      <w:r w:rsidR="00097D71">
        <w:rPr>
          <w:sz w:val="22"/>
          <w:szCs w:val="22"/>
        </w:rPr>
        <w:t>,</w:t>
      </w:r>
      <w:r w:rsidRPr="00EE32DF">
        <w:rPr>
          <w:sz w:val="22"/>
          <w:szCs w:val="22"/>
        </w:rPr>
        <w:t xml:space="preserve"> комплектующие изделия, приспособления согласно проекта, осуществить их приемку, разгрузку и складирование на места хранения в соответствии с ППР, правилами безопасности; нести ответственность за их сохранность; нести риск случайной гибели или повреждения своих материалов и оборудования. </w:t>
      </w:r>
    </w:p>
    <w:p w:rsidR="005A27A5" w:rsidRPr="00EE32DF" w:rsidRDefault="005A27A5" w:rsidP="005A27A5">
      <w:pPr>
        <w:widowControl w:val="0"/>
        <w:tabs>
          <w:tab w:val="left" w:pos="680"/>
        </w:tabs>
        <w:spacing w:before="40" w:after="40"/>
        <w:jc w:val="both"/>
        <w:rPr>
          <w:sz w:val="22"/>
          <w:szCs w:val="22"/>
        </w:rPr>
      </w:pPr>
      <w:r w:rsidRPr="00EE32DF">
        <w:rPr>
          <w:sz w:val="22"/>
          <w:szCs w:val="22"/>
        </w:rPr>
        <w:t>5.4. Обеспечить:</w:t>
      </w:r>
    </w:p>
    <w:p w:rsidR="005A27A5" w:rsidRPr="00EE32DF" w:rsidRDefault="005A27A5" w:rsidP="005A27A5">
      <w:pPr>
        <w:widowControl w:val="0"/>
        <w:numPr>
          <w:ilvl w:val="0"/>
          <w:numId w:val="2"/>
        </w:numPr>
        <w:tabs>
          <w:tab w:val="left" w:pos="530"/>
        </w:tabs>
        <w:suppressAutoHyphens/>
        <w:spacing w:before="40" w:after="40"/>
        <w:ind w:left="530"/>
        <w:jc w:val="both"/>
        <w:rPr>
          <w:sz w:val="22"/>
          <w:szCs w:val="22"/>
        </w:rPr>
      </w:pPr>
      <w:r w:rsidRPr="00EE32DF">
        <w:rPr>
          <w:sz w:val="22"/>
          <w:szCs w:val="22"/>
        </w:rPr>
        <w:t xml:space="preserve">производство </w:t>
      </w:r>
      <w:r w:rsidRPr="00EE32DF">
        <w:rPr>
          <w:bCs/>
          <w:sz w:val="22"/>
          <w:szCs w:val="22"/>
        </w:rPr>
        <w:t>работ</w:t>
      </w:r>
      <w:r w:rsidRPr="00EE32DF">
        <w:rPr>
          <w:sz w:val="22"/>
          <w:szCs w:val="22"/>
        </w:rPr>
        <w:t xml:space="preserve"> в полном соответствии (по объёму и качеству) с утвержденной проектной документацией, ППР и выданным </w:t>
      </w:r>
      <w:r w:rsidRPr="00EE32DF">
        <w:rPr>
          <w:bCs/>
          <w:sz w:val="22"/>
          <w:szCs w:val="22"/>
        </w:rPr>
        <w:t xml:space="preserve">Заказчиком </w:t>
      </w:r>
      <w:r w:rsidRPr="00EE32DF">
        <w:rPr>
          <w:sz w:val="22"/>
          <w:szCs w:val="22"/>
        </w:rPr>
        <w:t>техническим заданием, с соблюдением соответствующих СНиП, ГОСТ, ТУ на работы, выполняемые Подрядчиком</w:t>
      </w:r>
      <w:r w:rsidRPr="00EE32DF">
        <w:rPr>
          <w:b/>
          <w:sz w:val="22"/>
          <w:szCs w:val="22"/>
        </w:rPr>
        <w:t xml:space="preserve"> </w:t>
      </w:r>
      <w:r w:rsidRPr="00EE32DF">
        <w:rPr>
          <w:sz w:val="22"/>
          <w:szCs w:val="22"/>
        </w:rPr>
        <w:t>по настоящему договору;</w:t>
      </w:r>
    </w:p>
    <w:p w:rsidR="005A27A5" w:rsidRPr="00EE32DF" w:rsidRDefault="005A27A5" w:rsidP="005A27A5">
      <w:pPr>
        <w:widowControl w:val="0"/>
        <w:numPr>
          <w:ilvl w:val="0"/>
          <w:numId w:val="2"/>
        </w:numPr>
        <w:tabs>
          <w:tab w:val="left" w:pos="530"/>
        </w:tabs>
        <w:suppressAutoHyphens/>
        <w:spacing w:before="40" w:after="40"/>
        <w:ind w:left="530"/>
        <w:jc w:val="both"/>
        <w:rPr>
          <w:b/>
          <w:bCs/>
          <w:sz w:val="22"/>
          <w:szCs w:val="22"/>
        </w:rPr>
      </w:pPr>
      <w:r w:rsidRPr="00EE32DF">
        <w:rPr>
          <w:sz w:val="22"/>
          <w:szCs w:val="22"/>
        </w:rPr>
        <w:t xml:space="preserve">своевременное устранение недостатков и дефектов за свой счет, допущенных в выполненных работах и обнаруженных как при приемке отдельных видов работ, а также </w:t>
      </w:r>
      <w:r w:rsidRPr="00EE32DF">
        <w:rPr>
          <w:bCs/>
          <w:sz w:val="22"/>
          <w:szCs w:val="22"/>
        </w:rPr>
        <w:t>в период действия гарантийного срока в согласованные сторонами сроки, либо в случаях отсутствия такого согласования в срок, установленный в письменном требовании Заказчика;</w:t>
      </w:r>
    </w:p>
    <w:p w:rsidR="005A27A5" w:rsidRPr="00EE32DF" w:rsidRDefault="005A27A5" w:rsidP="005A27A5">
      <w:pPr>
        <w:widowControl w:val="0"/>
        <w:numPr>
          <w:ilvl w:val="0"/>
          <w:numId w:val="2"/>
        </w:numPr>
        <w:tabs>
          <w:tab w:val="left" w:pos="530"/>
        </w:tabs>
        <w:suppressAutoHyphens/>
        <w:spacing w:before="40" w:after="40"/>
        <w:ind w:left="530"/>
        <w:jc w:val="both"/>
        <w:rPr>
          <w:sz w:val="22"/>
          <w:szCs w:val="22"/>
        </w:rPr>
      </w:pPr>
      <w:r w:rsidRPr="00EE32DF">
        <w:rPr>
          <w:bCs/>
          <w:sz w:val="22"/>
          <w:szCs w:val="22"/>
        </w:rPr>
        <w:t>порядок складирования материалов, инструмента, приспособлений и инвентаря в соответствии с требованиями Заказчика</w:t>
      </w:r>
      <w:r w:rsidRPr="00EE32DF">
        <w:rPr>
          <w:sz w:val="22"/>
          <w:szCs w:val="22"/>
        </w:rPr>
        <w:t>;</w:t>
      </w:r>
    </w:p>
    <w:p w:rsidR="005A27A5" w:rsidRPr="00EE32DF" w:rsidRDefault="005A27A5" w:rsidP="005A27A5">
      <w:pPr>
        <w:widowControl w:val="0"/>
        <w:numPr>
          <w:ilvl w:val="0"/>
          <w:numId w:val="2"/>
        </w:numPr>
        <w:tabs>
          <w:tab w:val="left" w:pos="530"/>
        </w:tabs>
        <w:suppressAutoHyphens/>
        <w:spacing w:before="40" w:after="40"/>
        <w:ind w:left="530"/>
        <w:jc w:val="both"/>
        <w:rPr>
          <w:sz w:val="22"/>
          <w:szCs w:val="22"/>
        </w:rPr>
      </w:pPr>
      <w:r w:rsidRPr="00EE32DF">
        <w:rPr>
          <w:sz w:val="22"/>
          <w:szCs w:val="22"/>
        </w:rPr>
        <w:t xml:space="preserve">ежедневную работу на объекте своего инженерно-технического работника (мастера, прораба и т.д.) с участием его в планёрках, оперативных совещаниях и т.д., проводимых </w:t>
      </w:r>
      <w:r w:rsidRPr="00EE32DF">
        <w:rPr>
          <w:bCs/>
          <w:sz w:val="22"/>
          <w:szCs w:val="22"/>
        </w:rPr>
        <w:t>Заказчиком</w:t>
      </w:r>
      <w:r w:rsidRPr="00EE32DF">
        <w:rPr>
          <w:sz w:val="22"/>
          <w:szCs w:val="22"/>
        </w:rPr>
        <w:t>.</w:t>
      </w:r>
    </w:p>
    <w:p w:rsidR="005A27A5" w:rsidRPr="00EE32DF" w:rsidRDefault="005A27A5" w:rsidP="005A27A5">
      <w:pPr>
        <w:pStyle w:val="21"/>
        <w:widowControl w:val="0"/>
        <w:ind w:left="142"/>
        <w:rPr>
          <w:rFonts w:cs="Times New Roman"/>
          <w:sz w:val="22"/>
          <w:szCs w:val="22"/>
        </w:rPr>
      </w:pPr>
      <w:r w:rsidRPr="00EE32DF">
        <w:rPr>
          <w:rFonts w:cs="Times New Roman"/>
          <w:sz w:val="22"/>
          <w:szCs w:val="22"/>
        </w:rPr>
        <w:t>5.5. Подрядчик в течение 2</w:t>
      </w:r>
      <w:r w:rsidR="00BD652D" w:rsidRPr="00EE32DF">
        <w:rPr>
          <w:rFonts w:cs="Times New Roman"/>
          <w:sz w:val="22"/>
          <w:szCs w:val="22"/>
        </w:rPr>
        <w:t xml:space="preserve"> </w:t>
      </w:r>
      <w:r w:rsidRPr="00EE32DF">
        <w:rPr>
          <w:rFonts w:cs="Times New Roman"/>
          <w:sz w:val="22"/>
          <w:szCs w:val="22"/>
        </w:rPr>
        <w:t xml:space="preserve">(двух) рабочих дней с момента подписания настоящего договора обязан назначить своего уполномоченного представителя на  объекте, который от его имени  имеет право подписи  Актов сдачи-приемки скрытых работ, осуществляет контроль качества проведения работ и материалов, используемых при выполнении работ, и представить </w:t>
      </w:r>
      <w:r w:rsidRPr="00EE32DF">
        <w:rPr>
          <w:rFonts w:cs="Times New Roman"/>
          <w:bCs w:val="0"/>
          <w:sz w:val="22"/>
          <w:szCs w:val="22"/>
        </w:rPr>
        <w:t>Заказчику</w:t>
      </w:r>
      <w:r w:rsidRPr="00EE32DF">
        <w:rPr>
          <w:rFonts w:cs="Times New Roman"/>
          <w:sz w:val="22"/>
          <w:szCs w:val="22"/>
        </w:rPr>
        <w:t xml:space="preserve"> письменную доверенность на представителя. </w:t>
      </w:r>
    </w:p>
    <w:p w:rsidR="005A27A5" w:rsidRPr="00EE32DF" w:rsidRDefault="005A27A5" w:rsidP="005A27A5">
      <w:pPr>
        <w:pStyle w:val="21"/>
        <w:widowControl w:val="0"/>
        <w:ind w:left="142"/>
        <w:rPr>
          <w:rFonts w:cs="Times New Roman"/>
          <w:sz w:val="22"/>
          <w:szCs w:val="22"/>
        </w:rPr>
      </w:pPr>
      <w:r w:rsidRPr="00EE32DF">
        <w:rPr>
          <w:rFonts w:cs="Times New Roman"/>
          <w:sz w:val="22"/>
          <w:szCs w:val="22"/>
        </w:rPr>
        <w:t>5.6. Подрядчик обязан назначить Приказом ответственных за безопасное производство работ, пожарную безопасность, за перемещение грузовым и грузопассажирским подъемником, за правила эксплуатации электроустановок и электрооборудования из лиц инженерно-технических работников, прошедших обучение и аттестацию по соответствующим правилам, а также лиц, ответственных за уборку и вывоз мусора за пределы строительной площадки.</w:t>
      </w:r>
    </w:p>
    <w:p w:rsidR="005A27A5" w:rsidRPr="00EE32DF" w:rsidRDefault="005A27A5" w:rsidP="005A27A5">
      <w:pPr>
        <w:widowControl w:val="0"/>
        <w:tabs>
          <w:tab w:val="left" w:pos="0"/>
        </w:tabs>
        <w:spacing w:before="40" w:after="40"/>
        <w:ind w:left="170"/>
        <w:jc w:val="both"/>
        <w:rPr>
          <w:sz w:val="22"/>
          <w:szCs w:val="22"/>
        </w:rPr>
      </w:pPr>
      <w:r w:rsidRPr="00EE32DF">
        <w:rPr>
          <w:sz w:val="22"/>
          <w:szCs w:val="22"/>
        </w:rPr>
        <w:t>5.7. Обеспечить своих рабочих ручными машинами, инструментами, приспособлениями и инвентарем, сертифицированной специальной одеждой и обувью, средствами индивидуальной защиты.</w:t>
      </w:r>
    </w:p>
    <w:p w:rsidR="005A27A5" w:rsidRPr="00EE32DF" w:rsidRDefault="005A27A5" w:rsidP="005A27A5">
      <w:pPr>
        <w:widowControl w:val="0"/>
        <w:tabs>
          <w:tab w:val="left" w:pos="142"/>
        </w:tabs>
        <w:spacing w:before="40" w:after="40"/>
        <w:ind w:left="142" w:hanging="142"/>
        <w:jc w:val="both"/>
        <w:rPr>
          <w:sz w:val="22"/>
          <w:szCs w:val="22"/>
        </w:rPr>
      </w:pPr>
      <w:r w:rsidRPr="00EE32DF">
        <w:rPr>
          <w:sz w:val="22"/>
          <w:szCs w:val="22"/>
        </w:rPr>
        <w:t xml:space="preserve">   5.8. Обеспечить в ходе выполнения работ по настоящему Договору на строительной площадке  соблюдение  необходимых   мероприятий по охране труда, технике безопасности, пожарной безопасности и электробезопасности.</w:t>
      </w:r>
    </w:p>
    <w:p w:rsidR="005A27A5" w:rsidRPr="00EE32DF" w:rsidRDefault="005A27A5" w:rsidP="005A27A5">
      <w:pPr>
        <w:pStyle w:val="11"/>
        <w:widowControl w:val="0"/>
        <w:numPr>
          <w:ilvl w:val="1"/>
          <w:numId w:val="7"/>
        </w:numPr>
        <w:tabs>
          <w:tab w:val="left" w:pos="480"/>
          <w:tab w:val="left" w:pos="510"/>
        </w:tabs>
        <w:suppressAutoHyphens/>
        <w:spacing w:before="40" w:after="40"/>
        <w:ind w:left="142" w:firstLine="0"/>
        <w:jc w:val="both"/>
        <w:rPr>
          <w:sz w:val="22"/>
          <w:szCs w:val="22"/>
        </w:rPr>
      </w:pPr>
      <w:r w:rsidRPr="00EE32DF">
        <w:rPr>
          <w:sz w:val="22"/>
          <w:szCs w:val="22"/>
        </w:rPr>
        <w:t xml:space="preserve">. После заключения настоящего договора и не позднее, чем за три рабочих дня до начала выполнения работ, предоставить в отдел охраны труда и техники безопасности </w:t>
      </w:r>
      <w:r w:rsidRPr="00EE32DF">
        <w:rPr>
          <w:bCs/>
          <w:sz w:val="22"/>
          <w:szCs w:val="22"/>
        </w:rPr>
        <w:t xml:space="preserve">Заказчика </w:t>
      </w:r>
      <w:r w:rsidRPr="00EE32DF">
        <w:rPr>
          <w:sz w:val="22"/>
          <w:szCs w:val="22"/>
        </w:rPr>
        <w:t>копию приказа о назначении ответственного лица за проведение работ на объекте, а также предоставить список рабочих с указанием Ф.И.О. и специальности, выполняющих работы по настоящему Договору.</w:t>
      </w:r>
    </w:p>
    <w:p w:rsidR="005A27A5" w:rsidRPr="00EE32DF" w:rsidRDefault="005A27A5" w:rsidP="005A27A5">
      <w:pPr>
        <w:widowControl w:val="0"/>
        <w:tabs>
          <w:tab w:val="left" w:pos="142"/>
        </w:tabs>
        <w:spacing w:before="40" w:after="40"/>
        <w:ind w:left="142" w:hanging="142"/>
        <w:jc w:val="both"/>
        <w:rPr>
          <w:sz w:val="22"/>
          <w:szCs w:val="22"/>
        </w:rPr>
      </w:pPr>
      <w:r w:rsidRPr="00EE32DF">
        <w:rPr>
          <w:sz w:val="22"/>
          <w:szCs w:val="22"/>
        </w:rPr>
        <w:lastRenderedPageBreak/>
        <w:t xml:space="preserve">  5.10.  Согласовать с </w:t>
      </w:r>
      <w:r w:rsidRPr="00EE32DF">
        <w:rPr>
          <w:bCs/>
          <w:sz w:val="22"/>
          <w:szCs w:val="22"/>
        </w:rPr>
        <w:t>Заказчиком</w:t>
      </w:r>
      <w:r w:rsidRPr="00EE32DF">
        <w:rPr>
          <w:sz w:val="22"/>
          <w:szCs w:val="22"/>
        </w:rPr>
        <w:t xml:space="preserve">  порядок и способ ведения работ на объекте  и обеспечить его соблюдение.</w:t>
      </w:r>
    </w:p>
    <w:p w:rsidR="005A27A5" w:rsidRPr="00287AD6" w:rsidRDefault="005A27A5" w:rsidP="005A27A5">
      <w:pPr>
        <w:widowControl w:val="0"/>
        <w:tabs>
          <w:tab w:val="left" w:pos="786"/>
        </w:tabs>
        <w:spacing w:before="40" w:after="40"/>
        <w:ind w:left="142"/>
        <w:jc w:val="both"/>
        <w:rPr>
          <w:sz w:val="22"/>
          <w:szCs w:val="22"/>
        </w:rPr>
      </w:pPr>
      <w:r w:rsidRPr="00EE32DF">
        <w:rPr>
          <w:sz w:val="22"/>
          <w:szCs w:val="22"/>
        </w:rPr>
        <w:t xml:space="preserve">5.11. После выполнения Работ в полном объеме, предъявить </w:t>
      </w:r>
      <w:r w:rsidRPr="00EE32DF">
        <w:rPr>
          <w:bCs/>
          <w:sz w:val="22"/>
          <w:szCs w:val="22"/>
        </w:rPr>
        <w:t>Заказчику</w:t>
      </w:r>
      <w:r w:rsidRPr="00EE32DF">
        <w:rPr>
          <w:sz w:val="22"/>
          <w:szCs w:val="22"/>
        </w:rPr>
        <w:t xml:space="preserve"> акт </w:t>
      </w:r>
      <w:proofErr w:type="gramStart"/>
      <w:r w:rsidRPr="00EE32DF">
        <w:rPr>
          <w:sz w:val="22"/>
          <w:szCs w:val="22"/>
        </w:rPr>
        <w:t>о  приемке</w:t>
      </w:r>
      <w:proofErr w:type="gramEnd"/>
      <w:r w:rsidRPr="00EE32DF">
        <w:rPr>
          <w:sz w:val="22"/>
          <w:szCs w:val="22"/>
        </w:rPr>
        <w:t xml:space="preserve"> выполненных работ по форме КС-2, справку о стоимости выполненных </w:t>
      </w:r>
      <w:r w:rsidRPr="00287AD6">
        <w:rPr>
          <w:sz w:val="22"/>
          <w:szCs w:val="22"/>
        </w:rPr>
        <w:t>работ и затрат по форме КС-3,</w:t>
      </w:r>
      <w:r w:rsidRPr="00287AD6">
        <w:rPr>
          <w:spacing w:val="-3"/>
          <w:sz w:val="22"/>
          <w:szCs w:val="22"/>
        </w:rPr>
        <w:t xml:space="preserve"> утвержденных Постановлением Госкомстата России № 100 от 11.11.99г.  </w:t>
      </w:r>
      <w:r w:rsidRPr="00287AD6">
        <w:rPr>
          <w:sz w:val="22"/>
          <w:szCs w:val="22"/>
        </w:rPr>
        <w:t xml:space="preserve">Акты о приемке выполненных работ КС-2 не рассматриваются и не оплачиваются </w:t>
      </w:r>
      <w:r w:rsidRPr="00287AD6">
        <w:rPr>
          <w:bCs/>
          <w:sz w:val="22"/>
          <w:szCs w:val="22"/>
        </w:rPr>
        <w:t>Заказчиком</w:t>
      </w:r>
      <w:r w:rsidRPr="00287AD6">
        <w:rPr>
          <w:sz w:val="22"/>
          <w:szCs w:val="22"/>
        </w:rPr>
        <w:t xml:space="preserve"> при отсутствии соответствующих актов на скрытые работы, сертификатов качества и соответствия или паспортов качества на материалы и изделия, гигиенических сертификатов и сертификатов безопасности и исполнительной документации в соответствии с действующим законодательством РФ, счета-фактуры. </w:t>
      </w:r>
    </w:p>
    <w:p w:rsidR="005A27A5" w:rsidRPr="00EE32DF" w:rsidRDefault="005A27A5" w:rsidP="005A27A5">
      <w:pPr>
        <w:shd w:val="clear" w:color="auto" w:fill="FFFFFF"/>
        <w:tabs>
          <w:tab w:val="left" w:pos="562"/>
        </w:tabs>
        <w:suppressAutoHyphens/>
        <w:ind w:left="142"/>
        <w:jc w:val="both"/>
        <w:rPr>
          <w:spacing w:val="-3"/>
          <w:sz w:val="22"/>
          <w:szCs w:val="22"/>
        </w:rPr>
      </w:pPr>
      <w:r w:rsidRPr="00EE32DF">
        <w:rPr>
          <w:spacing w:val="-3"/>
          <w:sz w:val="22"/>
          <w:szCs w:val="22"/>
        </w:rPr>
        <w:t xml:space="preserve">5.12. Уведомить </w:t>
      </w:r>
      <w:r w:rsidRPr="00EE32DF">
        <w:rPr>
          <w:bCs/>
          <w:sz w:val="22"/>
          <w:szCs w:val="22"/>
        </w:rPr>
        <w:t>Заказчика</w:t>
      </w:r>
      <w:r w:rsidRPr="00EE32DF">
        <w:rPr>
          <w:spacing w:val="-3"/>
          <w:sz w:val="22"/>
          <w:szCs w:val="22"/>
        </w:rPr>
        <w:t xml:space="preserve">  о начале приемки скрытых и / или ответственных работ в письменной форме, телефонограммой  или факсимильным сообщением, т.е.</w:t>
      </w:r>
      <w:r w:rsidR="00BD652D" w:rsidRPr="00EE32DF">
        <w:rPr>
          <w:spacing w:val="-3"/>
          <w:sz w:val="22"/>
          <w:szCs w:val="22"/>
        </w:rPr>
        <w:t xml:space="preserve"> </w:t>
      </w:r>
      <w:r w:rsidRPr="00EE32DF">
        <w:rPr>
          <w:spacing w:val="-3"/>
          <w:sz w:val="22"/>
          <w:szCs w:val="22"/>
        </w:rPr>
        <w:t xml:space="preserve">способом, подтверждающим получение </w:t>
      </w:r>
      <w:r w:rsidRPr="00EE32DF">
        <w:rPr>
          <w:bCs/>
          <w:sz w:val="22"/>
          <w:szCs w:val="22"/>
        </w:rPr>
        <w:t>Заказчиком</w:t>
      </w:r>
      <w:r w:rsidRPr="00EE32DF">
        <w:rPr>
          <w:spacing w:val="-3"/>
          <w:sz w:val="22"/>
          <w:szCs w:val="22"/>
        </w:rPr>
        <w:t xml:space="preserve"> информации о месте,</w:t>
      </w:r>
      <w:r w:rsidR="00BD652D" w:rsidRPr="00EE32DF">
        <w:rPr>
          <w:spacing w:val="-3"/>
          <w:sz w:val="22"/>
          <w:szCs w:val="22"/>
        </w:rPr>
        <w:t xml:space="preserve"> </w:t>
      </w:r>
      <w:r w:rsidRPr="00EE32DF">
        <w:rPr>
          <w:spacing w:val="-3"/>
          <w:sz w:val="22"/>
          <w:szCs w:val="22"/>
        </w:rPr>
        <w:t xml:space="preserve">дате и перечне работ, подлежащих приемке, </w:t>
      </w:r>
      <w:r w:rsidRPr="00EE32DF">
        <w:rPr>
          <w:b/>
          <w:spacing w:val="-3"/>
          <w:sz w:val="22"/>
          <w:szCs w:val="22"/>
        </w:rPr>
        <w:t xml:space="preserve"> </w:t>
      </w:r>
      <w:r w:rsidRPr="00EE32DF">
        <w:rPr>
          <w:spacing w:val="-3"/>
          <w:sz w:val="22"/>
          <w:szCs w:val="22"/>
        </w:rPr>
        <w:t>не позднее, чем за  1 (один) рабочий день до начала приемки.</w:t>
      </w:r>
    </w:p>
    <w:p w:rsidR="005A27A5" w:rsidRPr="00EE32DF" w:rsidRDefault="005A27A5" w:rsidP="005A27A5">
      <w:pPr>
        <w:pStyle w:val="11"/>
        <w:widowControl w:val="0"/>
        <w:numPr>
          <w:ilvl w:val="1"/>
          <w:numId w:val="8"/>
        </w:numPr>
        <w:tabs>
          <w:tab w:val="left" w:pos="284"/>
        </w:tabs>
        <w:suppressAutoHyphens/>
        <w:spacing w:before="40" w:after="40"/>
        <w:ind w:left="142" w:firstLine="0"/>
        <w:jc w:val="both"/>
        <w:rPr>
          <w:sz w:val="22"/>
          <w:szCs w:val="22"/>
        </w:rPr>
      </w:pPr>
      <w:r w:rsidRPr="00EE32DF">
        <w:rPr>
          <w:sz w:val="22"/>
          <w:szCs w:val="22"/>
        </w:rPr>
        <w:t xml:space="preserve"> Обеспечить содержание и уборку рабочих мест и  прилегающей строительной площадки на период выполнения работ по настоящему Договору.</w:t>
      </w:r>
    </w:p>
    <w:p w:rsidR="005A27A5" w:rsidRPr="00EE32DF" w:rsidRDefault="005A27A5" w:rsidP="005A27A5">
      <w:pPr>
        <w:pStyle w:val="11"/>
        <w:widowControl w:val="0"/>
        <w:numPr>
          <w:ilvl w:val="1"/>
          <w:numId w:val="8"/>
        </w:numPr>
        <w:tabs>
          <w:tab w:val="left" w:pos="142"/>
        </w:tabs>
        <w:suppressAutoHyphens/>
        <w:spacing w:before="40" w:after="40"/>
        <w:ind w:left="142" w:firstLine="0"/>
        <w:jc w:val="both"/>
        <w:rPr>
          <w:sz w:val="22"/>
          <w:szCs w:val="22"/>
        </w:rPr>
      </w:pPr>
      <w:r w:rsidRPr="00EE32DF">
        <w:rPr>
          <w:sz w:val="22"/>
          <w:szCs w:val="22"/>
        </w:rPr>
        <w:t>Своевременно за свой счет осуществлять вывоз строительного мусора, образовавшегося в процессе производства работ по настоящему Договору Подрядчиком, за пределы строящегося объекта.</w:t>
      </w:r>
    </w:p>
    <w:p w:rsidR="005A27A5" w:rsidRPr="00EE32DF" w:rsidRDefault="005A27A5" w:rsidP="005A27A5">
      <w:pPr>
        <w:widowControl w:val="0"/>
        <w:numPr>
          <w:ilvl w:val="1"/>
          <w:numId w:val="8"/>
        </w:numPr>
        <w:tabs>
          <w:tab w:val="left" w:pos="142"/>
        </w:tabs>
        <w:suppressAutoHyphens/>
        <w:spacing w:before="40" w:after="40"/>
        <w:ind w:left="142" w:firstLine="28"/>
        <w:jc w:val="both"/>
        <w:rPr>
          <w:sz w:val="22"/>
          <w:szCs w:val="22"/>
        </w:rPr>
      </w:pPr>
      <w:r w:rsidRPr="00EE32DF">
        <w:rPr>
          <w:sz w:val="22"/>
          <w:szCs w:val="22"/>
        </w:rPr>
        <w:t xml:space="preserve">Выполнить технические условия </w:t>
      </w:r>
      <w:r w:rsidRPr="00EE32DF">
        <w:rPr>
          <w:bCs/>
          <w:sz w:val="22"/>
          <w:szCs w:val="22"/>
        </w:rPr>
        <w:t>Заказчика</w:t>
      </w:r>
      <w:r w:rsidRPr="00EE32DF">
        <w:rPr>
          <w:sz w:val="22"/>
          <w:szCs w:val="22"/>
        </w:rPr>
        <w:t xml:space="preserve"> по присоединению к точкам подключения временного электро- и водоснабжения.</w:t>
      </w:r>
    </w:p>
    <w:p w:rsidR="005A27A5" w:rsidRPr="00EE32DF" w:rsidRDefault="005A27A5" w:rsidP="005A27A5">
      <w:pPr>
        <w:widowControl w:val="0"/>
        <w:numPr>
          <w:ilvl w:val="1"/>
          <w:numId w:val="8"/>
        </w:numPr>
        <w:tabs>
          <w:tab w:val="left" w:pos="590"/>
        </w:tabs>
        <w:suppressAutoHyphens/>
        <w:spacing w:before="40" w:after="40"/>
        <w:ind w:left="142" w:firstLine="28"/>
        <w:jc w:val="both"/>
        <w:rPr>
          <w:sz w:val="22"/>
          <w:szCs w:val="22"/>
        </w:rPr>
      </w:pPr>
      <w:r w:rsidRPr="00EE32DF">
        <w:rPr>
          <w:sz w:val="22"/>
          <w:szCs w:val="22"/>
        </w:rPr>
        <w:t xml:space="preserve">. В течение 3 (трех) рабочих дней после завершения работ по настоящему договору и приёмки их представителем </w:t>
      </w:r>
      <w:r w:rsidRPr="00EE32DF">
        <w:rPr>
          <w:bCs/>
          <w:sz w:val="22"/>
          <w:szCs w:val="22"/>
        </w:rPr>
        <w:t>Заказчика</w:t>
      </w:r>
      <w:r w:rsidRPr="00EE32DF">
        <w:rPr>
          <w:sz w:val="22"/>
          <w:szCs w:val="22"/>
        </w:rPr>
        <w:t xml:space="preserve"> Подрядчик  обязан вывезти за пределы строительной площадки принадлежащие Подрядчику имущество, материалы, приспособления и т.д., а также строительный мусор.</w:t>
      </w:r>
    </w:p>
    <w:p w:rsidR="005A27A5" w:rsidRPr="00EE32DF" w:rsidRDefault="005A27A5" w:rsidP="005A27A5">
      <w:pPr>
        <w:widowControl w:val="0"/>
        <w:numPr>
          <w:ilvl w:val="1"/>
          <w:numId w:val="8"/>
        </w:numPr>
        <w:tabs>
          <w:tab w:val="left" w:pos="590"/>
        </w:tabs>
        <w:suppressAutoHyphens/>
        <w:spacing w:before="40" w:after="40"/>
        <w:ind w:left="590"/>
        <w:jc w:val="both"/>
        <w:rPr>
          <w:sz w:val="22"/>
          <w:szCs w:val="22"/>
        </w:rPr>
      </w:pPr>
      <w:r w:rsidRPr="00EE32DF">
        <w:rPr>
          <w:sz w:val="22"/>
          <w:szCs w:val="22"/>
        </w:rPr>
        <w:t xml:space="preserve">. Соблюдать правила пропускного режима и  иных требований на территории Объекта. </w:t>
      </w:r>
    </w:p>
    <w:p w:rsidR="005A27A5" w:rsidRPr="00EE32DF" w:rsidRDefault="005A27A5" w:rsidP="005A27A5">
      <w:pPr>
        <w:pStyle w:val="11"/>
        <w:widowControl w:val="0"/>
        <w:tabs>
          <w:tab w:val="left" w:pos="590"/>
        </w:tabs>
        <w:suppressAutoHyphens/>
        <w:spacing w:before="40" w:after="40"/>
        <w:ind w:left="142"/>
        <w:jc w:val="both"/>
        <w:rPr>
          <w:sz w:val="22"/>
          <w:szCs w:val="22"/>
        </w:rPr>
      </w:pPr>
      <w:r w:rsidRPr="00EE32DF">
        <w:rPr>
          <w:sz w:val="22"/>
          <w:szCs w:val="22"/>
        </w:rPr>
        <w:t>Подрядчик несет полную ответственность за своих работников, соблюдение ими пропускного режима, противопожарных мероприятий, охраны окружающей среды, требований миграционного и трудового законодательства, наличия квалификационных аттестатов, допусков.  Подрядчик самостоятельно организует ведение и безопасное производство работ в соответствии с требованиями СНиП. В случае несоблюдения работниками Подрядчика требований правил техники безопасности, противопожарной безопасности и правил производства работ и миграционного законодательства, Заказчик имеет право вызвать представителя Подрядчика и отстранить от работы и/или удалить работников Подрядчика с Объекта.</w:t>
      </w:r>
    </w:p>
    <w:p w:rsidR="005A27A5" w:rsidRPr="00EE32DF" w:rsidRDefault="005A27A5" w:rsidP="005A27A5">
      <w:pPr>
        <w:pStyle w:val="11"/>
        <w:widowControl w:val="0"/>
        <w:tabs>
          <w:tab w:val="left" w:pos="590"/>
        </w:tabs>
        <w:suppressAutoHyphens/>
        <w:spacing w:before="40" w:after="40"/>
        <w:ind w:left="142"/>
        <w:jc w:val="both"/>
        <w:rPr>
          <w:sz w:val="22"/>
          <w:szCs w:val="22"/>
        </w:rPr>
      </w:pPr>
      <w:r w:rsidRPr="00EE32DF">
        <w:rPr>
          <w:sz w:val="22"/>
          <w:szCs w:val="22"/>
        </w:rPr>
        <w:t xml:space="preserve">5.18. Выполнить в полном объеме все свои обязательства, предусмотренные в других статьях настоящего </w:t>
      </w:r>
      <w:r w:rsidRPr="00EE32DF">
        <w:rPr>
          <w:bCs/>
          <w:sz w:val="22"/>
          <w:szCs w:val="22"/>
        </w:rPr>
        <w:t>договора</w:t>
      </w:r>
      <w:r w:rsidRPr="00EE32DF">
        <w:rPr>
          <w:sz w:val="22"/>
          <w:szCs w:val="22"/>
        </w:rPr>
        <w:t>.</w:t>
      </w:r>
    </w:p>
    <w:p w:rsidR="008326F8" w:rsidRPr="00EE32DF" w:rsidRDefault="005A27A5" w:rsidP="005A27A5">
      <w:pPr>
        <w:pStyle w:val="11"/>
        <w:widowControl w:val="0"/>
        <w:tabs>
          <w:tab w:val="left" w:pos="590"/>
        </w:tabs>
        <w:suppressAutoHyphens/>
        <w:spacing w:before="40" w:after="40"/>
        <w:ind w:left="142"/>
        <w:jc w:val="both"/>
        <w:rPr>
          <w:sz w:val="22"/>
          <w:szCs w:val="22"/>
        </w:rPr>
      </w:pPr>
      <w:r w:rsidRPr="00EE32DF">
        <w:rPr>
          <w:sz w:val="22"/>
          <w:szCs w:val="22"/>
        </w:rPr>
        <w:t xml:space="preserve">5.19. Подрядчик обязан предоставить Заказчику Свидетельство о допуске к работам, выданное соответствующим СРО, подтверждающее его право на выполнение Работ по Контракту, включая проектные </w:t>
      </w:r>
      <w:proofErr w:type="gramStart"/>
      <w:r w:rsidRPr="00EE32DF">
        <w:rPr>
          <w:sz w:val="22"/>
          <w:szCs w:val="22"/>
        </w:rPr>
        <w:t>работы,  а</w:t>
      </w:r>
      <w:proofErr w:type="gramEnd"/>
      <w:r w:rsidRPr="00EE32DF">
        <w:rPr>
          <w:sz w:val="22"/>
          <w:szCs w:val="22"/>
        </w:rPr>
        <w:t xml:space="preserve"> также Свидетельства о  допуске к работам, выданные соответствующими СРО привлекаемым Подрядчиком субподрядчикам.</w:t>
      </w:r>
      <w:r w:rsidR="008326F8" w:rsidRPr="00EE32DF">
        <w:rPr>
          <w:sz w:val="22"/>
          <w:szCs w:val="22"/>
        </w:rPr>
        <w:t xml:space="preserve"> </w:t>
      </w:r>
    </w:p>
    <w:p w:rsidR="00BD652D" w:rsidRPr="00EE32DF" w:rsidRDefault="00BD652D" w:rsidP="00BD652D">
      <w:pPr>
        <w:pStyle w:val="11"/>
        <w:widowControl w:val="0"/>
        <w:tabs>
          <w:tab w:val="left" w:pos="590"/>
        </w:tabs>
        <w:suppressAutoHyphens/>
        <w:spacing w:before="40" w:after="40"/>
        <w:ind w:left="142"/>
        <w:jc w:val="both"/>
        <w:rPr>
          <w:sz w:val="22"/>
          <w:szCs w:val="22"/>
        </w:rPr>
      </w:pPr>
      <w:r w:rsidRPr="00EE32DF">
        <w:rPr>
          <w:sz w:val="22"/>
          <w:szCs w:val="22"/>
        </w:rPr>
        <w:t xml:space="preserve">5.20. Подрядчик должен иметь действующую страховку, покрывающую его собственное оборудование и </w:t>
      </w:r>
      <w:proofErr w:type="gramStart"/>
      <w:r w:rsidRPr="00EE32DF">
        <w:rPr>
          <w:sz w:val="22"/>
          <w:szCs w:val="22"/>
        </w:rPr>
        <w:t>технику</w:t>
      </w:r>
      <w:proofErr w:type="gramEnd"/>
      <w:r w:rsidRPr="00EE32DF">
        <w:rPr>
          <w:sz w:val="22"/>
          <w:szCs w:val="22"/>
        </w:rPr>
        <w:t xml:space="preserve"> и технику (оборудование) привлеченных им исполнителей.</w:t>
      </w:r>
    </w:p>
    <w:p w:rsidR="00BD652D" w:rsidRPr="00EE32DF" w:rsidRDefault="00BD652D" w:rsidP="00BD652D">
      <w:pPr>
        <w:pStyle w:val="11"/>
        <w:widowControl w:val="0"/>
        <w:tabs>
          <w:tab w:val="left" w:pos="590"/>
        </w:tabs>
        <w:suppressAutoHyphens/>
        <w:spacing w:before="40" w:after="40"/>
        <w:ind w:left="142"/>
        <w:jc w:val="both"/>
        <w:rPr>
          <w:sz w:val="22"/>
          <w:szCs w:val="22"/>
        </w:rPr>
      </w:pPr>
      <w:r w:rsidRPr="00EE32DF">
        <w:rPr>
          <w:sz w:val="22"/>
          <w:szCs w:val="22"/>
        </w:rPr>
        <w:t>5.21. Подрядчик должен иметь действующую страховку от несчастного случая при выполнении работ. Страховка должна покрывать весь персонал Подрядчика и персонал привлеченных им исполнителей.</w:t>
      </w:r>
    </w:p>
    <w:p w:rsidR="00BD652D" w:rsidRPr="00EE32DF" w:rsidRDefault="00BD652D" w:rsidP="00BD652D">
      <w:pPr>
        <w:pStyle w:val="11"/>
        <w:widowControl w:val="0"/>
        <w:tabs>
          <w:tab w:val="left" w:pos="590"/>
        </w:tabs>
        <w:suppressAutoHyphens/>
        <w:spacing w:before="40" w:after="40"/>
        <w:ind w:left="142"/>
        <w:jc w:val="both"/>
        <w:rPr>
          <w:sz w:val="22"/>
          <w:szCs w:val="22"/>
        </w:rPr>
      </w:pPr>
      <w:r w:rsidRPr="00EE32DF">
        <w:rPr>
          <w:sz w:val="22"/>
          <w:szCs w:val="22"/>
        </w:rPr>
        <w:t>5.22.  Все страховые полисы должны иметь силу на территории, на которой находится Объект, должны быть действительны с момента подписания настоящего Договора и до выполнения Подрядчиком всех работ по Договору, и должны быть предоставлены в течение 1 рабочей  недели  с момента начала работ по Договору</w:t>
      </w:r>
    </w:p>
    <w:p w:rsidR="005A27A5" w:rsidRPr="00EE32DF" w:rsidRDefault="005A27A5" w:rsidP="005A27A5">
      <w:pPr>
        <w:pStyle w:val="11"/>
        <w:widowControl w:val="0"/>
        <w:tabs>
          <w:tab w:val="left" w:pos="590"/>
        </w:tabs>
        <w:suppressAutoHyphens/>
        <w:spacing w:before="40" w:after="40"/>
        <w:ind w:left="142"/>
        <w:jc w:val="both"/>
        <w:rPr>
          <w:b/>
          <w:sz w:val="22"/>
          <w:szCs w:val="22"/>
        </w:rPr>
      </w:pPr>
      <w:r w:rsidRPr="00EE32DF">
        <w:rPr>
          <w:b/>
          <w:bCs/>
          <w:sz w:val="22"/>
          <w:szCs w:val="22"/>
        </w:rPr>
        <w:t>Обязанности Заказчика</w:t>
      </w:r>
      <w:r w:rsidR="00287AD6">
        <w:rPr>
          <w:b/>
          <w:bCs/>
          <w:sz w:val="22"/>
          <w:szCs w:val="22"/>
        </w:rPr>
        <w:t>:</w:t>
      </w:r>
    </w:p>
    <w:p w:rsidR="005A27A5" w:rsidRPr="00EE32DF" w:rsidRDefault="005A27A5" w:rsidP="005A27A5">
      <w:pPr>
        <w:widowControl w:val="0"/>
        <w:tabs>
          <w:tab w:val="left" w:pos="284"/>
        </w:tabs>
        <w:spacing w:before="48" w:after="48"/>
        <w:jc w:val="both"/>
        <w:rPr>
          <w:sz w:val="22"/>
          <w:szCs w:val="22"/>
        </w:rPr>
      </w:pPr>
      <w:r w:rsidRPr="00EE32DF">
        <w:rPr>
          <w:sz w:val="22"/>
          <w:szCs w:val="22"/>
        </w:rPr>
        <w:t>Для реализации настоящего договора Заказчик обязан:</w:t>
      </w:r>
    </w:p>
    <w:p w:rsidR="005A27A5" w:rsidRPr="00EE32DF" w:rsidRDefault="008326F8" w:rsidP="005A27A5">
      <w:pPr>
        <w:widowControl w:val="0"/>
        <w:numPr>
          <w:ilvl w:val="1"/>
          <w:numId w:val="6"/>
        </w:numPr>
        <w:tabs>
          <w:tab w:val="left" w:pos="0"/>
          <w:tab w:val="left" w:pos="680"/>
        </w:tabs>
        <w:suppressAutoHyphens/>
        <w:spacing w:before="48" w:after="48"/>
        <w:jc w:val="both"/>
        <w:rPr>
          <w:sz w:val="22"/>
          <w:szCs w:val="22"/>
        </w:rPr>
      </w:pPr>
      <w:r w:rsidRPr="00EE32DF">
        <w:rPr>
          <w:sz w:val="22"/>
          <w:szCs w:val="22"/>
        </w:rPr>
        <w:t>5.2</w:t>
      </w:r>
      <w:r w:rsidR="008B0910">
        <w:rPr>
          <w:sz w:val="22"/>
          <w:szCs w:val="22"/>
        </w:rPr>
        <w:t>3</w:t>
      </w:r>
      <w:r w:rsidR="00287AD6">
        <w:rPr>
          <w:sz w:val="22"/>
          <w:szCs w:val="22"/>
        </w:rPr>
        <w:t>.</w:t>
      </w:r>
      <w:r w:rsidRPr="00EE32DF">
        <w:rPr>
          <w:sz w:val="22"/>
          <w:szCs w:val="22"/>
        </w:rPr>
        <w:t xml:space="preserve"> </w:t>
      </w:r>
      <w:r w:rsidR="005A27A5" w:rsidRPr="00EE32DF">
        <w:rPr>
          <w:sz w:val="22"/>
          <w:szCs w:val="22"/>
        </w:rPr>
        <w:t>Передать Подрядчику до начала производства работ надлежаще оформленную и утвержденную проектную документацию, в объеме, необходимом для выполнения его обязательств по настоящему договору.</w:t>
      </w:r>
    </w:p>
    <w:p w:rsidR="005A27A5" w:rsidRPr="00EE32DF" w:rsidRDefault="008326F8" w:rsidP="005A27A5">
      <w:pPr>
        <w:widowControl w:val="0"/>
        <w:tabs>
          <w:tab w:val="left" w:pos="0"/>
          <w:tab w:val="left" w:pos="680"/>
          <w:tab w:val="left" w:pos="720"/>
        </w:tabs>
        <w:suppressAutoHyphens/>
        <w:spacing w:before="48" w:after="48"/>
        <w:jc w:val="both"/>
        <w:rPr>
          <w:sz w:val="22"/>
          <w:szCs w:val="22"/>
        </w:rPr>
      </w:pPr>
      <w:r w:rsidRPr="00EE32DF">
        <w:rPr>
          <w:sz w:val="22"/>
          <w:szCs w:val="22"/>
        </w:rPr>
        <w:t>5.2</w:t>
      </w:r>
      <w:r w:rsidR="008B0910">
        <w:rPr>
          <w:sz w:val="22"/>
          <w:szCs w:val="22"/>
        </w:rPr>
        <w:t>4</w:t>
      </w:r>
      <w:r w:rsidR="005A27A5" w:rsidRPr="00EE32DF">
        <w:rPr>
          <w:sz w:val="22"/>
          <w:szCs w:val="22"/>
        </w:rPr>
        <w:t>. Обеспечить строительную готовность объекта</w:t>
      </w:r>
      <w:r w:rsidR="005A27A5" w:rsidRPr="00EE32DF">
        <w:rPr>
          <w:bCs/>
          <w:sz w:val="22"/>
          <w:szCs w:val="22"/>
        </w:rPr>
        <w:t xml:space="preserve"> в объеме, необходимом </w:t>
      </w:r>
      <w:r w:rsidR="005A27A5" w:rsidRPr="00EE32DF">
        <w:rPr>
          <w:sz w:val="22"/>
          <w:szCs w:val="22"/>
        </w:rPr>
        <w:t xml:space="preserve">для производства работ </w:t>
      </w:r>
    </w:p>
    <w:p w:rsidR="005A27A5" w:rsidRPr="00EE32DF" w:rsidRDefault="008326F8" w:rsidP="005A27A5">
      <w:pPr>
        <w:widowControl w:val="0"/>
        <w:tabs>
          <w:tab w:val="left" w:pos="1080"/>
        </w:tabs>
        <w:spacing w:before="48" w:after="48"/>
        <w:jc w:val="both"/>
        <w:rPr>
          <w:bCs/>
          <w:sz w:val="22"/>
          <w:szCs w:val="22"/>
        </w:rPr>
      </w:pPr>
      <w:r w:rsidRPr="00EE32DF">
        <w:rPr>
          <w:sz w:val="22"/>
          <w:szCs w:val="22"/>
        </w:rPr>
        <w:t>5.2</w:t>
      </w:r>
      <w:r w:rsidR="008B0910">
        <w:rPr>
          <w:sz w:val="22"/>
          <w:szCs w:val="22"/>
        </w:rPr>
        <w:t>5</w:t>
      </w:r>
      <w:r w:rsidR="005A27A5" w:rsidRPr="00EE32DF">
        <w:rPr>
          <w:sz w:val="22"/>
          <w:szCs w:val="22"/>
        </w:rPr>
        <w:t>.  Производить своевременную приемку и оплату выполненных Подрядчиком</w:t>
      </w:r>
      <w:r w:rsidR="005A27A5" w:rsidRPr="00EE32DF">
        <w:rPr>
          <w:b/>
          <w:sz w:val="22"/>
          <w:szCs w:val="22"/>
        </w:rPr>
        <w:t xml:space="preserve"> </w:t>
      </w:r>
      <w:r w:rsidR="005A27A5" w:rsidRPr="00EE32DF">
        <w:rPr>
          <w:bCs/>
          <w:sz w:val="22"/>
          <w:szCs w:val="22"/>
        </w:rPr>
        <w:t>работ в порядке, предусмотренном в настоящем договоре.</w:t>
      </w:r>
    </w:p>
    <w:p w:rsidR="005A27A5" w:rsidRPr="00EE32DF" w:rsidRDefault="008326F8" w:rsidP="00EE32DF">
      <w:pPr>
        <w:widowControl w:val="0"/>
        <w:tabs>
          <w:tab w:val="left" w:pos="142"/>
          <w:tab w:val="left" w:pos="1080"/>
        </w:tabs>
        <w:suppressAutoHyphens/>
        <w:spacing w:before="48" w:after="48"/>
        <w:jc w:val="both"/>
        <w:rPr>
          <w:sz w:val="22"/>
          <w:szCs w:val="22"/>
        </w:rPr>
      </w:pPr>
      <w:r w:rsidRPr="00EE32DF">
        <w:rPr>
          <w:sz w:val="22"/>
          <w:szCs w:val="22"/>
        </w:rPr>
        <w:t>5.2</w:t>
      </w:r>
      <w:r w:rsidR="00534EB7">
        <w:rPr>
          <w:sz w:val="22"/>
          <w:szCs w:val="22"/>
        </w:rPr>
        <w:t>6</w:t>
      </w:r>
      <w:r w:rsidRPr="00EE32DF">
        <w:rPr>
          <w:sz w:val="22"/>
          <w:szCs w:val="22"/>
        </w:rPr>
        <w:t xml:space="preserve">. </w:t>
      </w:r>
      <w:r w:rsidR="005A27A5" w:rsidRPr="00EE32DF">
        <w:rPr>
          <w:sz w:val="22"/>
          <w:szCs w:val="22"/>
        </w:rPr>
        <w:t xml:space="preserve">Передать Подрядчику в пользование на время проведения работ по настоящему Договору точки подключения к временной подводке сетей энергоснабжения, водоснабжения в соответствии с ППР и </w:t>
      </w:r>
      <w:r w:rsidR="005A27A5" w:rsidRPr="00EE32DF">
        <w:rPr>
          <w:sz w:val="22"/>
          <w:szCs w:val="22"/>
        </w:rPr>
        <w:lastRenderedPageBreak/>
        <w:t>техническими условиями.</w:t>
      </w:r>
      <w:r w:rsidR="007B2C5F">
        <w:rPr>
          <w:sz w:val="22"/>
          <w:szCs w:val="22"/>
        </w:rPr>
        <w:t xml:space="preserve"> Услуга, предусмотренная настоящим пунктом, и оказываемая Заказчиком Подрядчику, учтена при формировании цены Договора.</w:t>
      </w:r>
    </w:p>
    <w:p w:rsidR="005A27A5" w:rsidRPr="00EE32DF" w:rsidRDefault="008326F8" w:rsidP="00EE32DF">
      <w:pPr>
        <w:widowControl w:val="0"/>
        <w:tabs>
          <w:tab w:val="left" w:pos="0"/>
          <w:tab w:val="left" w:pos="1080"/>
        </w:tabs>
        <w:suppressAutoHyphens/>
        <w:spacing w:before="48" w:after="48"/>
        <w:jc w:val="both"/>
        <w:rPr>
          <w:sz w:val="22"/>
          <w:szCs w:val="22"/>
        </w:rPr>
      </w:pPr>
      <w:r w:rsidRPr="00EE32DF">
        <w:rPr>
          <w:sz w:val="22"/>
          <w:szCs w:val="22"/>
        </w:rPr>
        <w:t>5.2</w:t>
      </w:r>
      <w:r w:rsidR="008D30A2">
        <w:rPr>
          <w:sz w:val="22"/>
          <w:szCs w:val="22"/>
        </w:rPr>
        <w:t>7</w:t>
      </w:r>
      <w:r w:rsidRPr="00EE32DF">
        <w:rPr>
          <w:sz w:val="22"/>
          <w:szCs w:val="22"/>
        </w:rPr>
        <w:t xml:space="preserve">. </w:t>
      </w:r>
      <w:r w:rsidR="005A27A5" w:rsidRPr="00EE32DF">
        <w:rPr>
          <w:sz w:val="22"/>
          <w:szCs w:val="22"/>
        </w:rPr>
        <w:t xml:space="preserve"> Выполнить в полном объеме все свои обязательства, предусмотренные в других статьях настоящего договора.</w:t>
      </w:r>
    </w:p>
    <w:p w:rsidR="005A27A5" w:rsidRPr="00EE32DF" w:rsidRDefault="005A27A5" w:rsidP="005A27A5">
      <w:pPr>
        <w:pStyle w:val="4"/>
        <w:keepNext w:val="0"/>
        <w:widowControl w:val="0"/>
        <w:numPr>
          <w:ilvl w:val="0"/>
          <w:numId w:val="6"/>
        </w:numPr>
        <w:tabs>
          <w:tab w:val="left" w:pos="720"/>
        </w:tabs>
        <w:suppressAutoHyphens/>
        <w:autoSpaceDE/>
        <w:autoSpaceDN/>
        <w:spacing w:before="120" w:after="60"/>
        <w:ind w:left="720"/>
        <w:outlineLvl w:val="9"/>
        <w:rPr>
          <w:sz w:val="22"/>
          <w:szCs w:val="22"/>
        </w:rPr>
      </w:pPr>
      <w:r w:rsidRPr="00EE32DF">
        <w:rPr>
          <w:sz w:val="22"/>
          <w:szCs w:val="22"/>
        </w:rPr>
        <w:t xml:space="preserve">Производство и контроль за </w:t>
      </w:r>
      <w:proofErr w:type="gramStart"/>
      <w:r w:rsidRPr="00EE32DF">
        <w:rPr>
          <w:sz w:val="22"/>
          <w:szCs w:val="22"/>
        </w:rPr>
        <w:t>выполнением  работ</w:t>
      </w:r>
      <w:proofErr w:type="gramEnd"/>
      <w:r w:rsidRPr="00EE32DF">
        <w:rPr>
          <w:sz w:val="22"/>
          <w:szCs w:val="22"/>
        </w:rPr>
        <w:t>.</w:t>
      </w:r>
    </w:p>
    <w:p w:rsidR="005A27A5" w:rsidRPr="00EE32DF" w:rsidRDefault="00287AD6" w:rsidP="005A27A5">
      <w:pPr>
        <w:widowControl w:val="0"/>
        <w:numPr>
          <w:ilvl w:val="1"/>
          <w:numId w:val="6"/>
        </w:numPr>
        <w:tabs>
          <w:tab w:val="left" w:pos="0"/>
          <w:tab w:val="left" w:pos="680"/>
        </w:tabs>
        <w:suppressAutoHyphens/>
        <w:jc w:val="both"/>
        <w:rPr>
          <w:sz w:val="22"/>
          <w:szCs w:val="22"/>
        </w:rPr>
      </w:pPr>
      <w:r>
        <w:rPr>
          <w:sz w:val="22"/>
          <w:szCs w:val="22"/>
        </w:rPr>
        <w:t>6</w:t>
      </w:r>
      <w:r w:rsidR="005A27A5" w:rsidRPr="00EE32DF">
        <w:rPr>
          <w:sz w:val="22"/>
          <w:szCs w:val="22"/>
        </w:rPr>
        <w:t xml:space="preserve">.1. Все предусмотренные настоящим договором работы должны производиться Подрядчиком в строгом соответствии с требованиями СНиП, регулирующих выполнение работ, предусмотренных  настоящим договором, а также в соответствии с утверждённой в установленном порядке проектной документацией и нормами </w:t>
      </w:r>
      <w:r w:rsidR="008326F8" w:rsidRPr="00EE32DF">
        <w:rPr>
          <w:sz w:val="22"/>
          <w:szCs w:val="22"/>
        </w:rPr>
        <w:t>действующего</w:t>
      </w:r>
      <w:r w:rsidR="005A27A5" w:rsidRPr="00EE32DF">
        <w:rPr>
          <w:sz w:val="22"/>
          <w:szCs w:val="22"/>
        </w:rPr>
        <w:t xml:space="preserve"> законодательства РФ.</w:t>
      </w:r>
    </w:p>
    <w:p w:rsidR="005A27A5" w:rsidRPr="00EE32DF" w:rsidRDefault="00287AD6" w:rsidP="005A27A5">
      <w:pPr>
        <w:widowControl w:val="0"/>
        <w:numPr>
          <w:ilvl w:val="1"/>
          <w:numId w:val="6"/>
        </w:numPr>
        <w:tabs>
          <w:tab w:val="left" w:pos="0"/>
          <w:tab w:val="left" w:pos="567"/>
          <w:tab w:val="left" w:pos="680"/>
        </w:tabs>
        <w:suppressAutoHyphens/>
        <w:spacing w:before="40" w:after="40"/>
        <w:jc w:val="both"/>
        <w:rPr>
          <w:sz w:val="22"/>
          <w:szCs w:val="22"/>
        </w:rPr>
      </w:pPr>
      <w:r>
        <w:rPr>
          <w:sz w:val="22"/>
          <w:szCs w:val="22"/>
        </w:rPr>
        <w:t>6</w:t>
      </w:r>
      <w:r w:rsidR="005A27A5" w:rsidRPr="00EE32DF">
        <w:rPr>
          <w:sz w:val="22"/>
          <w:szCs w:val="22"/>
        </w:rPr>
        <w:t>.2.</w:t>
      </w:r>
      <w:r w:rsidR="005A27A5" w:rsidRPr="00EE32DF">
        <w:rPr>
          <w:i/>
          <w:sz w:val="22"/>
          <w:szCs w:val="22"/>
        </w:rPr>
        <w:t xml:space="preserve"> </w:t>
      </w:r>
      <w:r w:rsidR="005A27A5" w:rsidRPr="00EE32DF">
        <w:rPr>
          <w:sz w:val="22"/>
          <w:szCs w:val="22"/>
        </w:rPr>
        <w:t>С даты</w:t>
      </w:r>
      <w:r w:rsidR="005A27A5" w:rsidRPr="00EE32DF">
        <w:rPr>
          <w:i/>
          <w:sz w:val="22"/>
          <w:szCs w:val="22"/>
        </w:rPr>
        <w:t xml:space="preserve"> </w:t>
      </w:r>
      <w:r w:rsidR="005A27A5" w:rsidRPr="00EE32DF">
        <w:rPr>
          <w:sz w:val="22"/>
          <w:szCs w:val="22"/>
        </w:rPr>
        <w:t>начала работ и до завершения их выполнения в установленном порядке Подрядчик ведет журнал производства работ.</w:t>
      </w:r>
    </w:p>
    <w:p w:rsidR="005A27A5" w:rsidRPr="00EE32DF" w:rsidRDefault="00287AD6" w:rsidP="005A27A5">
      <w:pPr>
        <w:widowControl w:val="0"/>
        <w:numPr>
          <w:ilvl w:val="1"/>
          <w:numId w:val="6"/>
        </w:numPr>
        <w:tabs>
          <w:tab w:val="left" w:pos="0"/>
          <w:tab w:val="left" w:pos="567"/>
          <w:tab w:val="left" w:pos="680"/>
        </w:tabs>
        <w:suppressAutoHyphens/>
        <w:spacing w:before="40" w:after="40"/>
        <w:jc w:val="both"/>
        <w:rPr>
          <w:sz w:val="22"/>
          <w:szCs w:val="22"/>
        </w:rPr>
      </w:pPr>
      <w:r>
        <w:rPr>
          <w:sz w:val="22"/>
          <w:szCs w:val="22"/>
        </w:rPr>
        <w:t>6</w:t>
      </w:r>
      <w:r w:rsidR="005A27A5" w:rsidRPr="00EE32DF">
        <w:rPr>
          <w:sz w:val="22"/>
          <w:szCs w:val="22"/>
        </w:rPr>
        <w:t xml:space="preserve">.3. Подрядчиком в журнале производства работ ежедневно отражается ход выполнения предусмотренных настоящим Договором  работ, </w:t>
      </w:r>
      <w:r w:rsidR="008326F8" w:rsidRPr="00EE32DF">
        <w:rPr>
          <w:sz w:val="22"/>
          <w:szCs w:val="22"/>
        </w:rPr>
        <w:t xml:space="preserve"> </w:t>
      </w:r>
      <w:r w:rsidR="005A27A5" w:rsidRPr="00EE32DF">
        <w:rPr>
          <w:sz w:val="22"/>
          <w:szCs w:val="22"/>
        </w:rPr>
        <w:t xml:space="preserve">данные о проведении ревизий, испытаний и т.п., а также все имевшие место, в том числе и по согласованию с представителем </w:t>
      </w:r>
      <w:r w:rsidR="005A27A5" w:rsidRPr="00EE32DF">
        <w:rPr>
          <w:bCs/>
          <w:sz w:val="22"/>
          <w:szCs w:val="22"/>
        </w:rPr>
        <w:t>Заказчика</w:t>
      </w:r>
      <w:r w:rsidR="005A27A5" w:rsidRPr="00EE32DF">
        <w:rPr>
          <w:sz w:val="22"/>
          <w:szCs w:val="22"/>
        </w:rPr>
        <w:t xml:space="preserve"> отступления от утвержденной проектной документации.</w:t>
      </w:r>
    </w:p>
    <w:p w:rsidR="005A27A5" w:rsidRPr="00EE32DF" w:rsidRDefault="00287AD6" w:rsidP="005A27A5">
      <w:pPr>
        <w:widowControl w:val="0"/>
        <w:numPr>
          <w:ilvl w:val="1"/>
          <w:numId w:val="6"/>
        </w:numPr>
        <w:tabs>
          <w:tab w:val="left" w:pos="0"/>
          <w:tab w:val="left" w:pos="567"/>
          <w:tab w:val="left" w:pos="680"/>
        </w:tabs>
        <w:suppressAutoHyphens/>
        <w:spacing w:before="40" w:after="40"/>
        <w:jc w:val="both"/>
        <w:rPr>
          <w:sz w:val="22"/>
          <w:szCs w:val="22"/>
        </w:rPr>
      </w:pPr>
      <w:r>
        <w:rPr>
          <w:sz w:val="22"/>
          <w:szCs w:val="22"/>
        </w:rPr>
        <w:t>6</w:t>
      </w:r>
      <w:r w:rsidR="005A27A5" w:rsidRPr="00EE32DF">
        <w:rPr>
          <w:sz w:val="22"/>
          <w:szCs w:val="22"/>
        </w:rPr>
        <w:t xml:space="preserve">.4. Уполномоченный представитель </w:t>
      </w:r>
      <w:r w:rsidR="005A27A5" w:rsidRPr="00EE32DF">
        <w:rPr>
          <w:bCs/>
          <w:sz w:val="22"/>
          <w:szCs w:val="22"/>
        </w:rPr>
        <w:t>Заказчика</w:t>
      </w:r>
      <w:r w:rsidR="005A27A5" w:rsidRPr="00EE32DF">
        <w:rPr>
          <w:sz w:val="22"/>
          <w:szCs w:val="22"/>
        </w:rPr>
        <w:t xml:space="preserve"> осуществляет ежедневный контроль правильности ведения журнала производства работ Подрядчиком и своей подписью подтверждает ход выполнения работ.</w:t>
      </w:r>
    </w:p>
    <w:p w:rsidR="005A27A5" w:rsidRPr="00EE32DF" w:rsidRDefault="00287AD6" w:rsidP="005A27A5">
      <w:pPr>
        <w:widowControl w:val="0"/>
        <w:numPr>
          <w:ilvl w:val="1"/>
          <w:numId w:val="6"/>
        </w:numPr>
        <w:tabs>
          <w:tab w:val="left" w:pos="0"/>
          <w:tab w:val="left" w:pos="567"/>
          <w:tab w:val="left" w:pos="680"/>
        </w:tabs>
        <w:suppressAutoHyphens/>
        <w:spacing w:before="40" w:after="40"/>
        <w:jc w:val="both"/>
        <w:rPr>
          <w:sz w:val="22"/>
          <w:szCs w:val="22"/>
        </w:rPr>
      </w:pPr>
      <w:r>
        <w:rPr>
          <w:sz w:val="22"/>
          <w:szCs w:val="22"/>
        </w:rPr>
        <w:t>6</w:t>
      </w:r>
      <w:r w:rsidR="005A27A5" w:rsidRPr="00EE32DF">
        <w:rPr>
          <w:sz w:val="22"/>
          <w:szCs w:val="22"/>
        </w:rPr>
        <w:t>.5. При выявлении фактов нарушения Подрядчиком организации и технологии</w:t>
      </w:r>
      <w:r w:rsidR="005A27A5" w:rsidRPr="00EE32DF">
        <w:rPr>
          <w:i/>
          <w:sz w:val="22"/>
          <w:szCs w:val="22"/>
        </w:rPr>
        <w:t xml:space="preserve"> </w:t>
      </w:r>
      <w:r w:rsidR="005A27A5" w:rsidRPr="00EE32DF">
        <w:rPr>
          <w:sz w:val="22"/>
          <w:szCs w:val="22"/>
        </w:rPr>
        <w:t xml:space="preserve">ведения работ, определённых проектом организации строительства (ППР), отступлений от требований по качеству работ, предусмотренных технической документацией и в обязательных, для сторон СНиП, представитель </w:t>
      </w:r>
      <w:r w:rsidR="005A27A5" w:rsidRPr="00EE32DF">
        <w:rPr>
          <w:bCs/>
          <w:sz w:val="22"/>
          <w:szCs w:val="22"/>
        </w:rPr>
        <w:t>Заказчика</w:t>
      </w:r>
      <w:r w:rsidR="005A27A5" w:rsidRPr="00EE32DF">
        <w:rPr>
          <w:sz w:val="22"/>
          <w:szCs w:val="22"/>
        </w:rPr>
        <w:t xml:space="preserve"> дает предписание Подрядчику</w:t>
      </w:r>
      <w:r w:rsidR="005A27A5" w:rsidRPr="00EE32DF">
        <w:rPr>
          <w:b/>
          <w:sz w:val="22"/>
          <w:szCs w:val="22"/>
        </w:rPr>
        <w:t xml:space="preserve"> </w:t>
      </w:r>
      <w:r w:rsidR="005A27A5" w:rsidRPr="00EE32DF">
        <w:rPr>
          <w:sz w:val="22"/>
          <w:szCs w:val="22"/>
        </w:rPr>
        <w:t>о приостановке работ до устранения выявленных нарушений, устанавливает сроки устранения этих нарушений (дефектов) и делает соответствующую запись в журнале производства работ.</w:t>
      </w:r>
    </w:p>
    <w:p w:rsidR="005A27A5" w:rsidRPr="00EE32DF" w:rsidRDefault="00287AD6" w:rsidP="005A27A5">
      <w:pPr>
        <w:widowControl w:val="0"/>
        <w:tabs>
          <w:tab w:val="left" w:pos="0"/>
        </w:tabs>
        <w:spacing w:before="40" w:after="40"/>
        <w:jc w:val="both"/>
        <w:rPr>
          <w:sz w:val="22"/>
          <w:szCs w:val="22"/>
        </w:rPr>
      </w:pPr>
      <w:r>
        <w:rPr>
          <w:sz w:val="22"/>
          <w:szCs w:val="22"/>
        </w:rPr>
        <w:t>6</w:t>
      </w:r>
      <w:r w:rsidR="005A27A5" w:rsidRPr="00EE32DF">
        <w:rPr>
          <w:sz w:val="22"/>
          <w:szCs w:val="22"/>
        </w:rPr>
        <w:t xml:space="preserve">.6. Представитель </w:t>
      </w:r>
      <w:r w:rsidR="005A27A5" w:rsidRPr="00EE32DF">
        <w:rPr>
          <w:bCs/>
          <w:sz w:val="22"/>
          <w:szCs w:val="22"/>
        </w:rPr>
        <w:t>Заказчика</w:t>
      </w:r>
      <w:r w:rsidR="005A27A5" w:rsidRPr="00EE32DF">
        <w:rPr>
          <w:sz w:val="22"/>
          <w:szCs w:val="22"/>
        </w:rPr>
        <w:t xml:space="preserve"> и/или уполномоченные им лица имеют право беспрепятственного доступа ко всем видам работ и осуществляют контроль качества используемых материалов и работ.</w:t>
      </w:r>
    </w:p>
    <w:p w:rsidR="005A27A5" w:rsidRPr="00EE32DF" w:rsidRDefault="00287AD6" w:rsidP="005A27A5">
      <w:pPr>
        <w:widowControl w:val="0"/>
        <w:tabs>
          <w:tab w:val="left" w:pos="0"/>
        </w:tabs>
        <w:spacing w:before="40" w:after="40"/>
        <w:jc w:val="both"/>
        <w:rPr>
          <w:sz w:val="22"/>
          <w:szCs w:val="22"/>
        </w:rPr>
      </w:pPr>
      <w:r>
        <w:rPr>
          <w:sz w:val="22"/>
          <w:szCs w:val="22"/>
        </w:rPr>
        <w:t>6</w:t>
      </w:r>
      <w:r w:rsidR="005A27A5" w:rsidRPr="00EE32DF">
        <w:rPr>
          <w:sz w:val="22"/>
          <w:szCs w:val="22"/>
        </w:rPr>
        <w:t xml:space="preserve">.7. Изменение сроков производства работ может быть осуществлено по инициативе </w:t>
      </w:r>
      <w:r w:rsidR="005A27A5" w:rsidRPr="00EE32DF">
        <w:rPr>
          <w:bCs/>
          <w:sz w:val="22"/>
          <w:szCs w:val="22"/>
        </w:rPr>
        <w:t>Заказчика</w:t>
      </w:r>
      <w:r w:rsidR="005A27A5" w:rsidRPr="00EE32DF">
        <w:rPr>
          <w:sz w:val="22"/>
          <w:szCs w:val="22"/>
        </w:rPr>
        <w:t>, если, по его мнению, строительство в целом или отдельные виды работ проводятся с отставанием от утверждённого графика и возникает угроза задержки ввода в действие объекта или его отдельных очередей, этапов и пусковых комплексов. Изменение сроков осуществляется по согласованию Сторон.</w:t>
      </w:r>
    </w:p>
    <w:p w:rsidR="005A27A5" w:rsidRPr="00EE32DF" w:rsidRDefault="005A27A5" w:rsidP="005A27A5">
      <w:pPr>
        <w:widowControl w:val="0"/>
        <w:tabs>
          <w:tab w:val="left" w:pos="680"/>
        </w:tabs>
        <w:jc w:val="center"/>
        <w:rPr>
          <w:b/>
          <w:sz w:val="22"/>
          <w:szCs w:val="22"/>
        </w:rPr>
      </w:pPr>
    </w:p>
    <w:p w:rsidR="005A27A5" w:rsidRPr="00EE32DF" w:rsidRDefault="00287AD6" w:rsidP="005A27A5">
      <w:pPr>
        <w:widowControl w:val="0"/>
        <w:tabs>
          <w:tab w:val="left" w:pos="680"/>
        </w:tabs>
        <w:jc w:val="center"/>
        <w:rPr>
          <w:sz w:val="22"/>
          <w:szCs w:val="22"/>
        </w:rPr>
      </w:pPr>
      <w:r>
        <w:rPr>
          <w:b/>
          <w:sz w:val="22"/>
          <w:szCs w:val="22"/>
        </w:rPr>
        <w:t>7</w:t>
      </w:r>
      <w:r w:rsidR="005A27A5" w:rsidRPr="00EE32DF">
        <w:rPr>
          <w:b/>
          <w:sz w:val="22"/>
          <w:szCs w:val="22"/>
        </w:rPr>
        <w:t>. Порядок приемки выполненных работ.</w:t>
      </w:r>
      <w:r w:rsidR="005A27A5" w:rsidRPr="00EE32DF">
        <w:rPr>
          <w:sz w:val="22"/>
          <w:szCs w:val="22"/>
        </w:rPr>
        <w:t xml:space="preserve"> </w:t>
      </w:r>
    </w:p>
    <w:p w:rsidR="005A27A5" w:rsidRPr="00EE32DF" w:rsidRDefault="00287AD6" w:rsidP="005A27A5">
      <w:pPr>
        <w:pStyle w:val="21"/>
        <w:widowControl w:val="0"/>
        <w:ind w:left="0"/>
        <w:rPr>
          <w:spacing w:val="-3"/>
          <w:sz w:val="22"/>
          <w:szCs w:val="22"/>
        </w:rPr>
      </w:pPr>
      <w:r>
        <w:rPr>
          <w:rFonts w:cs="Times New Roman"/>
          <w:sz w:val="22"/>
          <w:szCs w:val="22"/>
        </w:rPr>
        <w:t>7</w:t>
      </w:r>
      <w:r w:rsidR="005A27A5" w:rsidRPr="00EE32DF">
        <w:rPr>
          <w:rFonts w:cs="Times New Roman"/>
          <w:sz w:val="22"/>
          <w:szCs w:val="22"/>
        </w:rPr>
        <w:t xml:space="preserve">.1. </w:t>
      </w:r>
      <w:r w:rsidR="005A27A5" w:rsidRPr="00EE32DF">
        <w:rPr>
          <w:spacing w:val="-3"/>
          <w:sz w:val="22"/>
          <w:szCs w:val="22"/>
        </w:rPr>
        <w:t xml:space="preserve">При выполнении Подрядчиком  скрытых и / или ответственных работ, Подрядчик не позднее, чем за  3 (три) рабочих дня до   начала приемки  готовности конструкций и скрытых работ, обязан уведомить </w:t>
      </w:r>
      <w:r w:rsidR="005A27A5" w:rsidRPr="00EE32DF">
        <w:rPr>
          <w:bCs w:val="0"/>
          <w:sz w:val="22"/>
          <w:szCs w:val="22"/>
        </w:rPr>
        <w:t>Заказчика</w:t>
      </w:r>
      <w:r w:rsidR="005A27A5" w:rsidRPr="00EE32DF">
        <w:rPr>
          <w:spacing w:val="-3"/>
          <w:sz w:val="22"/>
          <w:szCs w:val="22"/>
        </w:rPr>
        <w:t xml:space="preserve"> в письменной форме, т.е. способом, подтверждающим получение </w:t>
      </w:r>
      <w:r w:rsidR="005A27A5" w:rsidRPr="00EE32DF">
        <w:rPr>
          <w:bCs w:val="0"/>
          <w:sz w:val="22"/>
          <w:szCs w:val="22"/>
        </w:rPr>
        <w:t>Заказчиком</w:t>
      </w:r>
      <w:r w:rsidR="005A27A5" w:rsidRPr="00EE32DF">
        <w:rPr>
          <w:spacing w:val="-3"/>
          <w:sz w:val="22"/>
          <w:szCs w:val="22"/>
        </w:rPr>
        <w:t xml:space="preserve"> информации о месте, дате и перечне работ, подлежащих приемке.</w:t>
      </w:r>
    </w:p>
    <w:p w:rsidR="005A27A5" w:rsidRPr="00EE32DF" w:rsidRDefault="005A27A5" w:rsidP="005A27A5">
      <w:pPr>
        <w:shd w:val="clear" w:color="auto" w:fill="FFFFFF"/>
        <w:jc w:val="both"/>
        <w:rPr>
          <w:spacing w:val="-3"/>
          <w:sz w:val="22"/>
          <w:szCs w:val="22"/>
        </w:rPr>
      </w:pPr>
      <w:r w:rsidRPr="00EE32DF">
        <w:rPr>
          <w:spacing w:val="-3"/>
          <w:sz w:val="22"/>
          <w:szCs w:val="22"/>
        </w:rPr>
        <w:t xml:space="preserve">Подрядчик приступает к выполнению последующих работ только после приемки </w:t>
      </w:r>
      <w:r w:rsidRPr="00EE32DF">
        <w:rPr>
          <w:bCs/>
          <w:sz w:val="22"/>
          <w:szCs w:val="22"/>
        </w:rPr>
        <w:t>Заказчиком</w:t>
      </w:r>
      <w:r w:rsidRPr="00EE32DF">
        <w:rPr>
          <w:spacing w:val="-3"/>
          <w:sz w:val="22"/>
          <w:szCs w:val="22"/>
        </w:rPr>
        <w:t xml:space="preserve"> скрытых работ и составления актов освидетельствования этих работ.</w:t>
      </w:r>
    </w:p>
    <w:p w:rsidR="008D30A2" w:rsidRDefault="005A27A5" w:rsidP="008D30A2">
      <w:pPr>
        <w:shd w:val="clear" w:color="auto" w:fill="FFFFFF"/>
        <w:jc w:val="both"/>
        <w:rPr>
          <w:sz w:val="22"/>
          <w:szCs w:val="22"/>
        </w:rPr>
      </w:pPr>
      <w:r w:rsidRPr="00EE32DF">
        <w:rPr>
          <w:sz w:val="22"/>
          <w:szCs w:val="22"/>
        </w:rPr>
        <w:t xml:space="preserve">Если закрытие работ выполнено без подтверждения </w:t>
      </w:r>
      <w:r w:rsidRPr="00EE32DF">
        <w:rPr>
          <w:bCs/>
          <w:sz w:val="22"/>
          <w:szCs w:val="22"/>
        </w:rPr>
        <w:t>Заказчика</w:t>
      </w:r>
      <w:r w:rsidRPr="00EE32DF">
        <w:rPr>
          <w:sz w:val="22"/>
          <w:szCs w:val="22"/>
        </w:rPr>
        <w:t xml:space="preserve"> в случае, когда он не был информирован  надлежащим образом, то по его требованию Подрядчик обязан за свой счет вскрыть любую часть скрытых работ согласно указанию </w:t>
      </w:r>
      <w:r w:rsidRPr="00EE32DF">
        <w:rPr>
          <w:bCs/>
          <w:sz w:val="22"/>
          <w:szCs w:val="22"/>
        </w:rPr>
        <w:t>Заказчика</w:t>
      </w:r>
      <w:r w:rsidRPr="00EE32DF">
        <w:rPr>
          <w:sz w:val="22"/>
          <w:szCs w:val="22"/>
        </w:rPr>
        <w:t>, а затем восстановить ее за свой счет, если не будет установлено отклонений от проекта и технических норм.</w:t>
      </w:r>
    </w:p>
    <w:p w:rsidR="005A27A5" w:rsidRPr="00EE32DF" w:rsidRDefault="005A27A5" w:rsidP="008D30A2">
      <w:pPr>
        <w:shd w:val="clear" w:color="auto" w:fill="FFFFFF"/>
        <w:jc w:val="both"/>
        <w:rPr>
          <w:spacing w:val="-3"/>
          <w:sz w:val="22"/>
          <w:szCs w:val="22"/>
        </w:rPr>
      </w:pPr>
      <w:r w:rsidRPr="00EE32DF">
        <w:rPr>
          <w:spacing w:val="-3"/>
          <w:sz w:val="22"/>
          <w:szCs w:val="22"/>
        </w:rPr>
        <w:t xml:space="preserve">В случае неоднократной (более 2-х раз) неявки представителя </w:t>
      </w:r>
      <w:r w:rsidRPr="00EE32DF">
        <w:rPr>
          <w:bCs/>
          <w:sz w:val="22"/>
          <w:szCs w:val="22"/>
        </w:rPr>
        <w:t>Заказчика</w:t>
      </w:r>
      <w:r w:rsidRPr="00EE32DF">
        <w:rPr>
          <w:spacing w:val="-3"/>
          <w:sz w:val="22"/>
          <w:szCs w:val="22"/>
        </w:rPr>
        <w:t xml:space="preserve"> в указанный Подрядчиком срок, при условии получения им уведомления, Подрядчик производит закрытие скрытых работ и составляет односторонний акт.</w:t>
      </w:r>
      <w:r w:rsidR="008D30A2">
        <w:rPr>
          <w:spacing w:val="-3"/>
          <w:sz w:val="22"/>
          <w:szCs w:val="22"/>
        </w:rPr>
        <w:t xml:space="preserve"> </w:t>
      </w:r>
      <w:r w:rsidRPr="00EE32DF">
        <w:rPr>
          <w:spacing w:val="-3"/>
          <w:sz w:val="22"/>
          <w:szCs w:val="22"/>
        </w:rPr>
        <w:t xml:space="preserve">Вскрытие работ в этом случае по требованию </w:t>
      </w:r>
      <w:r w:rsidRPr="00EE32DF">
        <w:rPr>
          <w:bCs/>
          <w:sz w:val="22"/>
          <w:szCs w:val="22"/>
        </w:rPr>
        <w:t>Заказчика</w:t>
      </w:r>
      <w:r w:rsidRPr="00EE32DF">
        <w:rPr>
          <w:spacing w:val="-3"/>
          <w:sz w:val="22"/>
          <w:szCs w:val="22"/>
        </w:rPr>
        <w:t xml:space="preserve"> производится за его счет.</w:t>
      </w:r>
    </w:p>
    <w:p w:rsidR="005A27A5" w:rsidRPr="00EE32DF" w:rsidRDefault="00287AD6" w:rsidP="005A27A5">
      <w:pPr>
        <w:pStyle w:val="21"/>
        <w:widowControl w:val="0"/>
        <w:ind w:left="0"/>
        <w:rPr>
          <w:sz w:val="22"/>
          <w:szCs w:val="22"/>
        </w:rPr>
      </w:pPr>
      <w:r>
        <w:rPr>
          <w:rFonts w:cs="Times New Roman"/>
          <w:sz w:val="22"/>
          <w:szCs w:val="22"/>
        </w:rPr>
        <w:t>7</w:t>
      </w:r>
      <w:r w:rsidR="005A27A5" w:rsidRPr="00EE32DF">
        <w:rPr>
          <w:rFonts w:cs="Times New Roman"/>
          <w:sz w:val="22"/>
          <w:szCs w:val="22"/>
        </w:rPr>
        <w:t xml:space="preserve">.2. </w:t>
      </w:r>
      <w:r w:rsidR="005A27A5" w:rsidRPr="00EE32DF">
        <w:rPr>
          <w:sz w:val="22"/>
          <w:szCs w:val="22"/>
        </w:rPr>
        <w:t xml:space="preserve">После выполнения Работ в полном объеме Подрядчик направляет с сопроводительным письмом </w:t>
      </w:r>
      <w:r w:rsidR="005A27A5" w:rsidRPr="00EE32DF">
        <w:rPr>
          <w:bCs w:val="0"/>
          <w:sz w:val="22"/>
          <w:szCs w:val="22"/>
        </w:rPr>
        <w:t>Заказчику</w:t>
      </w:r>
      <w:r w:rsidR="005A27A5" w:rsidRPr="00EE32DF">
        <w:rPr>
          <w:sz w:val="22"/>
          <w:szCs w:val="22"/>
        </w:rPr>
        <w:t xml:space="preserve"> Акт о приемке выполненных работ по форме КС-2 и  Справк</w:t>
      </w:r>
      <w:r w:rsidR="00020CA7">
        <w:rPr>
          <w:sz w:val="22"/>
          <w:szCs w:val="22"/>
        </w:rPr>
        <w:t>у</w:t>
      </w:r>
      <w:r w:rsidR="005A27A5" w:rsidRPr="00EE32DF">
        <w:rPr>
          <w:sz w:val="22"/>
          <w:szCs w:val="22"/>
        </w:rPr>
        <w:t xml:space="preserve"> о стоимости выполненных работ и затрат по форме КС-3, оформленных в соответствии с  </w:t>
      </w:r>
      <w:r w:rsidR="005A27A5" w:rsidRPr="00EE32DF">
        <w:rPr>
          <w:spacing w:val="-3"/>
          <w:sz w:val="22"/>
          <w:szCs w:val="22"/>
        </w:rPr>
        <w:t>Постановлением Госкомстата России № 100 от 11.11.99г, а также документы согласно СНиП, рабочей документации, подтверждающие фактическое выполнение, акты на скрытые работы, сертификаты</w:t>
      </w:r>
      <w:r w:rsidR="005A27A5" w:rsidRPr="00EE32DF">
        <w:rPr>
          <w:sz w:val="22"/>
          <w:szCs w:val="22"/>
        </w:rPr>
        <w:t xml:space="preserve"> качества, соответствия или паспорта качества на материалы и изделия, безопасности, гигиенические сертификаты на материалы (иные документы в соответствии с действующим законодательством РФ).</w:t>
      </w:r>
    </w:p>
    <w:p w:rsidR="005A27A5" w:rsidRPr="00EE32DF" w:rsidRDefault="00287AD6" w:rsidP="005A27A5">
      <w:pPr>
        <w:widowControl w:val="0"/>
        <w:numPr>
          <w:ilvl w:val="1"/>
          <w:numId w:val="6"/>
        </w:numPr>
        <w:tabs>
          <w:tab w:val="left" w:pos="0"/>
          <w:tab w:val="left" w:pos="567"/>
          <w:tab w:val="left" w:pos="680"/>
        </w:tabs>
        <w:suppressAutoHyphens/>
        <w:spacing w:before="40" w:after="40"/>
        <w:jc w:val="both"/>
        <w:rPr>
          <w:sz w:val="22"/>
          <w:szCs w:val="22"/>
        </w:rPr>
      </w:pPr>
      <w:r>
        <w:rPr>
          <w:sz w:val="22"/>
          <w:szCs w:val="22"/>
        </w:rPr>
        <w:t>7.3</w:t>
      </w:r>
      <w:r w:rsidR="005A27A5" w:rsidRPr="00EE32DF">
        <w:rPr>
          <w:sz w:val="22"/>
          <w:szCs w:val="22"/>
        </w:rPr>
        <w:t xml:space="preserve">. </w:t>
      </w:r>
      <w:proofErr w:type="gramStart"/>
      <w:r w:rsidR="005A27A5" w:rsidRPr="00EE32DF">
        <w:rPr>
          <w:bCs/>
          <w:sz w:val="22"/>
          <w:szCs w:val="22"/>
        </w:rPr>
        <w:t>Заказчик</w:t>
      </w:r>
      <w:r w:rsidR="005A27A5" w:rsidRPr="00EE32DF">
        <w:rPr>
          <w:sz w:val="22"/>
          <w:szCs w:val="22"/>
        </w:rPr>
        <w:t xml:space="preserve">  в</w:t>
      </w:r>
      <w:proofErr w:type="gramEnd"/>
      <w:r w:rsidR="005A27A5" w:rsidRPr="00EE32DF">
        <w:rPr>
          <w:sz w:val="22"/>
          <w:szCs w:val="22"/>
        </w:rPr>
        <w:t xml:space="preserve"> течение</w:t>
      </w:r>
      <w:r w:rsidR="008326F8" w:rsidRPr="00EE32DF">
        <w:rPr>
          <w:sz w:val="22"/>
          <w:szCs w:val="22"/>
        </w:rPr>
        <w:t xml:space="preserve">10 (десяти) </w:t>
      </w:r>
      <w:r w:rsidR="005A27A5" w:rsidRPr="00EE32DF">
        <w:rPr>
          <w:sz w:val="22"/>
          <w:szCs w:val="22"/>
        </w:rPr>
        <w:t>рабочих дней со дня получении  документов, проверяет достоверность сведений о выполненных работах, отраженных в документах, подписывает их и  возвращает Подрядчику подписанные акт о приемке выполненных работ по форме №КС-2 и справк</w:t>
      </w:r>
      <w:r w:rsidR="00020CA7">
        <w:rPr>
          <w:sz w:val="22"/>
          <w:szCs w:val="22"/>
        </w:rPr>
        <w:t>у</w:t>
      </w:r>
      <w:r w:rsidR="005A27A5" w:rsidRPr="00EE32DF">
        <w:rPr>
          <w:sz w:val="22"/>
          <w:szCs w:val="22"/>
        </w:rPr>
        <w:t xml:space="preserve"> о стоимости выполненных работ и затрат по форме №КС-3, либо в тот же срок направляет Подрядчику письменный мотивированный отказ в приемке результатов выполненных работ с указанием в нем причин такого отказа.</w:t>
      </w:r>
    </w:p>
    <w:p w:rsidR="005A27A5" w:rsidRPr="00EE32DF" w:rsidRDefault="00287AD6" w:rsidP="005A27A5">
      <w:pPr>
        <w:widowControl w:val="0"/>
        <w:numPr>
          <w:ilvl w:val="1"/>
          <w:numId w:val="6"/>
        </w:numPr>
        <w:tabs>
          <w:tab w:val="left" w:pos="0"/>
          <w:tab w:val="left" w:pos="567"/>
          <w:tab w:val="left" w:pos="680"/>
        </w:tabs>
        <w:suppressAutoHyphens/>
        <w:spacing w:before="40" w:after="40"/>
        <w:jc w:val="both"/>
        <w:rPr>
          <w:sz w:val="22"/>
          <w:szCs w:val="22"/>
        </w:rPr>
      </w:pPr>
      <w:r>
        <w:rPr>
          <w:sz w:val="22"/>
          <w:szCs w:val="22"/>
        </w:rPr>
        <w:t>7</w:t>
      </w:r>
      <w:r w:rsidR="005A27A5" w:rsidRPr="00EE32DF">
        <w:rPr>
          <w:sz w:val="22"/>
          <w:szCs w:val="22"/>
        </w:rPr>
        <w:t>.</w:t>
      </w:r>
      <w:r>
        <w:rPr>
          <w:sz w:val="22"/>
          <w:szCs w:val="22"/>
        </w:rPr>
        <w:t>4</w:t>
      </w:r>
      <w:r w:rsidR="005A27A5" w:rsidRPr="00EE32DF">
        <w:rPr>
          <w:sz w:val="22"/>
          <w:szCs w:val="22"/>
        </w:rPr>
        <w:t xml:space="preserve">. </w:t>
      </w:r>
      <w:r w:rsidR="005A27A5" w:rsidRPr="00EE32DF">
        <w:rPr>
          <w:bCs/>
          <w:sz w:val="22"/>
          <w:szCs w:val="22"/>
        </w:rPr>
        <w:t xml:space="preserve">Заказчик имеет право не подписывать Акт выполненных Подрядчиком работ в случае обнаружения </w:t>
      </w:r>
      <w:r w:rsidR="005A27A5" w:rsidRPr="00EE32DF">
        <w:rPr>
          <w:bCs/>
          <w:sz w:val="22"/>
          <w:szCs w:val="22"/>
        </w:rPr>
        <w:lastRenderedPageBreak/>
        <w:t>отступлений от условий настоящего Договора, ухудшающих результат работ и иных дефектов (недостатков) работ, выявленных при их приемке, а так же в случае невыполнения Подрядчиком обязательств по вывозу строительного мусора за пределы строительной площадки.</w:t>
      </w:r>
    </w:p>
    <w:p w:rsidR="005A27A5" w:rsidRPr="00EE32DF" w:rsidRDefault="00511338" w:rsidP="005A27A5">
      <w:pPr>
        <w:shd w:val="clear" w:color="auto" w:fill="FFFFFF"/>
        <w:jc w:val="both"/>
        <w:rPr>
          <w:sz w:val="22"/>
          <w:szCs w:val="22"/>
        </w:rPr>
      </w:pPr>
      <w:r>
        <w:rPr>
          <w:sz w:val="22"/>
          <w:szCs w:val="22"/>
        </w:rPr>
        <w:t>7</w:t>
      </w:r>
      <w:r w:rsidR="00287AD6">
        <w:rPr>
          <w:sz w:val="22"/>
          <w:szCs w:val="22"/>
        </w:rPr>
        <w:t>.5.</w:t>
      </w:r>
      <w:r w:rsidR="005A27A5" w:rsidRPr="00EE32DF">
        <w:rPr>
          <w:sz w:val="22"/>
          <w:szCs w:val="22"/>
        </w:rPr>
        <w:t xml:space="preserve"> Отступления от настоящего договора и иные недостатки, которые не могли быть установлены при обычном способе приемки (скрытые недостатки) подлежат при их обнаружении обязательному устранению за счет средств Подрядчика на условиях настоящего Договора. Сроки устранения обнаруженных недостатков Стороны согласовывают письменно.</w:t>
      </w:r>
    </w:p>
    <w:p w:rsidR="005A27A5" w:rsidRPr="00EE32DF" w:rsidRDefault="00287AD6" w:rsidP="005A27A5">
      <w:pPr>
        <w:pStyle w:val="ConsNormal"/>
        <w:widowControl/>
        <w:ind w:right="0" w:firstLine="0"/>
        <w:jc w:val="both"/>
        <w:rPr>
          <w:rFonts w:ascii="Times New Roman" w:hAnsi="Times New Roman"/>
          <w:sz w:val="22"/>
          <w:szCs w:val="22"/>
        </w:rPr>
      </w:pPr>
      <w:r>
        <w:rPr>
          <w:rFonts w:ascii="Times New Roman" w:hAnsi="Times New Roman"/>
          <w:sz w:val="22"/>
          <w:szCs w:val="22"/>
        </w:rPr>
        <w:t>7</w:t>
      </w:r>
      <w:r w:rsidR="005A27A5" w:rsidRPr="00EE32DF">
        <w:rPr>
          <w:rFonts w:ascii="Times New Roman" w:hAnsi="Times New Roman"/>
          <w:sz w:val="22"/>
          <w:szCs w:val="22"/>
        </w:rPr>
        <w:t>.</w:t>
      </w:r>
      <w:r>
        <w:rPr>
          <w:rFonts w:ascii="Times New Roman" w:hAnsi="Times New Roman"/>
          <w:sz w:val="22"/>
          <w:szCs w:val="22"/>
        </w:rPr>
        <w:t>6</w:t>
      </w:r>
      <w:r w:rsidR="005A27A5" w:rsidRPr="00EE32DF">
        <w:rPr>
          <w:rFonts w:ascii="Times New Roman" w:hAnsi="Times New Roman"/>
          <w:sz w:val="22"/>
          <w:szCs w:val="22"/>
        </w:rPr>
        <w:t xml:space="preserve">. При возникновении между </w:t>
      </w:r>
      <w:r w:rsidR="005A27A5" w:rsidRPr="00EE32DF">
        <w:rPr>
          <w:rFonts w:ascii="Times New Roman" w:hAnsi="Times New Roman"/>
          <w:bCs/>
          <w:sz w:val="22"/>
          <w:szCs w:val="22"/>
        </w:rPr>
        <w:t>Заказчик</w:t>
      </w:r>
      <w:r w:rsidR="005A27A5" w:rsidRPr="00EE32DF">
        <w:rPr>
          <w:rFonts w:ascii="Times New Roman" w:hAnsi="Times New Roman"/>
          <w:sz w:val="22"/>
          <w:szCs w:val="22"/>
        </w:rPr>
        <w:t xml:space="preserve">ом и Подрядчиком спора по поводу недостатков выполненной работы или их причин по требованию любой из сторон должна быть назначена экспертиза.  Оплата услуг  эксперта осуществляется за счет стороны, требующей назначения экспертизы, а в  случае, если экспертиза  подтверждает, что недостатки возникли в связи с ненадлежащим выполнением работ  Подрядчиком, то расходы по оплате услуг эксперта должны быть возмещены Подрядчиком  в течение 10 (десяти) рабочих дней с момента получения требования  </w:t>
      </w:r>
      <w:r w:rsidR="005A27A5" w:rsidRPr="00EE32DF">
        <w:rPr>
          <w:rFonts w:ascii="Times New Roman" w:hAnsi="Times New Roman"/>
          <w:bCs/>
          <w:sz w:val="22"/>
          <w:szCs w:val="22"/>
        </w:rPr>
        <w:t>Заказчика</w:t>
      </w:r>
      <w:r w:rsidR="005A27A5" w:rsidRPr="00EE32DF">
        <w:rPr>
          <w:rFonts w:ascii="Times New Roman" w:hAnsi="Times New Roman"/>
          <w:sz w:val="22"/>
          <w:szCs w:val="22"/>
        </w:rPr>
        <w:t xml:space="preserve"> о возмещении расходов.</w:t>
      </w:r>
    </w:p>
    <w:p w:rsidR="005A27A5" w:rsidRPr="00EE32DF" w:rsidRDefault="005A27A5" w:rsidP="005A27A5">
      <w:pPr>
        <w:pStyle w:val="ConsNormal"/>
        <w:widowControl/>
        <w:ind w:right="0" w:firstLine="0"/>
        <w:jc w:val="both"/>
        <w:rPr>
          <w:rFonts w:ascii="Times New Roman" w:hAnsi="Times New Roman"/>
          <w:sz w:val="22"/>
          <w:szCs w:val="22"/>
        </w:rPr>
      </w:pPr>
    </w:p>
    <w:p w:rsidR="005A27A5" w:rsidRPr="00EE32DF" w:rsidRDefault="00287AD6" w:rsidP="005A27A5">
      <w:pPr>
        <w:pStyle w:val="4"/>
        <w:keepNext w:val="0"/>
        <w:widowControl w:val="0"/>
        <w:tabs>
          <w:tab w:val="left" w:pos="397"/>
        </w:tabs>
        <w:autoSpaceDE/>
        <w:spacing w:before="120" w:after="60"/>
        <w:rPr>
          <w:sz w:val="22"/>
          <w:szCs w:val="22"/>
        </w:rPr>
      </w:pPr>
      <w:r>
        <w:rPr>
          <w:sz w:val="22"/>
          <w:szCs w:val="22"/>
        </w:rPr>
        <w:t>8</w:t>
      </w:r>
      <w:r w:rsidR="005A27A5" w:rsidRPr="00EE32DF">
        <w:rPr>
          <w:sz w:val="22"/>
          <w:szCs w:val="22"/>
        </w:rPr>
        <w:t>.Гарантии качества работ.</w:t>
      </w:r>
    </w:p>
    <w:p w:rsidR="005A27A5" w:rsidRPr="00EE32DF" w:rsidRDefault="00287AD6" w:rsidP="005A27A5">
      <w:pPr>
        <w:widowControl w:val="0"/>
        <w:numPr>
          <w:ilvl w:val="1"/>
          <w:numId w:val="6"/>
        </w:numPr>
        <w:tabs>
          <w:tab w:val="left" w:pos="0"/>
          <w:tab w:val="left" w:pos="567"/>
          <w:tab w:val="left" w:pos="680"/>
        </w:tabs>
        <w:suppressAutoHyphens/>
        <w:spacing w:before="20" w:after="20"/>
        <w:jc w:val="both"/>
        <w:rPr>
          <w:sz w:val="22"/>
          <w:szCs w:val="22"/>
        </w:rPr>
      </w:pPr>
      <w:r>
        <w:rPr>
          <w:sz w:val="22"/>
          <w:szCs w:val="22"/>
        </w:rPr>
        <w:t>8</w:t>
      </w:r>
      <w:r w:rsidR="005A27A5" w:rsidRPr="00EE32DF">
        <w:rPr>
          <w:sz w:val="22"/>
          <w:szCs w:val="22"/>
        </w:rPr>
        <w:t>.1. Подрядчик гарантирует качество выполнения работ по настоящему Договору в соответствии с проектной документацией, действующими СНиП, техническими условиями, ГОСТами и иными требованиями действующего законодательства Российской Федерации.</w:t>
      </w:r>
    </w:p>
    <w:p w:rsidR="005A27A5" w:rsidRPr="00EE32DF" w:rsidRDefault="00287AD6" w:rsidP="005A27A5">
      <w:pPr>
        <w:widowControl w:val="0"/>
        <w:numPr>
          <w:ilvl w:val="1"/>
          <w:numId w:val="6"/>
        </w:numPr>
        <w:tabs>
          <w:tab w:val="left" w:pos="0"/>
          <w:tab w:val="left" w:pos="567"/>
          <w:tab w:val="left" w:pos="680"/>
        </w:tabs>
        <w:suppressAutoHyphens/>
        <w:spacing w:before="20" w:after="20"/>
        <w:jc w:val="both"/>
        <w:rPr>
          <w:sz w:val="22"/>
          <w:szCs w:val="22"/>
        </w:rPr>
      </w:pPr>
      <w:r>
        <w:rPr>
          <w:sz w:val="22"/>
          <w:szCs w:val="22"/>
        </w:rPr>
        <w:t>8</w:t>
      </w:r>
      <w:r w:rsidR="005A27A5" w:rsidRPr="00EE32DF">
        <w:rPr>
          <w:sz w:val="22"/>
          <w:szCs w:val="22"/>
        </w:rPr>
        <w:t xml:space="preserve">.2. Гарантийный срок выполненных работ Подрядчиком составляет </w:t>
      </w:r>
      <w:r w:rsidR="00F97FF0" w:rsidRPr="00EE32DF">
        <w:rPr>
          <w:sz w:val="22"/>
          <w:szCs w:val="22"/>
        </w:rPr>
        <w:t>36</w:t>
      </w:r>
      <w:r w:rsidR="005A27A5" w:rsidRPr="00EE32DF">
        <w:rPr>
          <w:sz w:val="22"/>
          <w:szCs w:val="22"/>
        </w:rPr>
        <w:t xml:space="preserve"> календарных месяцев с даты подписания последнего по хронологии Акта выполненных работ.</w:t>
      </w:r>
    </w:p>
    <w:p w:rsidR="005A27A5" w:rsidRPr="00EE32DF" w:rsidRDefault="00287AD6" w:rsidP="005A27A5">
      <w:pPr>
        <w:widowControl w:val="0"/>
        <w:numPr>
          <w:ilvl w:val="1"/>
          <w:numId w:val="6"/>
        </w:numPr>
        <w:tabs>
          <w:tab w:val="left" w:pos="0"/>
          <w:tab w:val="left" w:pos="567"/>
          <w:tab w:val="left" w:pos="680"/>
        </w:tabs>
        <w:suppressAutoHyphens/>
        <w:spacing w:before="20" w:after="20"/>
        <w:jc w:val="both"/>
        <w:rPr>
          <w:sz w:val="22"/>
          <w:szCs w:val="22"/>
        </w:rPr>
      </w:pPr>
      <w:r>
        <w:rPr>
          <w:sz w:val="22"/>
          <w:szCs w:val="22"/>
        </w:rPr>
        <w:t>8</w:t>
      </w:r>
      <w:r w:rsidR="005A27A5" w:rsidRPr="00EE32DF">
        <w:rPr>
          <w:sz w:val="22"/>
          <w:szCs w:val="22"/>
        </w:rPr>
        <w:t xml:space="preserve">.3. В случае, если Заказчиком после приемки работ будут обнаружены недостатки </w:t>
      </w:r>
      <w:proofErr w:type="gramStart"/>
      <w:r w:rsidR="005A27A5" w:rsidRPr="00EE32DF">
        <w:rPr>
          <w:sz w:val="22"/>
          <w:szCs w:val="22"/>
        </w:rPr>
        <w:t>в  выполненных</w:t>
      </w:r>
      <w:proofErr w:type="gramEnd"/>
      <w:r w:rsidR="005A27A5" w:rsidRPr="00EE32DF">
        <w:rPr>
          <w:sz w:val="22"/>
          <w:szCs w:val="22"/>
        </w:rPr>
        <w:t xml:space="preserve"> работах (скрытые недостатки), то Подрядчик своими силами и за свой счет обязан в срок</w:t>
      </w:r>
      <w:r w:rsidR="004701B4">
        <w:rPr>
          <w:sz w:val="22"/>
          <w:szCs w:val="22"/>
        </w:rPr>
        <w:t xml:space="preserve"> не более 10 (десять) дней, если иной срок не согласован Сторонами,</w:t>
      </w:r>
      <w:r w:rsidR="005A27A5" w:rsidRPr="00EE32DF">
        <w:rPr>
          <w:sz w:val="22"/>
          <w:szCs w:val="22"/>
        </w:rPr>
        <w:t xml:space="preserve"> переделать эти работы для обеспечения их надлежащего качества. При невыполнении Подрядчиком этой обязанности Заказчик вправе для исправления недостатков выполненных работ привлечь другую организацию с оплатой расходов за счет Подрядчика. </w:t>
      </w:r>
    </w:p>
    <w:p w:rsidR="005A27A5" w:rsidRPr="00EE32DF" w:rsidRDefault="00287AD6" w:rsidP="005A27A5">
      <w:pPr>
        <w:widowControl w:val="0"/>
        <w:numPr>
          <w:ilvl w:val="1"/>
          <w:numId w:val="6"/>
        </w:numPr>
        <w:tabs>
          <w:tab w:val="left" w:pos="0"/>
          <w:tab w:val="left" w:pos="567"/>
          <w:tab w:val="left" w:pos="680"/>
        </w:tabs>
        <w:suppressAutoHyphens/>
        <w:spacing w:before="20" w:after="20"/>
        <w:jc w:val="both"/>
        <w:rPr>
          <w:sz w:val="22"/>
          <w:szCs w:val="22"/>
        </w:rPr>
      </w:pPr>
      <w:r>
        <w:rPr>
          <w:sz w:val="22"/>
          <w:szCs w:val="22"/>
        </w:rPr>
        <w:t>8</w:t>
      </w:r>
      <w:r w:rsidR="005A27A5" w:rsidRPr="00EE32DF">
        <w:rPr>
          <w:sz w:val="22"/>
          <w:szCs w:val="22"/>
        </w:rPr>
        <w:t xml:space="preserve">.4. Наличие недостатков (дефектов) выполненных работ, допущенных Подрядчиком при выполнении условий настоящего договора, и обнаруженных в гарантийный период, фиксируется двухсторонним актом, подписанным Заказчиком и Подрядчиком. </w:t>
      </w:r>
    </w:p>
    <w:p w:rsidR="005A27A5" w:rsidRPr="00EE32DF" w:rsidRDefault="005A27A5" w:rsidP="005A27A5">
      <w:pPr>
        <w:shd w:val="clear" w:color="auto" w:fill="FFFFFF"/>
        <w:jc w:val="both"/>
        <w:rPr>
          <w:spacing w:val="-3"/>
          <w:sz w:val="22"/>
          <w:szCs w:val="22"/>
        </w:rPr>
      </w:pPr>
      <w:r w:rsidRPr="00EE32DF">
        <w:rPr>
          <w:sz w:val="22"/>
          <w:szCs w:val="22"/>
        </w:rPr>
        <w:t xml:space="preserve">   Д</w:t>
      </w:r>
      <w:r w:rsidRPr="00EE32DF">
        <w:rPr>
          <w:spacing w:val="-3"/>
          <w:sz w:val="22"/>
          <w:szCs w:val="22"/>
        </w:rPr>
        <w:t xml:space="preserve">ля участия в составлении акта, фиксирующего недостатки (дефекты) выполненных работ, согласования порядка и сроков их устранения Подрядчик обязан направить своего представителя на Объект не позднее 3 (трех) рабочих дней со дня получения письменного извещения </w:t>
      </w:r>
      <w:r w:rsidRPr="00EE32DF">
        <w:rPr>
          <w:sz w:val="22"/>
          <w:szCs w:val="22"/>
        </w:rPr>
        <w:t>Заказчика</w:t>
      </w:r>
      <w:r w:rsidRPr="00EE32DF">
        <w:rPr>
          <w:spacing w:val="-3"/>
          <w:sz w:val="22"/>
          <w:szCs w:val="22"/>
        </w:rPr>
        <w:t>. Гарантийный срок на эти виды работ в этом случае продлевается соответственно на период устранения недостатков (дефектов) выполненных работ.</w:t>
      </w:r>
    </w:p>
    <w:p w:rsidR="005A27A5" w:rsidRPr="00EE32DF" w:rsidRDefault="005A27A5" w:rsidP="005A27A5">
      <w:pPr>
        <w:shd w:val="clear" w:color="auto" w:fill="FFFFFF"/>
        <w:jc w:val="both"/>
        <w:rPr>
          <w:spacing w:val="-3"/>
          <w:sz w:val="22"/>
          <w:szCs w:val="22"/>
        </w:rPr>
      </w:pPr>
      <w:r w:rsidRPr="00EE32DF">
        <w:rPr>
          <w:spacing w:val="-3"/>
          <w:sz w:val="22"/>
          <w:szCs w:val="22"/>
        </w:rPr>
        <w:t>При неприбытии представителя Подрядчика в установленный срок для составления Акта, Заказчик в одностороннем порядке подписывает Акт выявленных недостатков (дефектов) выполненных работ, который становится обязательным для Подрядчика с момента подписания его Заказчиком.</w:t>
      </w:r>
    </w:p>
    <w:p w:rsidR="005A27A5" w:rsidRPr="00EE32DF" w:rsidRDefault="00287AD6" w:rsidP="005A27A5">
      <w:pPr>
        <w:shd w:val="clear" w:color="auto" w:fill="FFFFFF"/>
        <w:jc w:val="both"/>
        <w:rPr>
          <w:spacing w:val="-3"/>
          <w:sz w:val="22"/>
          <w:szCs w:val="22"/>
        </w:rPr>
      </w:pPr>
      <w:r>
        <w:rPr>
          <w:spacing w:val="-3"/>
          <w:sz w:val="22"/>
          <w:szCs w:val="22"/>
        </w:rPr>
        <w:t>8</w:t>
      </w:r>
      <w:r w:rsidR="005A27A5" w:rsidRPr="00EE32DF">
        <w:rPr>
          <w:spacing w:val="-3"/>
          <w:sz w:val="22"/>
          <w:szCs w:val="22"/>
        </w:rPr>
        <w:t>.5. При отказе представителя Подрядчика от составления или подписания Акта выявленных недостатков (дефектов) выполненных работ или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Оплата услуг эксперта осуществляется за счет стороны, требующей назначения экспертизы, а в случае, если  экспертиза подтверждает, что недостатки возникли в связи с ненадлежащим выполнением работ Подрядчиком, то расходы по оплате услуг эксперта должны быть возмещены Подрядчиком в течение 10 (десяти) рабочих дней с момента получения требования Заказчика о возмещении расходов.</w:t>
      </w:r>
    </w:p>
    <w:p w:rsidR="005A27A5" w:rsidRPr="00EE32DF" w:rsidRDefault="00287AD6" w:rsidP="005A27A5">
      <w:pPr>
        <w:widowControl w:val="0"/>
        <w:numPr>
          <w:ilvl w:val="1"/>
          <w:numId w:val="6"/>
        </w:numPr>
        <w:shd w:val="clear" w:color="auto" w:fill="FFFFFF"/>
        <w:tabs>
          <w:tab w:val="left" w:pos="0"/>
          <w:tab w:val="left" w:pos="567"/>
          <w:tab w:val="left" w:pos="680"/>
        </w:tabs>
        <w:suppressAutoHyphens/>
        <w:spacing w:before="20" w:after="20"/>
        <w:jc w:val="both"/>
        <w:rPr>
          <w:spacing w:val="-3"/>
          <w:sz w:val="22"/>
          <w:szCs w:val="22"/>
        </w:rPr>
      </w:pPr>
      <w:r>
        <w:rPr>
          <w:spacing w:val="-3"/>
          <w:sz w:val="22"/>
          <w:szCs w:val="22"/>
        </w:rPr>
        <w:t>8</w:t>
      </w:r>
      <w:r w:rsidR="005A27A5" w:rsidRPr="00EE32DF">
        <w:rPr>
          <w:spacing w:val="-3"/>
          <w:sz w:val="22"/>
          <w:szCs w:val="22"/>
        </w:rPr>
        <w:t>.6. Подрядчик освобождается от обязательств по устранению дефектов или недостатков, обнаруженных в период гарантийного срока, а также от возмещения ущерба, причиненного третьим лицам, если докажет, что дефекты, недостатки или ущерб возникли в результате обстоятельств, за которые Подрядчик не отвечает.</w:t>
      </w:r>
    </w:p>
    <w:p w:rsidR="005A27A5" w:rsidRPr="00DF7B1C" w:rsidRDefault="00287AD6" w:rsidP="00DF7B1C">
      <w:pPr>
        <w:widowControl w:val="0"/>
        <w:numPr>
          <w:ilvl w:val="1"/>
          <w:numId w:val="6"/>
        </w:numPr>
        <w:tabs>
          <w:tab w:val="left" w:pos="0"/>
          <w:tab w:val="left" w:pos="567"/>
          <w:tab w:val="left" w:pos="680"/>
        </w:tabs>
        <w:suppressAutoHyphens/>
        <w:spacing w:before="20" w:after="20"/>
        <w:jc w:val="both"/>
        <w:rPr>
          <w:spacing w:val="-3"/>
          <w:sz w:val="22"/>
          <w:szCs w:val="22"/>
        </w:rPr>
      </w:pPr>
      <w:r>
        <w:rPr>
          <w:sz w:val="22"/>
          <w:szCs w:val="22"/>
        </w:rPr>
        <w:t>8</w:t>
      </w:r>
      <w:r w:rsidR="005A27A5" w:rsidRPr="00DF7B1C">
        <w:rPr>
          <w:sz w:val="22"/>
          <w:szCs w:val="22"/>
        </w:rPr>
        <w:t xml:space="preserve">.7. </w:t>
      </w:r>
      <w:r w:rsidR="00DF7B1C" w:rsidRPr="00DF7B1C">
        <w:rPr>
          <w:sz w:val="22"/>
          <w:szCs w:val="22"/>
        </w:rPr>
        <w:t xml:space="preserve">В случае, когда работа выполнена Подрядчиком с отступлениями от настоящего Договора, при выявлении недостатков/дефектов в работе в процессе приемки результата работ либо в период гарантийной эксплуатации объекта, Заказчик </w:t>
      </w:r>
      <w:r w:rsidR="00584D53">
        <w:rPr>
          <w:sz w:val="22"/>
          <w:szCs w:val="22"/>
        </w:rPr>
        <w:t xml:space="preserve">имеет право по своему выбору: </w:t>
      </w:r>
      <w:r w:rsidR="00DF7B1C" w:rsidRPr="00DF7B1C">
        <w:rPr>
          <w:sz w:val="22"/>
          <w:szCs w:val="22"/>
        </w:rPr>
        <w:t xml:space="preserve">потребовать от Подрядчика безвозмездного устранения недостатков; устранить недостатки собственными силами  или с привлечением третьих лиц и потребовать  от Подрядчика возмещения своих расходов на устранение недостатков; соразмерно уменьшить сумму Договора.  </w:t>
      </w:r>
    </w:p>
    <w:p w:rsidR="005A27A5" w:rsidRPr="00EE32DF" w:rsidRDefault="00287AD6" w:rsidP="00287AD6">
      <w:pPr>
        <w:pStyle w:val="4"/>
        <w:keepNext w:val="0"/>
        <w:widowControl w:val="0"/>
        <w:tabs>
          <w:tab w:val="left" w:pos="397"/>
        </w:tabs>
        <w:autoSpaceDE/>
        <w:spacing w:before="120" w:after="60"/>
        <w:rPr>
          <w:sz w:val="22"/>
          <w:szCs w:val="22"/>
        </w:rPr>
      </w:pPr>
      <w:r>
        <w:rPr>
          <w:bCs/>
          <w:sz w:val="22"/>
          <w:szCs w:val="22"/>
        </w:rPr>
        <w:t>9</w:t>
      </w:r>
      <w:r w:rsidR="005A27A5" w:rsidRPr="00EE32DF">
        <w:rPr>
          <w:bCs/>
          <w:sz w:val="22"/>
          <w:szCs w:val="22"/>
        </w:rPr>
        <w:t xml:space="preserve">. </w:t>
      </w:r>
      <w:r w:rsidR="005A27A5" w:rsidRPr="00EE32DF">
        <w:rPr>
          <w:sz w:val="22"/>
          <w:szCs w:val="22"/>
        </w:rPr>
        <w:t>Форс - мажорные обстоятельства.</w:t>
      </w:r>
    </w:p>
    <w:p w:rsidR="005A27A5" w:rsidRPr="00EE32DF" w:rsidRDefault="00287AD6" w:rsidP="005A27A5">
      <w:pPr>
        <w:widowControl w:val="0"/>
        <w:numPr>
          <w:ilvl w:val="1"/>
          <w:numId w:val="6"/>
        </w:numPr>
        <w:tabs>
          <w:tab w:val="left" w:pos="0"/>
          <w:tab w:val="left" w:pos="567"/>
          <w:tab w:val="left" w:pos="680"/>
        </w:tabs>
        <w:suppressAutoHyphens/>
        <w:spacing w:before="40" w:after="40"/>
        <w:jc w:val="both"/>
        <w:rPr>
          <w:bCs/>
          <w:sz w:val="22"/>
          <w:szCs w:val="22"/>
        </w:rPr>
      </w:pPr>
      <w:r>
        <w:rPr>
          <w:bCs/>
          <w:sz w:val="22"/>
          <w:szCs w:val="22"/>
        </w:rPr>
        <w:t>9</w:t>
      </w:r>
      <w:r w:rsidR="005A27A5" w:rsidRPr="00EE32DF">
        <w:rPr>
          <w:bCs/>
          <w:sz w:val="22"/>
          <w:szCs w:val="22"/>
        </w:rPr>
        <w:t xml:space="preserve">.1. Стороны </w:t>
      </w:r>
      <w:r w:rsidR="005A27A5" w:rsidRPr="00EE32DF">
        <w:rPr>
          <w:sz w:val="22"/>
          <w:szCs w:val="22"/>
        </w:rPr>
        <w:t xml:space="preserve">освобождаются от ответственности за частичное или полное неисполнение обязательств по настоящему </w:t>
      </w:r>
      <w:r w:rsidR="005A27A5" w:rsidRPr="00EE32DF">
        <w:rPr>
          <w:bCs/>
          <w:sz w:val="22"/>
          <w:szCs w:val="22"/>
        </w:rPr>
        <w:t>договору, если оно явилось следствием стихийных природных явлений, действия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5A27A5" w:rsidRPr="00EE32DF" w:rsidRDefault="00287AD6" w:rsidP="005A27A5">
      <w:pPr>
        <w:widowControl w:val="0"/>
        <w:numPr>
          <w:ilvl w:val="1"/>
          <w:numId w:val="6"/>
        </w:numPr>
        <w:tabs>
          <w:tab w:val="left" w:pos="0"/>
          <w:tab w:val="left" w:pos="567"/>
          <w:tab w:val="left" w:pos="680"/>
        </w:tabs>
        <w:suppressAutoHyphens/>
        <w:spacing w:before="40" w:after="40"/>
        <w:jc w:val="both"/>
        <w:rPr>
          <w:spacing w:val="-3"/>
          <w:sz w:val="22"/>
          <w:szCs w:val="22"/>
        </w:rPr>
      </w:pPr>
      <w:r>
        <w:rPr>
          <w:bCs/>
          <w:sz w:val="22"/>
          <w:szCs w:val="22"/>
        </w:rPr>
        <w:lastRenderedPageBreak/>
        <w:t>9</w:t>
      </w:r>
      <w:r w:rsidR="005A27A5" w:rsidRPr="00EE32DF">
        <w:rPr>
          <w:bCs/>
          <w:sz w:val="22"/>
          <w:szCs w:val="22"/>
        </w:rPr>
        <w:t xml:space="preserve">.2. </w:t>
      </w:r>
      <w:r w:rsidR="005A27A5" w:rsidRPr="00EE32DF">
        <w:rPr>
          <w:spacing w:val="-3"/>
          <w:sz w:val="22"/>
          <w:szCs w:val="22"/>
        </w:rPr>
        <w:t>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5A27A5" w:rsidRPr="00EE32DF" w:rsidRDefault="005A27A5" w:rsidP="005A27A5">
      <w:pPr>
        <w:pStyle w:val="4"/>
        <w:keepNext w:val="0"/>
        <w:widowControl w:val="0"/>
        <w:tabs>
          <w:tab w:val="left" w:pos="397"/>
        </w:tabs>
        <w:autoSpaceDE/>
        <w:spacing w:before="120" w:after="60"/>
        <w:rPr>
          <w:bCs/>
          <w:sz w:val="22"/>
          <w:szCs w:val="22"/>
        </w:rPr>
      </w:pPr>
      <w:r w:rsidRPr="00EE32DF">
        <w:rPr>
          <w:bCs/>
          <w:sz w:val="22"/>
          <w:szCs w:val="22"/>
        </w:rPr>
        <w:t>1</w:t>
      </w:r>
      <w:r w:rsidR="00287AD6">
        <w:rPr>
          <w:bCs/>
          <w:sz w:val="22"/>
          <w:szCs w:val="22"/>
        </w:rPr>
        <w:t>0</w:t>
      </w:r>
      <w:r w:rsidRPr="00EE32DF">
        <w:rPr>
          <w:bCs/>
          <w:sz w:val="22"/>
          <w:szCs w:val="22"/>
        </w:rPr>
        <w:t>. Ответственность сторон.</w:t>
      </w:r>
    </w:p>
    <w:p w:rsidR="005A27A5" w:rsidRPr="00EE32DF" w:rsidRDefault="005A27A5" w:rsidP="005A27A5">
      <w:pPr>
        <w:widowControl w:val="0"/>
        <w:numPr>
          <w:ilvl w:val="1"/>
          <w:numId w:val="6"/>
        </w:numPr>
        <w:tabs>
          <w:tab w:val="left" w:pos="0"/>
          <w:tab w:val="left" w:pos="567"/>
          <w:tab w:val="left" w:pos="680"/>
        </w:tabs>
        <w:suppressAutoHyphens/>
        <w:spacing w:before="40" w:after="40"/>
        <w:jc w:val="both"/>
        <w:rPr>
          <w:sz w:val="22"/>
          <w:szCs w:val="22"/>
        </w:rPr>
      </w:pPr>
      <w:r w:rsidRPr="00EE32DF">
        <w:rPr>
          <w:sz w:val="22"/>
          <w:szCs w:val="22"/>
        </w:rPr>
        <w:t>1</w:t>
      </w:r>
      <w:r w:rsidR="00287AD6">
        <w:rPr>
          <w:sz w:val="22"/>
          <w:szCs w:val="22"/>
        </w:rPr>
        <w:t>0</w:t>
      </w:r>
      <w:r w:rsidRPr="00EE32DF">
        <w:rPr>
          <w:sz w:val="22"/>
          <w:szCs w:val="22"/>
        </w:rPr>
        <w:t>.1. Сторона, не исполнившая обязательства, предусмотренные настоящим договором, либо исполнившая их ненадлежащим образом, несет ответственность в соответствии с действующим законодательством РФ.</w:t>
      </w:r>
    </w:p>
    <w:p w:rsidR="005A27A5" w:rsidRPr="00EE32DF" w:rsidRDefault="005A27A5" w:rsidP="005A27A5">
      <w:pPr>
        <w:widowControl w:val="0"/>
        <w:numPr>
          <w:ilvl w:val="1"/>
          <w:numId w:val="6"/>
        </w:numPr>
        <w:tabs>
          <w:tab w:val="left" w:pos="0"/>
          <w:tab w:val="left" w:pos="567"/>
          <w:tab w:val="left" w:pos="680"/>
        </w:tabs>
        <w:suppressAutoHyphens/>
        <w:spacing w:before="40" w:after="40"/>
        <w:jc w:val="both"/>
        <w:rPr>
          <w:sz w:val="22"/>
          <w:szCs w:val="22"/>
        </w:rPr>
      </w:pPr>
      <w:r w:rsidRPr="00EE32DF">
        <w:rPr>
          <w:sz w:val="22"/>
          <w:szCs w:val="22"/>
        </w:rPr>
        <w:t>1</w:t>
      </w:r>
      <w:r w:rsidR="00287AD6">
        <w:rPr>
          <w:sz w:val="22"/>
          <w:szCs w:val="22"/>
        </w:rPr>
        <w:t>0</w:t>
      </w:r>
      <w:r w:rsidRPr="00EE32DF">
        <w:rPr>
          <w:sz w:val="22"/>
          <w:szCs w:val="22"/>
        </w:rPr>
        <w:t>.2.  В случае, когда работа выполнена Подрядчиком с отступлением от настоящего договора, ухудшившим результат работы, или с иными недостатками, которые делают его непригодным для обычного использования, Заказчик вправе по своему выбору потребовать от Подрядчика:</w:t>
      </w:r>
    </w:p>
    <w:p w:rsidR="005A27A5" w:rsidRPr="00EE32DF" w:rsidRDefault="005A27A5" w:rsidP="005A27A5">
      <w:pPr>
        <w:widowControl w:val="0"/>
        <w:numPr>
          <w:ilvl w:val="1"/>
          <w:numId w:val="6"/>
        </w:numPr>
        <w:tabs>
          <w:tab w:val="left" w:pos="0"/>
          <w:tab w:val="left" w:pos="567"/>
          <w:tab w:val="left" w:pos="680"/>
        </w:tabs>
        <w:suppressAutoHyphens/>
        <w:spacing w:before="40" w:after="40"/>
        <w:jc w:val="both"/>
        <w:rPr>
          <w:sz w:val="22"/>
          <w:szCs w:val="22"/>
        </w:rPr>
      </w:pPr>
      <w:r w:rsidRPr="00EE32DF">
        <w:rPr>
          <w:sz w:val="22"/>
          <w:szCs w:val="22"/>
        </w:rPr>
        <w:t>- безвозмездного устранения недостатков в разумный срок;</w:t>
      </w:r>
    </w:p>
    <w:p w:rsidR="005A27A5" w:rsidRPr="00EE32DF" w:rsidRDefault="005A27A5" w:rsidP="005A27A5">
      <w:pPr>
        <w:widowControl w:val="0"/>
        <w:numPr>
          <w:ilvl w:val="1"/>
          <w:numId w:val="6"/>
        </w:numPr>
        <w:tabs>
          <w:tab w:val="left" w:pos="0"/>
          <w:tab w:val="left" w:pos="567"/>
          <w:tab w:val="left" w:pos="680"/>
        </w:tabs>
        <w:suppressAutoHyphens/>
        <w:spacing w:before="40" w:after="40"/>
        <w:jc w:val="both"/>
        <w:rPr>
          <w:sz w:val="22"/>
          <w:szCs w:val="22"/>
        </w:rPr>
      </w:pPr>
      <w:r w:rsidRPr="00EE32DF">
        <w:rPr>
          <w:sz w:val="22"/>
          <w:szCs w:val="22"/>
        </w:rPr>
        <w:t>-соразмерного уменьшения установленной за работу цены.</w:t>
      </w:r>
    </w:p>
    <w:p w:rsidR="005A27A5" w:rsidRPr="00EE32DF" w:rsidRDefault="005A27A5" w:rsidP="005A27A5">
      <w:pPr>
        <w:widowControl w:val="0"/>
        <w:tabs>
          <w:tab w:val="left" w:pos="0"/>
          <w:tab w:val="left" w:pos="567"/>
          <w:tab w:val="left" w:pos="680"/>
        </w:tabs>
        <w:suppressAutoHyphens/>
        <w:spacing w:before="40" w:after="40"/>
        <w:jc w:val="both"/>
        <w:rPr>
          <w:sz w:val="22"/>
          <w:szCs w:val="22"/>
        </w:rPr>
      </w:pPr>
      <w:r w:rsidRPr="00EE32DF">
        <w:rPr>
          <w:sz w:val="22"/>
          <w:szCs w:val="22"/>
        </w:rPr>
        <w:t>1</w:t>
      </w:r>
      <w:r w:rsidR="00287AD6">
        <w:rPr>
          <w:sz w:val="22"/>
          <w:szCs w:val="22"/>
        </w:rPr>
        <w:t>0</w:t>
      </w:r>
      <w:r w:rsidRPr="00EE32DF">
        <w:rPr>
          <w:sz w:val="22"/>
          <w:szCs w:val="22"/>
        </w:rPr>
        <w:t xml:space="preserve">.3. </w:t>
      </w:r>
      <w:r w:rsidRPr="00EE32DF">
        <w:rPr>
          <w:bCs/>
          <w:sz w:val="22"/>
          <w:szCs w:val="22"/>
        </w:rPr>
        <w:t xml:space="preserve">В случае нарушения сроков выполнения работ по настоящему договору, </w:t>
      </w:r>
      <w:r w:rsidRPr="00EE32DF">
        <w:rPr>
          <w:b/>
          <w:sz w:val="22"/>
          <w:szCs w:val="22"/>
        </w:rPr>
        <w:t xml:space="preserve">  </w:t>
      </w:r>
      <w:r w:rsidRPr="00EE32DF">
        <w:rPr>
          <w:sz w:val="22"/>
          <w:szCs w:val="22"/>
        </w:rPr>
        <w:t>Подрядчик</w:t>
      </w:r>
      <w:r w:rsidRPr="00EE32DF">
        <w:rPr>
          <w:bCs/>
          <w:sz w:val="22"/>
          <w:szCs w:val="22"/>
        </w:rPr>
        <w:t xml:space="preserve"> обязан уплатить </w:t>
      </w:r>
      <w:r w:rsidRPr="00EE32DF">
        <w:rPr>
          <w:sz w:val="22"/>
          <w:szCs w:val="22"/>
        </w:rPr>
        <w:t>Заказчику</w:t>
      </w:r>
      <w:r w:rsidRPr="00EE32DF">
        <w:rPr>
          <w:b/>
          <w:sz w:val="22"/>
          <w:szCs w:val="22"/>
        </w:rPr>
        <w:t xml:space="preserve"> </w:t>
      </w:r>
      <w:r w:rsidRPr="00EE32DF">
        <w:rPr>
          <w:bCs/>
          <w:sz w:val="22"/>
          <w:szCs w:val="22"/>
        </w:rPr>
        <w:t xml:space="preserve">по его письменному требованию </w:t>
      </w:r>
      <w:r w:rsidRPr="00EE32DF">
        <w:rPr>
          <w:sz w:val="22"/>
          <w:szCs w:val="22"/>
        </w:rPr>
        <w:t>неустойку в размере 0,1 % от стоимости работ, выполненных с нарушением сроков (либо стоимости невыполненных работ) за каждый день просрочки.</w:t>
      </w:r>
    </w:p>
    <w:p w:rsidR="005A27A5" w:rsidRPr="00EE32DF" w:rsidRDefault="005A27A5" w:rsidP="005A27A5">
      <w:pPr>
        <w:widowControl w:val="0"/>
        <w:tabs>
          <w:tab w:val="left" w:pos="0"/>
          <w:tab w:val="left" w:pos="567"/>
          <w:tab w:val="left" w:pos="680"/>
        </w:tabs>
        <w:suppressAutoHyphens/>
        <w:spacing w:before="40" w:after="40"/>
        <w:jc w:val="both"/>
        <w:rPr>
          <w:sz w:val="22"/>
          <w:szCs w:val="22"/>
        </w:rPr>
      </w:pPr>
      <w:r w:rsidRPr="00EE32DF">
        <w:rPr>
          <w:sz w:val="22"/>
          <w:szCs w:val="22"/>
        </w:rPr>
        <w:t>1</w:t>
      </w:r>
      <w:r w:rsidR="00287AD6">
        <w:rPr>
          <w:sz w:val="22"/>
          <w:szCs w:val="22"/>
        </w:rPr>
        <w:t>0</w:t>
      </w:r>
      <w:r w:rsidRPr="00EE32DF">
        <w:rPr>
          <w:sz w:val="22"/>
          <w:szCs w:val="22"/>
        </w:rPr>
        <w:t xml:space="preserve">.4. За несвоевременное освобождение строительной площадки от принадлежащего ему имущества, не уборки и не вывоз строительного мусора, </w:t>
      </w:r>
      <w:proofErr w:type="gramStart"/>
      <w:r w:rsidRPr="00EE32DF">
        <w:rPr>
          <w:sz w:val="22"/>
          <w:szCs w:val="22"/>
        </w:rPr>
        <w:t>предусмотренных  п.5.13</w:t>
      </w:r>
      <w:proofErr w:type="gramEnd"/>
      <w:r w:rsidRPr="00EE32DF">
        <w:rPr>
          <w:sz w:val="22"/>
          <w:szCs w:val="22"/>
        </w:rPr>
        <w:t>, 5.14 настоящего Договора, Подрядчик</w:t>
      </w:r>
      <w:r w:rsidRPr="00EE32DF">
        <w:rPr>
          <w:bCs/>
          <w:sz w:val="22"/>
          <w:szCs w:val="22"/>
        </w:rPr>
        <w:t xml:space="preserve"> обязан уплатить </w:t>
      </w:r>
      <w:r w:rsidRPr="00EE32DF">
        <w:rPr>
          <w:sz w:val="22"/>
          <w:szCs w:val="22"/>
        </w:rPr>
        <w:t>Заказчику</w:t>
      </w:r>
      <w:r w:rsidRPr="00EE32DF">
        <w:rPr>
          <w:b/>
          <w:sz w:val="22"/>
          <w:szCs w:val="22"/>
        </w:rPr>
        <w:t xml:space="preserve"> </w:t>
      </w:r>
      <w:r w:rsidRPr="00EE32DF">
        <w:rPr>
          <w:bCs/>
          <w:sz w:val="22"/>
          <w:szCs w:val="22"/>
        </w:rPr>
        <w:t>по его письменному требованию неустойку</w:t>
      </w:r>
      <w:r w:rsidRPr="00EE32DF">
        <w:rPr>
          <w:sz w:val="22"/>
          <w:szCs w:val="22"/>
        </w:rPr>
        <w:t xml:space="preserve"> в размере 0,1%  от стоимости работ по настоящему Договору, указанной в п.</w:t>
      </w:r>
      <w:r w:rsidR="00BD652D" w:rsidRPr="00EE32DF">
        <w:rPr>
          <w:sz w:val="22"/>
          <w:szCs w:val="22"/>
        </w:rPr>
        <w:t xml:space="preserve">  </w:t>
      </w:r>
      <w:r w:rsidRPr="00EE32DF">
        <w:rPr>
          <w:sz w:val="22"/>
          <w:szCs w:val="22"/>
        </w:rPr>
        <w:t xml:space="preserve">2.1 за каждый день просрочки, но не более 2% (Два </w:t>
      </w:r>
      <w:proofErr w:type="gramStart"/>
      <w:r w:rsidRPr="00EE32DF">
        <w:rPr>
          <w:sz w:val="22"/>
          <w:szCs w:val="22"/>
        </w:rPr>
        <w:t>процента)  от</w:t>
      </w:r>
      <w:proofErr w:type="gramEnd"/>
      <w:r w:rsidRPr="00EE32DF">
        <w:rPr>
          <w:sz w:val="22"/>
          <w:szCs w:val="22"/>
        </w:rPr>
        <w:t xml:space="preserve"> стоимости работ по настоящему Договору.</w:t>
      </w:r>
    </w:p>
    <w:p w:rsidR="005A27A5" w:rsidRPr="00EE32DF" w:rsidRDefault="005A27A5" w:rsidP="005A27A5">
      <w:pPr>
        <w:widowControl w:val="0"/>
        <w:tabs>
          <w:tab w:val="left" w:pos="0"/>
          <w:tab w:val="left" w:pos="567"/>
          <w:tab w:val="left" w:pos="680"/>
        </w:tabs>
        <w:suppressAutoHyphens/>
        <w:spacing w:before="40" w:after="40"/>
        <w:jc w:val="both"/>
        <w:rPr>
          <w:sz w:val="22"/>
          <w:szCs w:val="22"/>
        </w:rPr>
      </w:pPr>
      <w:r w:rsidRPr="00EE32DF">
        <w:rPr>
          <w:sz w:val="22"/>
          <w:szCs w:val="22"/>
        </w:rPr>
        <w:t>1</w:t>
      </w:r>
      <w:r w:rsidR="00287AD6">
        <w:rPr>
          <w:sz w:val="22"/>
          <w:szCs w:val="22"/>
        </w:rPr>
        <w:t>0</w:t>
      </w:r>
      <w:r w:rsidRPr="00EE32DF">
        <w:rPr>
          <w:sz w:val="22"/>
          <w:szCs w:val="22"/>
        </w:rPr>
        <w:t xml:space="preserve">.5. </w:t>
      </w:r>
      <w:r w:rsidRPr="00EE32DF">
        <w:rPr>
          <w:bCs/>
          <w:sz w:val="22"/>
          <w:szCs w:val="22"/>
        </w:rPr>
        <w:t xml:space="preserve">В случае нарушения </w:t>
      </w:r>
      <w:r w:rsidRPr="00EE32DF">
        <w:rPr>
          <w:b/>
          <w:sz w:val="22"/>
          <w:szCs w:val="22"/>
        </w:rPr>
        <w:t xml:space="preserve"> </w:t>
      </w:r>
      <w:r w:rsidRPr="00EE32DF">
        <w:rPr>
          <w:sz w:val="22"/>
          <w:szCs w:val="22"/>
        </w:rPr>
        <w:t>сроков устранения недостатков в гарантийный период</w:t>
      </w:r>
      <w:r w:rsidRPr="00EE32DF">
        <w:rPr>
          <w:b/>
          <w:sz w:val="22"/>
          <w:szCs w:val="22"/>
        </w:rPr>
        <w:t xml:space="preserve">, </w:t>
      </w:r>
      <w:r w:rsidRPr="00EE32DF">
        <w:rPr>
          <w:sz w:val="22"/>
          <w:szCs w:val="22"/>
        </w:rPr>
        <w:t>Подрядчик</w:t>
      </w:r>
      <w:r w:rsidRPr="00EE32DF">
        <w:rPr>
          <w:bCs/>
          <w:sz w:val="22"/>
          <w:szCs w:val="22"/>
        </w:rPr>
        <w:t xml:space="preserve"> обязан уплатить </w:t>
      </w:r>
      <w:r w:rsidRPr="00EE32DF">
        <w:rPr>
          <w:sz w:val="22"/>
          <w:szCs w:val="22"/>
        </w:rPr>
        <w:t xml:space="preserve">Заказчику </w:t>
      </w:r>
      <w:r w:rsidRPr="00EE32DF">
        <w:rPr>
          <w:bCs/>
          <w:sz w:val="22"/>
          <w:szCs w:val="22"/>
        </w:rPr>
        <w:t>по его письменному требованию неустойку в размере 0,1 % от Общей стоимости  работ по Договору за каждый день просрочки.</w:t>
      </w:r>
    </w:p>
    <w:p w:rsidR="005A27A5" w:rsidRPr="00EE32DF" w:rsidRDefault="005A27A5" w:rsidP="005A27A5">
      <w:pPr>
        <w:shd w:val="clear" w:color="auto" w:fill="FFFFFF"/>
        <w:jc w:val="both"/>
        <w:rPr>
          <w:spacing w:val="-3"/>
          <w:sz w:val="22"/>
          <w:szCs w:val="22"/>
        </w:rPr>
      </w:pPr>
      <w:r w:rsidRPr="00EE32DF">
        <w:rPr>
          <w:sz w:val="22"/>
          <w:szCs w:val="22"/>
        </w:rPr>
        <w:t>1</w:t>
      </w:r>
      <w:r w:rsidR="00287AD6">
        <w:rPr>
          <w:sz w:val="22"/>
          <w:szCs w:val="22"/>
        </w:rPr>
        <w:t>0</w:t>
      </w:r>
      <w:r w:rsidRPr="00EE32DF">
        <w:rPr>
          <w:sz w:val="22"/>
          <w:szCs w:val="22"/>
        </w:rPr>
        <w:t xml:space="preserve">.6. </w:t>
      </w:r>
      <w:r w:rsidRPr="00EE32DF">
        <w:rPr>
          <w:spacing w:val="-3"/>
          <w:sz w:val="22"/>
          <w:szCs w:val="22"/>
        </w:rPr>
        <w:t xml:space="preserve">Подрядчик возмещает все убытки </w:t>
      </w:r>
      <w:r w:rsidRPr="00EE32DF">
        <w:rPr>
          <w:sz w:val="22"/>
          <w:szCs w:val="22"/>
        </w:rPr>
        <w:t>Заказчика</w:t>
      </w:r>
      <w:r w:rsidRPr="00EE32DF">
        <w:rPr>
          <w:spacing w:val="-3"/>
          <w:sz w:val="22"/>
          <w:szCs w:val="22"/>
        </w:rPr>
        <w:t>, возникшие вследствие некачественного выполнения работ или применения некачественных материалов и/или оборудования.</w:t>
      </w:r>
    </w:p>
    <w:p w:rsidR="005A27A5" w:rsidRPr="00EE32DF" w:rsidRDefault="005A27A5" w:rsidP="005A27A5">
      <w:pPr>
        <w:pStyle w:val="21"/>
        <w:widowControl w:val="0"/>
        <w:ind w:left="0"/>
        <w:rPr>
          <w:rFonts w:cs="Times New Roman"/>
          <w:b/>
          <w:sz w:val="22"/>
          <w:szCs w:val="22"/>
        </w:rPr>
      </w:pPr>
      <w:r w:rsidRPr="00EE32DF">
        <w:rPr>
          <w:rFonts w:cs="Times New Roman"/>
          <w:sz w:val="22"/>
          <w:szCs w:val="22"/>
        </w:rPr>
        <w:t>1</w:t>
      </w:r>
      <w:r w:rsidR="00287AD6">
        <w:rPr>
          <w:rFonts w:cs="Times New Roman"/>
          <w:sz w:val="22"/>
          <w:szCs w:val="22"/>
        </w:rPr>
        <w:t>0</w:t>
      </w:r>
      <w:r w:rsidRPr="00EE32DF">
        <w:rPr>
          <w:rFonts w:cs="Times New Roman"/>
          <w:sz w:val="22"/>
          <w:szCs w:val="22"/>
        </w:rPr>
        <w:t>.7. При выполнении работ по настоящему договору Подрядчик:</w:t>
      </w:r>
    </w:p>
    <w:p w:rsidR="005A27A5" w:rsidRPr="00EE32DF" w:rsidRDefault="005A27A5" w:rsidP="005A27A5">
      <w:pPr>
        <w:widowControl w:val="0"/>
        <w:numPr>
          <w:ilvl w:val="0"/>
          <w:numId w:val="3"/>
        </w:numPr>
        <w:tabs>
          <w:tab w:val="left" w:pos="890"/>
        </w:tabs>
        <w:suppressAutoHyphens/>
        <w:spacing w:before="40" w:after="40" w:line="228" w:lineRule="auto"/>
        <w:jc w:val="both"/>
        <w:rPr>
          <w:sz w:val="22"/>
          <w:szCs w:val="22"/>
        </w:rPr>
      </w:pPr>
      <w:r w:rsidRPr="00EE32DF">
        <w:rPr>
          <w:sz w:val="22"/>
          <w:szCs w:val="22"/>
        </w:rPr>
        <w:t>принимает все необходимые меры по охране окружающей среды на строительной площадке и прилегающей территории;</w:t>
      </w:r>
    </w:p>
    <w:p w:rsidR="005A27A5" w:rsidRPr="00EE32DF" w:rsidRDefault="005A27A5" w:rsidP="005A27A5">
      <w:pPr>
        <w:widowControl w:val="0"/>
        <w:numPr>
          <w:ilvl w:val="0"/>
          <w:numId w:val="3"/>
        </w:numPr>
        <w:tabs>
          <w:tab w:val="left" w:pos="890"/>
        </w:tabs>
        <w:suppressAutoHyphens/>
        <w:spacing w:before="40" w:after="40" w:line="228" w:lineRule="auto"/>
        <w:jc w:val="both"/>
        <w:rPr>
          <w:sz w:val="22"/>
          <w:szCs w:val="22"/>
        </w:rPr>
      </w:pPr>
      <w:r w:rsidRPr="00EE32DF">
        <w:rPr>
          <w:sz w:val="22"/>
          <w:szCs w:val="22"/>
        </w:rPr>
        <w:t>обеспечивает безопасное проведение работ (неукоснительное соблюдение норм и правил по технике безопасности) и исключение доступа посторонних лиц в зону проведения работ.</w:t>
      </w:r>
    </w:p>
    <w:p w:rsidR="005A27A5" w:rsidRPr="00EE32DF" w:rsidRDefault="005A27A5" w:rsidP="005A27A5">
      <w:pPr>
        <w:widowControl w:val="0"/>
        <w:tabs>
          <w:tab w:val="left" w:pos="510"/>
        </w:tabs>
        <w:spacing w:before="40" w:after="40"/>
        <w:jc w:val="both"/>
        <w:rPr>
          <w:sz w:val="22"/>
          <w:szCs w:val="22"/>
        </w:rPr>
      </w:pPr>
      <w:r w:rsidRPr="00EE32DF">
        <w:rPr>
          <w:sz w:val="22"/>
          <w:szCs w:val="22"/>
        </w:rPr>
        <w:t>При нарушении, указанных выше требований Подрядчик несет ответственность в соответствии с действующим законодательством.</w:t>
      </w:r>
    </w:p>
    <w:p w:rsidR="005A27A5" w:rsidRPr="00EE32DF" w:rsidRDefault="005A27A5" w:rsidP="005A27A5">
      <w:pPr>
        <w:widowControl w:val="0"/>
        <w:tabs>
          <w:tab w:val="left" w:pos="0"/>
        </w:tabs>
        <w:spacing w:before="40" w:after="40"/>
        <w:jc w:val="both"/>
        <w:rPr>
          <w:sz w:val="22"/>
          <w:szCs w:val="22"/>
        </w:rPr>
      </w:pPr>
      <w:r w:rsidRPr="00EE32DF">
        <w:rPr>
          <w:sz w:val="22"/>
          <w:szCs w:val="22"/>
        </w:rPr>
        <w:t>1</w:t>
      </w:r>
      <w:r w:rsidR="00287AD6">
        <w:rPr>
          <w:sz w:val="22"/>
          <w:szCs w:val="22"/>
        </w:rPr>
        <w:t>0</w:t>
      </w:r>
      <w:r w:rsidRPr="00EE32DF">
        <w:rPr>
          <w:sz w:val="22"/>
          <w:szCs w:val="22"/>
        </w:rPr>
        <w:t>.8. За несоблюдение Подрядчиком требований действующего на территории РФ законодательства, оформленное документами (протокол, акт, постановление) уполномоченных проверяющих органов, повлекшее взыскание с Заказчика штрафов, Подрядчик обязуется компенсировать Заказчику такие затраты.</w:t>
      </w:r>
    </w:p>
    <w:p w:rsidR="005A27A5" w:rsidRPr="00EE32DF" w:rsidRDefault="005A27A5" w:rsidP="005A27A5">
      <w:pPr>
        <w:pStyle w:val="11"/>
        <w:widowControl w:val="0"/>
        <w:tabs>
          <w:tab w:val="left" w:pos="0"/>
        </w:tabs>
        <w:spacing w:before="40" w:after="40"/>
        <w:ind w:left="0"/>
        <w:jc w:val="both"/>
        <w:rPr>
          <w:sz w:val="22"/>
          <w:szCs w:val="22"/>
        </w:rPr>
      </w:pPr>
      <w:r w:rsidRPr="00EE32DF">
        <w:rPr>
          <w:sz w:val="22"/>
          <w:szCs w:val="22"/>
        </w:rPr>
        <w:t>1</w:t>
      </w:r>
      <w:r w:rsidR="00287AD6">
        <w:rPr>
          <w:sz w:val="22"/>
          <w:szCs w:val="22"/>
        </w:rPr>
        <w:t>0</w:t>
      </w:r>
      <w:r w:rsidRPr="00EE32DF">
        <w:rPr>
          <w:sz w:val="22"/>
          <w:szCs w:val="22"/>
        </w:rPr>
        <w:t xml:space="preserve">.9. Заказчик несёт ответственность за сохранность результатов принятых им законченных Подрядчиком работ с момента подписания сторонами </w:t>
      </w:r>
      <w:r w:rsidR="0002261B">
        <w:rPr>
          <w:sz w:val="22"/>
          <w:szCs w:val="22"/>
        </w:rPr>
        <w:t xml:space="preserve">последнего (по хронологии) </w:t>
      </w:r>
      <w:r w:rsidRPr="00EE32DF">
        <w:rPr>
          <w:sz w:val="22"/>
          <w:szCs w:val="22"/>
        </w:rPr>
        <w:t xml:space="preserve">Акта </w:t>
      </w:r>
      <w:r w:rsidR="0002261B">
        <w:rPr>
          <w:sz w:val="22"/>
          <w:szCs w:val="22"/>
        </w:rPr>
        <w:t xml:space="preserve">о </w:t>
      </w:r>
      <w:r w:rsidRPr="00EE32DF">
        <w:rPr>
          <w:sz w:val="22"/>
          <w:szCs w:val="22"/>
        </w:rPr>
        <w:t>приемк</w:t>
      </w:r>
      <w:r w:rsidR="0002261B">
        <w:rPr>
          <w:sz w:val="22"/>
          <w:szCs w:val="22"/>
        </w:rPr>
        <w:t>е выполненных работ по форме КС-2</w:t>
      </w:r>
      <w:r w:rsidRPr="00EE32DF">
        <w:rPr>
          <w:sz w:val="22"/>
          <w:szCs w:val="22"/>
        </w:rPr>
        <w:t>.</w:t>
      </w:r>
    </w:p>
    <w:p w:rsidR="005A27A5" w:rsidRPr="00EE32DF" w:rsidRDefault="005A27A5" w:rsidP="005A27A5">
      <w:pPr>
        <w:widowControl w:val="0"/>
        <w:tabs>
          <w:tab w:val="left" w:pos="0"/>
        </w:tabs>
        <w:spacing w:before="40" w:after="40"/>
        <w:jc w:val="both"/>
        <w:rPr>
          <w:sz w:val="22"/>
          <w:szCs w:val="22"/>
        </w:rPr>
      </w:pPr>
      <w:r w:rsidRPr="00EE32DF">
        <w:rPr>
          <w:sz w:val="22"/>
          <w:szCs w:val="22"/>
        </w:rPr>
        <w:t>1</w:t>
      </w:r>
      <w:r w:rsidR="00287AD6">
        <w:rPr>
          <w:sz w:val="22"/>
          <w:szCs w:val="22"/>
        </w:rPr>
        <w:t>0</w:t>
      </w:r>
      <w:r w:rsidRPr="00EE32DF">
        <w:rPr>
          <w:sz w:val="22"/>
          <w:szCs w:val="22"/>
        </w:rPr>
        <w:t>.10.  Подрядчик несет полную ответственность перед Заказчиком за качество выполненных работ по настоящему Договору в соответствии с п. 9.1 настоящего Договора.</w:t>
      </w:r>
    </w:p>
    <w:p w:rsidR="005A27A5" w:rsidRPr="00EE32DF" w:rsidRDefault="005A27A5" w:rsidP="005A27A5">
      <w:pPr>
        <w:widowControl w:val="0"/>
        <w:tabs>
          <w:tab w:val="left" w:pos="0"/>
        </w:tabs>
        <w:spacing w:before="40" w:after="40"/>
        <w:jc w:val="both"/>
        <w:rPr>
          <w:sz w:val="22"/>
          <w:szCs w:val="22"/>
        </w:rPr>
      </w:pPr>
      <w:r w:rsidRPr="00EE32DF">
        <w:rPr>
          <w:sz w:val="22"/>
          <w:szCs w:val="22"/>
        </w:rPr>
        <w:t>1</w:t>
      </w:r>
      <w:r w:rsidR="00287AD6">
        <w:rPr>
          <w:sz w:val="22"/>
          <w:szCs w:val="22"/>
        </w:rPr>
        <w:t>0</w:t>
      </w:r>
      <w:r w:rsidRPr="00EE32DF">
        <w:rPr>
          <w:sz w:val="22"/>
          <w:szCs w:val="22"/>
        </w:rPr>
        <w:t>.11. Подрядчик несет полную ответственность перед Заказчиком за неисполнение или ненадлежащее исполнение обязательств, привлеченными им подрядчиками (субподрядчиками) в соответствии с условиями настоящего Договора.</w:t>
      </w:r>
    </w:p>
    <w:p w:rsidR="005A27A5" w:rsidRPr="00EE32DF" w:rsidRDefault="005A27A5" w:rsidP="005A27A5">
      <w:pPr>
        <w:widowControl w:val="0"/>
        <w:numPr>
          <w:ilvl w:val="1"/>
          <w:numId w:val="6"/>
        </w:numPr>
        <w:tabs>
          <w:tab w:val="left" w:pos="0"/>
          <w:tab w:val="left" w:pos="567"/>
          <w:tab w:val="left" w:pos="680"/>
        </w:tabs>
        <w:suppressAutoHyphens/>
        <w:spacing w:before="40" w:after="40"/>
        <w:jc w:val="both"/>
        <w:rPr>
          <w:sz w:val="22"/>
          <w:szCs w:val="22"/>
        </w:rPr>
      </w:pPr>
      <w:r w:rsidRPr="00EE32DF">
        <w:rPr>
          <w:sz w:val="22"/>
          <w:szCs w:val="22"/>
        </w:rPr>
        <w:t>1</w:t>
      </w:r>
      <w:r w:rsidR="00287AD6">
        <w:rPr>
          <w:sz w:val="22"/>
          <w:szCs w:val="22"/>
        </w:rPr>
        <w:t>0</w:t>
      </w:r>
      <w:r w:rsidRPr="00EE32DF">
        <w:rPr>
          <w:sz w:val="22"/>
          <w:szCs w:val="22"/>
        </w:rPr>
        <w:t>.12. Подрядчик несет ответственность за соблюдение правил использования иностранной и иногородней рабочей силы при выполнении работ по настоящему договору.</w:t>
      </w:r>
    </w:p>
    <w:p w:rsidR="005A27A5" w:rsidRPr="00EE32DF" w:rsidRDefault="005A27A5" w:rsidP="005A27A5">
      <w:pPr>
        <w:widowControl w:val="0"/>
        <w:spacing w:before="40" w:after="40"/>
        <w:jc w:val="both"/>
        <w:rPr>
          <w:sz w:val="22"/>
          <w:szCs w:val="22"/>
        </w:rPr>
      </w:pPr>
      <w:r w:rsidRPr="00EE32DF">
        <w:rPr>
          <w:sz w:val="22"/>
          <w:szCs w:val="22"/>
        </w:rPr>
        <w:t>1</w:t>
      </w:r>
      <w:r w:rsidR="00287AD6">
        <w:rPr>
          <w:sz w:val="22"/>
          <w:szCs w:val="22"/>
        </w:rPr>
        <w:t>0</w:t>
      </w:r>
      <w:r w:rsidRPr="00EE32DF">
        <w:rPr>
          <w:sz w:val="22"/>
          <w:szCs w:val="22"/>
        </w:rPr>
        <w:t>.13. В случае несвоевременной оплаты выполненных и принятых работ, Заказчик обязан уплатить Подрядчику по его письменному требованию пеню (неустойку) в размере 0,</w:t>
      </w:r>
      <w:r w:rsidR="00036652">
        <w:rPr>
          <w:sz w:val="22"/>
          <w:szCs w:val="22"/>
        </w:rPr>
        <w:t>0</w:t>
      </w:r>
      <w:r w:rsidRPr="00EE32DF">
        <w:rPr>
          <w:sz w:val="22"/>
          <w:szCs w:val="22"/>
        </w:rPr>
        <w:t xml:space="preserve">1%  (Ноль целых одна сотая процента) от </w:t>
      </w:r>
      <w:r w:rsidR="00036652">
        <w:rPr>
          <w:sz w:val="22"/>
          <w:szCs w:val="22"/>
        </w:rPr>
        <w:t xml:space="preserve">неоплаченной в срок суммы </w:t>
      </w:r>
      <w:r w:rsidRPr="00EE32DF">
        <w:rPr>
          <w:sz w:val="22"/>
          <w:szCs w:val="22"/>
        </w:rPr>
        <w:t>за каждый</w:t>
      </w:r>
      <w:r w:rsidR="00930A33">
        <w:rPr>
          <w:sz w:val="22"/>
          <w:szCs w:val="22"/>
        </w:rPr>
        <w:t xml:space="preserve"> календарный</w:t>
      </w:r>
      <w:r w:rsidRPr="00EE32DF">
        <w:rPr>
          <w:sz w:val="22"/>
          <w:szCs w:val="22"/>
        </w:rPr>
        <w:t xml:space="preserve"> день просрочки, но не более 2 % (</w:t>
      </w:r>
      <w:r w:rsidR="006C4BC8">
        <w:rPr>
          <w:sz w:val="22"/>
          <w:szCs w:val="22"/>
        </w:rPr>
        <w:t>двух</w:t>
      </w:r>
      <w:r w:rsidRPr="00EE32DF">
        <w:rPr>
          <w:sz w:val="22"/>
          <w:szCs w:val="22"/>
        </w:rPr>
        <w:t xml:space="preserve"> процентов) от  суммы неоплаченных и принятых работ.</w:t>
      </w:r>
    </w:p>
    <w:p w:rsidR="005A27A5" w:rsidRPr="00EE32DF" w:rsidRDefault="005A27A5" w:rsidP="005A27A5">
      <w:pPr>
        <w:widowControl w:val="0"/>
        <w:spacing w:before="40" w:after="40"/>
        <w:jc w:val="both"/>
        <w:rPr>
          <w:sz w:val="22"/>
          <w:szCs w:val="22"/>
        </w:rPr>
      </w:pPr>
      <w:r w:rsidRPr="00EE32DF">
        <w:rPr>
          <w:sz w:val="22"/>
          <w:szCs w:val="22"/>
        </w:rPr>
        <w:t>1</w:t>
      </w:r>
      <w:r w:rsidR="00287AD6">
        <w:rPr>
          <w:sz w:val="22"/>
          <w:szCs w:val="22"/>
        </w:rPr>
        <w:t>0</w:t>
      </w:r>
      <w:r w:rsidRPr="00EE32DF">
        <w:rPr>
          <w:sz w:val="22"/>
          <w:szCs w:val="22"/>
        </w:rPr>
        <w:t>.14. Уплата штрафных санкций не освобождает стороны от выполнения принятых  по договору обязательств, в том числе от возмещения причиненных убытков.</w:t>
      </w:r>
    </w:p>
    <w:p w:rsidR="005A27A5" w:rsidRPr="004360A4" w:rsidRDefault="005A27A5" w:rsidP="004360A4">
      <w:pPr>
        <w:widowControl w:val="0"/>
        <w:numPr>
          <w:ilvl w:val="1"/>
          <w:numId w:val="6"/>
        </w:numPr>
        <w:tabs>
          <w:tab w:val="left" w:pos="0"/>
          <w:tab w:val="left" w:pos="567"/>
          <w:tab w:val="left" w:pos="680"/>
        </w:tabs>
        <w:suppressAutoHyphens/>
        <w:spacing w:before="20" w:after="20"/>
        <w:jc w:val="both"/>
        <w:rPr>
          <w:sz w:val="22"/>
          <w:szCs w:val="22"/>
        </w:rPr>
      </w:pPr>
      <w:r w:rsidRPr="00EE32DF">
        <w:rPr>
          <w:sz w:val="22"/>
          <w:szCs w:val="22"/>
        </w:rPr>
        <w:t>1</w:t>
      </w:r>
      <w:r w:rsidR="00287AD6">
        <w:rPr>
          <w:sz w:val="22"/>
          <w:szCs w:val="22"/>
        </w:rPr>
        <w:t>0</w:t>
      </w:r>
      <w:r w:rsidRPr="00EE32DF">
        <w:rPr>
          <w:sz w:val="22"/>
          <w:szCs w:val="22"/>
        </w:rPr>
        <w:t xml:space="preserve">.15. Ущерб, причиненный третьему лицу в результате ведения работ по настоящему договору, по вине </w:t>
      </w:r>
      <w:r w:rsidRPr="00EE32DF">
        <w:rPr>
          <w:bCs/>
          <w:sz w:val="22"/>
          <w:szCs w:val="22"/>
        </w:rPr>
        <w:t>Подрядчика</w:t>
      </w:r>
      <w:r w:rsidRPr="00EE32DF">
        <w:rPr>
          <w:sz w:val="22"/>
          <w:szCs w:val="22"/>
        </w:rPr>
        <w:t xml:space="preserve"> или </w:t>
      </w:r>
      <w:r w:rsidRPr="00EE32DF">
        <w:rPr>
          <w:bCs/>
          <w:sz w:val="22"/>
          <w:szCs w:val="22"/>
        </w:rPr>
        <w:t>Заказчика</w:t>
      </w:r>
      <w:r w:rsidRPr="00EE32DF">
        <w:rPr>
          <w:sz w:val="22"/>
          <w:szCs w:val="22"/>
        </w:rPr>
        <w:t>, возмещается  виновной Стороной.</w:t>
      </w:r>
    </w:p>
    <w:p w:rsidR="005A27A5" w:rsidRPr="00EE32DF" w:rsidRDefault="005A27A5" w:rsidP="00287AD6">
      <w:pPr>
        <w:pStyle w:val="4"/>
        <w:keepNext w:val="0"/>
        <w:widowControl w:val="0"/>
        <w:numPr>
          <w:ilvl w:val="0"/>
          <w:numId w:val="12"/>
        </w:numPr>
        <w:suppressAutoHyphens/>
        <w:autoSpaceDE/>
        <w:autoSpaceDN/>
        <w:spacing w:before="120" w:after="60"/>
        <w:jc w:val="left"/>
        <w:outlineLvl w:val="9"/>
        <w:rPr>
          <w:bCs/>
          <w:sz w:val="22"/>
          <w:szCs w:val="22"/>
        </w:rPr>
      </w:pPr>
      <w:r w:rsidRPr="00EE32DF">
        <w:rPr>
          <w:bCs/>
          <w:sz w:val="22"/>
          <w:szCs w:val="22"/>
        </w:rPr>
        <w:t>Прекращение договорных отношений и условия расторжения договора.</w:t>
      </w:r>
    </w:p>
    <w:p w:rsidR="005A27A5" w:rsidRPr="00EE32DF" w:rsidRDefault="005A27A5" w:rsidP="005A27A5">
      <w:pPr>
        <w:shd w:val="clear" w:color="auto" w:fill="FFFFFF"/>
        <w:jc w:val="both"/>
        <w:rPr>
          <w:spacing w:val="-3"/>
          <w:sz w:val="22"/>
          <w:szCs w:val="22"/>
        </w:rPr>
      </w:pPr>
      <w:r w:rsidRPr="00EE32DF">
        <w:rPr>
          <w:sz w:val="22"/>
          <w:szCs w:val="22"/>
        </w:rPr>
        <w:lastRenderedPageBreak/>
        <w:t>1</w:t>
      </w:r>
      <w:r w:rsidR="00287AD6">
        <w:rPr>
          <w:sz w:val="22"/>
          <w:szCs w:val="22"/>
        </w:rPr>
        <w:t>1</w:t>
      </w:r>
      <w:r w:rsidRPr="00EE32DF">
        <w:rPr>
          <w:sz w:val="22"/>
          <w:szCs w:val="22"/>
        </w:rPr>
        <w:t xml:space="preserve">.1. </w:t>
      </w:r>
      <w:r w:rsidRPr="00EE32DF">
        <w:rPr>
          <w:spacing w:val="-3"/>
          <w:sz w:val="22"/>
          <w:szCs w:val="22"/>
        </w:rPr>
        <w:t xml:space="preserve"> </w:t>
      </w:r>
      <w:r w:rsidRPr="00EE32DF">
        <w:rPr>
          <w:sz w:val="22"/>
          <w:szCs w:val="22"/>
        </w:rPr>
        <w:t>Заказчик</w:t>
      </w:r>
      <w:r w:rsidRPr="00EE32DF">
        <w:rPr>
          <w:spacing w:val="-3"/>
          <w:sz w:val="22"/>
          <w:szCs w:val="22"/>
        </w:rPr>
        <w:t xml:space="preserve"> вправе в одностороннем порядке отказаться от исполнения настоящего Договора, письменно уведомив об этом Подрядчика в случаях:</w:t>
      </w:r>
    </w:p>
    <w:p w:rsidR="005A27A5" w:rsidRPr="00EE32DF" w:rsidRDefault="005A27A5" w:rsidP="005A27A5">
      <w:pPr>
        <w:pStyle w:val="11"/>
        <w:numPr>
          <w:ilvl w:val="0"/>
          <w:numId w:val="9"/>
        </w:numPr>
        <w:shd w:val="clear" w:color="auto" w:fill="FFFFFF"/>
        <w:jc w:val="both"/>
        <w:rPr>
          <w:spacing w:val="-3"/>
          <w:sz w:val="22"/>
          <w:szCs w:val="22"/>
        </w:rPr>
      </w:pPr>
      <w:r w:rsidRPr="00EE32DF">
        <w:rPr>
          <w:spacing w:val="-3"/>
          <w:sz w:val="22"/>
          <w:szCs w:val="22"/>
        </w:rPr>
        <w:t>нарушения Подрядчиком срока начала выполнения работ  по настоящему Договору, предусмотренных п.3.1 настоящего договора, более чем на 5 (Пять)  календарных дней;</w:t>
      </w:r>
    </w:p>
    <w:p w:rsidR="005A27A5" w:rsidRPr="00EE32DF" w:rsidRDefault="005A27A5" w:rsidP="005A27A5">
      <w:pPr>
        <w:pStyle w:val="11"/>
        <w:numPr>
          <w:ilvl w:val="0"/>
          <w:numId w:val="9"/>
        </w:numPr>
        <w:shd w:val="clear" w:color="auto" w:fill="FFFFFF"/>
        <w:jc w:val="both"/>
        <w:rPr>
          <w:spacing w:val="-3"/>
          <w:sz w:val="22"/>
          <w:szCs w:val="22"/>
        </w:rPr>
      </w:pPr>
      <w:r w:rsidRPr="00EE32DF">
        <w:rPr>
          <w:spacing w:val="-3"/>
          <w:sz w:val="22"/>
          <w:szCs w:val="22"/>
        </w:rPr>
        <w:t>нарушения Подрядчиком промежуточных сроков выполнения  работ по настоящему Договору, предусмотренных Графиком производства работ (Приложение № 2),  более чем на 10 (Десять)  календарных дней;</w:t>
      </w:r>
    </w:p>
    <w:p w:rsidR="005A27A5" w:rsidRPr="00EE32DF" w:rsidRDefault="005A27A5" w:rsidP="005A27A5">
      <w:pPr>
        <w:pStyle w:val="11"/>
        <w:numPr>
          <w:ilvl w:val="0"/>
          <w:numId w:val="9"/>
        </w:numPr>
        <w:shd w:val="clear" w:color="auto" w:fill="FFFFFF"/>
        <w:jc w:val="both"/>
        <w:rPr>
          <w:spacing w:val="-3"/>
          <w:sz w:val="22"/>
          <w:szCs w:val="22"/>
        </w:rPr>
      </w:pPr>
      <w:r w:rsidRPr="00EE32DF">
        <w:rPr>
          <w:spacing w:val="-3"/>
          <w:sz w:val="22"/>
          <w:szCs w:val="22"/>
        </w:rPr>
        <w:t>нарушения Подрядчиком своих обязательств в части качества выполняемых работ;</w:t>
      </w:r>
    </w:p>
    <w:p w:rsidR="005A27A5" w:rsidRPr="00EE32DF" w:rsidRDefault="005A27A5" w:rsidP="005A27A5">
      <w:pPr>
        <w:pStyle w:val="11"/>
        <w:numPr>
          <w:ilvl w:val="0"/>
          <w:numId w:val="9"/>
        </w:numPr>
        <w:shd w:val="clear" w:color="auto" w:fill="FFFFFF"/>
        <w:jc w:val="both"/>
        <w:rPr>
          <w:spacing w:val="-3"/>
          <w:sz w:val="22"/>
          <w:szCs w:val="22"/>
        </w:rPr>
      </w:pPr>
      <w:r w:rsidRPr="00EE32DF">
        <w:rPr>
          <w:spacing w:val="-3"/>
          <w:sz w:val="22"/>
          <w:szCs w:val="22"/>
        </w:rPr>
        <w:t>в иных случаях, предусмотренных действующим законодательством РФ и настоящим договором.</w:t>
      </w:r>
    </w:p>
    <w:p w:rsidR="005A27A5" w:rsidRPr="00EE32DF" w:rsidRDefault="005A27A5" w:rsidP="005A27A5">
      <w:pPr>
        <w:shd w:val="clear" w:color="auto" w:fill="FFFFFF"/>
        <w:jc w:val="both"/>
        <w:rPr>
          <w:spacing w:val="-3"/>
          <w:sz w:val="22"/>
          <w:szCs w:val="22"/>
        </w:rPr>
      </w:pPr>
      <w:r w:rsidRPr="00EE32DF">
        <w:rPr>
          <w:spacing w:val="-3"/>
          <w:sz w:val="22"/>
          <w:szCs w:val="22"/>
        </w:rPr>
        <w:t>1</w:t>
      </w:r>
      <w:r w:rsidR="00287AD6">
        <w:rPr>
          <w:spacing w:val="-3"/>
          <w:sz w:val="22"/>
          <w:szCs w:val="22"/>
        </w:rPr>
        <w:t>1</w:t>
      </w:r>
      <w:r w:rsidRPr="00EE32DF">
        <w:rPr>
          <w:spacing w:val="-3"/>
          <w:sz w:val="22"/>
          <w:szCs w:val="22"/>
        </w:rPr>
        <w:t>.2. Подрядчик вправе отказаться от исполнения настоящего Договора, письменно уведомив об этом Заказчика не позднее, чем за 10 (Десять) календарных дней до предполагаемого дня досрочного расторжения, в случаях:</w:t>
      </w:r>
    </w:p>
    <w:p w:rsidR="005A27A5" w:rsidRPr="00EE32DF" w:rsidRDefault="005A27A5" w:rsidP="005A27A5">
      <w:pPr>
        <w:shd w:val="clear" w:color="auto" w:fill="FFFFFF"/>
        <w:ind w:firstLine="552"/>
        <w:jc w:val="both"/>
        <w:rPr>
          <w:spacing w:val="-3"/>
          <w:sz w:val="22"/>
          <w:szCs w:val="22"/>
        </w:rPr>
      </w:pPr>
      <w:r w:rsidRPr="00EE32DF">
        <w:rPr>
          <w:spacing w:val="-3"/>
          <w:sz w:val="22"/>
          <w:szCs w:val="22"/>
        </w:rPr>
        <w:t>-задержки Заказчиком оплаты выполненных   работ более чем на 30 календарных дней от сроков, оговоренных настоящим Договором;</w:t>
      </w:r>
    </w:p>
    <w:p w:rsidR="005A27A5" w:rsidRPr="00EE32DF" w:rsidRDefault="005A27A5" w:rsidP="005A27A5">
      <w:pPr>
        <w:shd w:val="clear" w:color="auto" w:fill="FFFFFF"/>
        <w:jc w:val="both"/>
        <w:rPr>
          <w:spacing w:val="-3"/>
          <w:sz w:val="22"/>
          <w:szCs w:val="22"/>
        </w:rPr>
      </w:pPr>
      <w:r w:rsidRPr="00EE32DF">
        <w:rPr>
          <w:spacing w:val="-3"/>
          <w:sz w:val="22"/>
          <w:szCs w:val="22"/>
        </w:rPr>
        <w:t>1</w:t>
      </w:r>
      <w:r w:rsidR="00287AD6">
        <w:rPr>
          <w:spacing w:val="-3"/>
          <w:sz w:val="22"/>
          <w:szCs w:val="22"/>
        </w:rPr>
        <w:t>1</w:t>
      </w:r>
      <w:r w:rsidRPr="00EE32DF">
        <w:rPr>
          <w:spacing w:val="-3"/>
          <w:sz w:val="22"/>
          <w:szCs w:val="22"/>
        </w:rPr>
        <w:t xml:space="preserve">.3. Отказ в одностороннем порядке осуществляется путем направления  другой стороне соответствующего письменного уведомления. Договор считается расторгнутым с момента получения стороной письменного уведомления о расторжении договора. В случае возврата отправленного уведомления с отметкой организации, осуществляющей доставку, о выбытии адресата, истечении срока хранения отправления или отказа от его получения, договор считается сторонами </w:t>
      </w:r>
      <w:proofErr w:type="gramStart"/>
      <w:r w:rsidRPr="00EE32DF">
        <w:rPr>
          <w:spacing w:val="-3"/>
          <w:sz w:val="22"/>
          <w:szCs w:val="22"/>
        </w:rPr>
        <w:t>расторгнутым  с</w:t>
      </w:r>
      <w:proofErr w:type="gramEnd"/>
      <w:r w:rsidRPr="00EE32DF">
        <w:rPr>
          <w:spacing w:val="-3"/>
          <w:sz w:val="22"/>
          <w:szCs w:val="22"/>
        </w:rPr>
        <w:t xml:space="preserve"> даты  отправки уведомления.</w:t>
      </w:r>
    </w:p>
    <w:p w:rsidR="005A27A5" w:rsidRPr="00EE32DF" w:rsidRDefault="005A27A5" w:rsidP="005A27A5">
      <w:pPr>
        <w:shd w:val="clear" w:color="auto" w:fill="FFFFFF"/>
        <w:jc w:val="both"/>
        <w:rPr>
          <w:spacing w:val="-3"/>
          <w:sz w:val="22"/>
          <w:szCs w:val="22"/>
        </w:rPr>
      </w:pPr>
      <w:r w:rsidRPr="00EE32DF">
        <w:rPr>
          <w:spacing w:val="-3"/>
          <w:sz w:val="22"/>
          <w:szCs w:val="22"/>
        </w:rPr>
        <w:t xml:space="preserve">          В случае расторжения договора в одностороннем порядке, Подрядчик возмещает Заказчику полученные денежные средства по необеспеченным исполнением обязательствам в полном объеме.</w:t>
      </w:r>
    </w:p>
    <w:p w:rsidR="005A27A5" w:rsidRPr="00EE32DF" w:rsidRDefault="005A27A5" w:rsidP="005A27A5">
      <w:pPr>
        <w:shd w:val="clear" w:color="auto" w:fill="FFFFFF"/>
        <w:jc w:val="both"/>
        <w:rPr>
          <w:bCs/>
          <w:sz w:val="22"/>
          <w:szCs w:val="22"/>
        </w:rPr>
      </w:pPr>
      <w:r w:rsidRPr="00EE32DF">
        <w:rPr>
          <w:sz w:val="22"/>
          <w:szCs w:val="22"/>
        </w:rPr>
        <w:t>1</w:t>
      </w:r>
      <w:r w:rsidR="00287AD6">
        <w:rPr>
          <w:sz w:val="22"/>
          <w:szCs w:val="22"/>
        </w:rPr>
        <w:t>1</w:t>
      </w:r>
      <w:r w:rsidRPr="00EE32DF">
        <w:rPr>
          <w:sz w:val="22"/>
          <w:szCs w:val="22"/>
        </w:rPr>
        <w:t xml:space="preserve">.4. </w:t>
      </w:r>
      <w:r w:rsidRPr="00EE32DF">
        <w:rPr>
          <w:bCs/>
          <w:sz w:val="22"/>
          <w:szCs w:val="22"/>
        </w:rPr>
        <w:t>Настоящий договор может быть досрочно расторгнут по соглашению сторон или в соответствии с законодательством Российской Федерации.</w:t>
      </w:r>
    </w:p>
    <w:p w:rsidR="005A27A5" w:rsidRPr="00EE32DF" w:rsidRDefault="005A27A5" w:rsidP="005A27A5">
      <w:pPr>
        <w:shd w:val="clear" w:color="auto" w:fill="FFFFFF"/>
        <w:jc w:val="both"/>
        <w:rPr>
          <w:spacing w:val="-3"/>
          <w:sz w:val="22"/>
          <w:szCs w:val="22"/>
        </w:rPr>
      </w:pPr>
      <w:r w:rsidRPr="00EE32DF">
        <w:rPr>
          <w:bCs/>
          <w:sz w:val="22"/>
          <w:szCs w:val="22"/>
        </w:rPr>
        <w:t>1</w:t>
      </w:r>
      <w:r w:rsidR="00287AD6">
        <w:rPr>
          <w:bCs/>
          <w:sz w:val="22"/>
          <w:szCs w:val="22"/>
        </w:rPr>
        <w:t>1</w:t>
      </w:r>
      <w:r w:rsidRPr="00EE32DF">
        <w:rPr>
          <w:bCs/>
          <w:sz w:val="22"/>
          <w:szCs w:val="22"/>
        </w:rPr>
        <w:t xml:space="preserve">.5. </w:t>
      </w:r>
      <w:r w:rsidRPr="00EE32DF">
        <w:rPr>
          <w:spacing w:val="-3"/>
          <w:sz w:val="22"/>
          <w:szCs w:val="22"/>
        </w:rPr>
        <w:t xml:space="preserve">В случае досрочного расторжения настоящего Договора Сторонами составляется документально подтвержденный акт </w:t>
      </w:r>
      <w:proofErr w:type="gramStart"/>
      <w:r w:rsidRPr="00EE32DF">
        <w:rPr>
          <w:spacing w:val="-3"/>
          <w:sz w:val="22"/>
          <w:szCs w:val="22"/>
        </w:rPr>
        <w:t>сверки  расчетов</w:t>
      </w:r>
      <w:proofErr w:type="gramEnd"/>
      <w:r w:rsidRPr="00EE32DF">
        <w:rPr>
          <w:spacing w:val="-3"/>
          <w:sz w:val="22"/>
          <w:szCs w:val="22"/>
        </w:rPr>
        <w:t xml:space="preserve"> и производятся взаиморасчеты в течение 30 календарных дней после подписания упомянутого акта сверки.</w:t>
      </w:r>
    </w:p>
    <w:p w:rsidR="005A27A5" w:rsidRPr="00EE32DF" w:rsidRDefault="005A27A5" w:rsidP="005A27A5">
      <w:pPr>
        <w:pStyle w:val="4"/>
        <w:keepNext w:val="0"/>
        <w:widowControl w:val="0"/>
        <w:tabs>
          <w:tab w:val="left" w:pos="397"/>
        </w:tabs>
        <w:autoSpaceDE/>
        <w:spacing w:before="120" w:after="60"/>
        <w:ind w:left="360"/>
        <w:rPr>
          <w:bCs/>
          <w:sz w:val="22"/>
          <w:szCs w:val="22"/>
        </w:rPr>
      </w:pPr>
      <w:r w:rsidRPr="00EE32DF">
        <w:rPr>
          <w:bCs/>
          <w:sz w:val="22"/>
          <w:szCs w:val="22"/>
        </w:rPr>
        <w:t>1</w:t>
      </w:r>
      <w:r w:rsidR="00287AD6">
        <w:rPr>
          <w:bCs/>
          <w:sz w:val="22"/>
          <w:szCs w:val="22"/>
        </w:rPr>
        <w:t>2</w:t>
      </w:r>
      <w:r w:rsidRPr="00EE32DF">
        <w:rPr>
          <w:bCs/>
          <w:sz w:val="22"/>
          <w:szCs w:val="22"/>
        </w:rPr>
        <w:t>.Особые условия.</w:t>
      </w:r>
    </w:p>
    <w:p w:rsidR="005A27A5" w:rsidRPr="00EE32DF" w:rsidRDefault="005A27A5" w:rsidP="005A27A5">
      <w:pPr>
        <w:widowControl w:val="0"/>
        <w:tabs>
          <w:tab w:val="left" w:pos="567"/>
          <w:tab w:val="left" w:pos="680"/>
        </w:tabs>
        <w:spacing w:before="20" w:after="20"/>
        <w:jc w:val="both"/>
        <w:rPr>
          <w:sz w:val="22"/>
          <w:szCs w:val="22"/>
        </w:rPr>
      </w:pPr>
      <w:r w:rsidRPr="00EE32DF">
        <w:rPr>
          <w:bCs/>
          <w:sz w:val="22"/>
          <w:szCs w:val="22"/>
        </w:rPr>
        <w:t>1</w:t>
      </w:r>
      <w:r w:rsidR="00287AD6">
        <w:rPr>
          <w:bCs/>
          <w:sz w:val="22"/>
          <w:szCs w:val="22"/>
        </w:rPr>
        <w:t>2</w:t>
      </w:r>
      <w:r w:rsidRPr="00EE32DF">
        <w:rPr>
          <w:bCs/>
          <w:sz w:val="22"/>
          <w:szCs w:val="22"/>
        </w:rPr>
        <w:t>.</w:t>
      </w:r>
      <w:r w:rsidR="000C7999">
        <w:rPr>
          <w:bCs/>
          <w:sz w:val="22"/>
          <w:szCs w:val="22"/>
        </w:rPr>
        <w:t>1</w:t>
      </w:r>
      <w:r w:rsidRPr="00EE32DF">
        <w:rPr>
          <w:bCs/>
          <w:sz w:val="22"/>
          <w:szCs w:val="22"/>
        </w:rPr>
        <w:t xml:space="preserve">. </w:t>
      </w:r>
      <w:r w:rsidRPr="00EE32DF">
        <w:rPr>
          <w:sz w:val="22"/>
          <w:szCs w:val="22"/>
        </w:rPr>
        <w:t>Любые изменения, дополнения и приложения к настоящему Договору являются его неотъемлемой частью и имеют силу, только в том случае, если они оформлены в письменном виде и подписаны обеими Сторонами.</w:t>
      </w:r>
    </w:p>
    <w:p w:rsidR="005A27A5" w:rsidRPr="00EE32DF" w:rsidRDefault="005A27A5" w:rsidP="005A27A5">
      <w:pPr>
        <w:tabs>
          <w:tab w:val="num" w:pos="900"/>
        </w:tabs>
        <w:jc w:val="both"/>
        <w:rPr>
          <w:sz w:val="22"/>
          <w:szCs w:val="22"/>
        </w:rPr>
      </w:pPr>
      <w:r w:rsidRPr="00EE32DF">
        <w:rPr>
          <w:sz w:val="22"/>
          <w:szCs w:val="22"/>
        </w:rPr>
        <w:t xml:space="preserve">    Любые уведомления, сообщения, извещения, письма  и иные документы, направляемые  Сторонами друг к другу,  должны быть сделаны в письменной форме и должны быть направлены  заказными письмами, переданы курьером, или  иными средствами связи (по факсу, по электронной почте).</w:t>
      </w:r>
    </w:p>
    <w:p w:rsidR="005A27A5" w:rsidRPr="00EE32DF" w:rsidRDefault="005A27A5" w:rsidP="005A27A5">
      <w:pPr>
        <w:tabs>
          <w:tab w:val="num" w:pos="900"/>
        </w:tabs>
        <w:jc w:val="both"/>
        <w:rPr>
          <w:sz w:val="22"/>
          <w:szCs w:val="22"/>
        </w:rPr>
      </w:pPr>
      <w:r w:rsidRPr="00EE32DF">
        <w:rPr>
          <w:sz w:val="22"/>
          <w:szCs w:val="22"/>
        </w:rPr>
        <w:t xml:space="preserve">     Документы, переданные по факсу и/или электронной почте, признаются имеющими юридическую силу,  при условии направления (передачи) оригиналов документов в адрес другой стороны в течение 5(пяти) рабочих дней с момента передачи данных документов по факсу и/или электронной почте.</w:t>
      </w:r>
    </w:p>
    <w:p w:rsidR="005A27A5" w:rsidRPr="00EE32DF" w:rsidRDefault="005A27A5" w:rsidP="005A27A5">
      <w:pPr>
        <w:tabs>
          <w:tab w:val="left" w:pos="900"/>
        </w:tabs>
        <w:jc w:val="both"/>
        <w:rPr>
          <w:sz w:val="22"/>
          <w:szCs w:val="22"/>
        </w:rPr>
      </w:pPr>
      <w:r w:rsidRPr="00EE32DF">
        <w:rPr>
          <w:bCs/>
          <w:sz w:val="22"/>
          <w:szCs w:val="22"/>
        </w:rPr>
        <w:t>1</w:t>
      </w:r>
      <w:r w:rsidR="00287AD6">
        <w:rPr>
          <w:bCs/>
          <w:sz w:val="22"/>
          <w:szCs w:val="22"/>
        </w:rPr>
        <w:t>2</w:t>
      </w:r>
      <w:r w:rsidRPr="00EE32DF">
        <w:rPr>
          <w:bCs/>
          <w:sz w:val="22"/>
          <w:szCs w:val="22"/>
        </w:rPr>
        <w:t>.</w:t>
      </w:r>
      <w:r w:rsidR="00402FB8">
        <w:rPr>
          <w:bCs/>
          <w:sz w:val="22"/>
          <w:szCs w:val="22"/>
        </w:rPr>
        <w:t>2</w:t>
      </w:r>
      <w:r w:rsidRPr="00EE32DF">
        <w:rPr>
          <w:bCs/>
          <w:sz w:val="22"/>
          <w:szCs w:val="22"/>
        </w:rPr>
        <w:t xml:space="preserve">. </w:t>
      </w:r>
      <w:r w:rsidRPr="00EE32DF">
        <w:rPr>
          <w:sz w:val="22"/>
          <w:szCs w:val="22"/>
        </w:rPr>
        <w:t>При выполнении настоящего договора стороны руководствуются  действующим законодательством РФ.</w:t>
      </w:r>
    </w:p>
    <w:p w:rsidR="005A27A5" w:rsidRPr="00EE32DF" w:rsidRDefault="005A27A5" w:rsidP="005A27A5">
      <w:pPr>
        <w:widowControl w:val="0"/>
        <w:tabs>
          <w:tab w:val="left" w:pos="567"/>
          <w:tab w:val="left" w:pos="680"/>
        </w:tabs>
        <w:spacing w:before="20" w:after="20"/>
        <w:jc w:val="both"/>
        <w:rPr>
          <w:sz w:val="22"/>
          <w:szCs w:val="22"/>
        </w:rPr>
      </w:pPr>
      <w:r w:rsidRPr="00EE32DF">
        <w:rPr>
          <w:sz w:val="22"/>
          <w:szCs w:val="22"/>
        </w:rPr>
        <w:t>1</w:t>
      </w:r>
      <w:r w:rsidR="00287AD6">
        <w:rPr>
          <w:sz w:val="22"/>
          <w:szCs w:val="22"/>
        </w:rPr>
        <w:t>2</w:t>
      </w:r>
      <w:r w:rsidRPr="00EE32DF">
        <w:rPr>
          <w:sz w:val="22"/>
          <w:szCs w:val="22"/>
        </w:rPr>
        <w:t>.</w:t>
      </w:r>
      <w:r w:rsidR="00402FB8">
        <w:rPr>
          <w:sz w:val="22"/>
          <w:szCs w:val="22"/>
        </w:rPr>
        <w:t>3</w:t>
      </w:r>
      <w:r w:rsidRPr="00EE32DF">
        <w:rPr>
          <w:sz w:val="22"/>
          <w:szCs w:val="22"/>
        </w:rPr>
        <w:t>. Все приложения и дополнительные соглашения к настоящему договору, подписанные сторонами, являются его неотъемлемой частью.</w:t>
      </w:r>
    </w:p>
    <w:p w:rsidR="00880BBB" w:rsidRDefault="005A27A5" w:rsidP="005A27A5">
      <w:pPr>
        <w:widowControl w:val="0"/>
        <w:tabs>
          <w:tab w:val="left" w:pos="567"/>
          <w:tab w:val="left" w:pos="680"/>
        </w:tabs>
        <w:spacing w:before="20" w:after="20"/>
        <w:jc w:val="both"/>
        <w:rPr>
          <w:sz w:val="22"/>
          <w:szCs w:val="22"/>
        </w:rPr>
      </w:pPr>
      <w:r w:rsidRPr="00EE32DF">
        <w:rPr>
          <w:sz w:val="22"/>
          <w:szCs w:val="22"/>
        </w:rPr>
        <w:t>1</w:t>
      </w:r>
      <w:r w:rsidR="00287AD6">
        <w:rPr>
          <w:sz w:val="22"/>
          <w:szCs w:val="22"/>
        </w:rPr>
        <w:t>2</w:t>
      </w:r>
      <w:r w:rsidRPr="00EE32DF">
        <w:rPr>
          <w:sz w:val="22"/>
          <w:szCs w:val="22"/>
        </w:rPr>
        <w:t>.</w:t>
      </w:r>
      <w:r w:rsidR="0066434F">
        <w:rPr>
          <w:sz w:val="22"/>
          <w:szCs w:val="22"/>
        </w:rPr>
        <w:t>4</w:t>
      </w:r>
      <w:r w:rsidRPr="00EE32DF">
        <w:rPr>
          <w:sz w:val="22"/>
          <w:szCs w:val="22"/>
        </w:rPr>
        <w:t>. Все споры и разногласия по исполнению настоящего договора Стороны решают путем переговоров, а при не достижении согласия передаются на рассмотрение</w:t>
      </w:r>
      <w:r w:rsidR="00880BBB">
        <w:rPr>
          <w:sz w:val="22"/>
          <w:szCs w:val="22"/>
        </w:rPr>
        <w:t>:</w:t>
      </w:r>
    </w:p>
    <w:p w:rsidR="00880BBB" w:rsidRPr="00880BBB" w:rsidRDefault="005A27A5" w:rsidP="00880BBB">
      <w:pPr>
        <w:widowControl w:val="0"/>
        <w:tabs>
          <w:tab w:val="left" w:pos="567"/>
          <w:tab w:val="left" w:pos="680"/>
        </w:tabs>
        <w:spacing w:before="20" w:after="20"/>
        <w:jc w:val="both"/>
        <w:rPr>
          <w:sz w:val="22"/>
          <w:szCs w:val="22"/>
        </w:rPr>
      </w:pPr>
      <w:r w:rsidRPr="00EE32DF">
        <w:rPr>
          <w:sz w:val="22"/>
          <w:szCs w:val="22"/>
        </w:rPr>
        <w:t xml:space="preserve"> </w:t>
      </w:r>
      <w:r w:rsidR="00880BBB" w:rsidRPr="00880BBB">
        <w:rPr>
          <w:sz w:val="22"/>
          <w:szCs w:val="22"/>
        </w:rPr>
        <w:t>- в случае, когда Истцом выступает Покупатель – в Арбитражном суде г. Санкт-Петербурга и Ленинградской области,</w:t>
      </w:r>
    </w:p>
    <w:p w:rsidR="00880BBB" w:rsidRDefault="00880BBB" w:rsidP="00880BBB">
      <w:pPr>
        <w:widowControl w:val="0"/>
        <w:tabs>
          <w:tab w:val="left" w:pos="567"/>
          <w:tab w:val="left" w:pos="680"/>
        </w:tabs>
        <w:spacing w:before="20" w:after="20"/>
        <w:jc w:val="both"/>
        <w:rPr>
          <w:sz w:val="22"/>
          <w:szCs w:val="22"/>
        </w:rPr>
      </w:pPr>
      <w:r w:rsidRPr="00880BBB">
        <w:rPr>
          <w:sz w:val="22"/>
          <w:szCs w:val="22"/>
        </w:rPr>
        <w:t>-  в случае, когда Истцом выступает Поставщик - в Арбитражном суде г. Москвы</w:t>
      </w:r>
      <w:r>
        <w:rPr>
          <w:sz w:val="22"/>
          <w:szCs w:val="22"/>
        </w:rPr>
        <w:t>.</w:t>
      </w:r>
    </w:p>
    <w:p w:rsidR="00DE3232" w:rsidRDefault="005A27A5" w:rsidP="005A27A5">
      <w:pPr>
        <w:widowControl w:val="0"/>
        <w:tabs>
          <w:tab w:val="left" w:pos="567"/>
          <w:tab w:val="left" w:pos="680"/>
        </w:tabs>
        <w:spacing w:before="20" w:after="20"/>
        <w:jc w:val="both"/>
        <w:rPr>
          <w:sz w:val="22"/>
          <w:szCs w:val="22"/>
        </w:rPr>
      </w:pPr>
      <w:r w:rsidRPr="00EE32DF">
        <w:rPr>
          <w:sz w:val="22"/>
          <w:szCs w:val="22"/>
        </w:rPr>
        <w:t>1</w:t>
      </w:r>
      <w:r w:rsidR="00287AD6">
        <w:rPr>
          <w:sz w:val="22"/>
          <w:szCs w:val="22"/>
        </w:rPr>
        <w:t>2</w:t>
      </w:r>
      <w:r w:rsidRPr="00EE32DF">
        <w:rPr>
          <w:sz w:val="22"/>
          <w:szCs w:val="22"/>
        </w:rPr>
        <w:t>.</w:t>
      </w:r>
      <w:r w:rsidR="00DE3232">
        <w:rPr>
          <w:sz w:val="22"/>
          <w:szCs w:val="22"/>
        </w:rPr>
        <w:t>5</w:t>
      </w:r>
      <w:r w:rsidRPr="00EE32DF">
        <w:rPr>
          <w:sz w:val="22"/>
          <w:szCs w:val="22"/>
        </w:rPr>
        <w:t xml:space="preserve">. Настоящий договор вступает в силу с момента его подписания и действует до </w:t>
      </w:r>
      <w:r w:rsidR="00DE3232">
        <w:rPr>
          <w:sz w:val="22"/>
          <w:szCs w:val="22"/>
        </w:rPr>
        <w:t>полного исполнения Сторонами обязательств по Договору.</w:t>
      </w:r>
    </w:p>
    <w:p w:rsidR="005A27A5" w:rsidRPr="00EE32DF" w:rsidRDefault="005A27A5" w:rsidP="005A27A5">
      <w:pPr>
        <w:widowControl w:val="0"/>
        <w:tabs>
          <w:tab w:val="left" w:pos="567"/>
          <w:tab w:val="left" w:pos="680"/>
        </w:tabs>
        <w:spacing w:before="20" w:after="20"/>
        <w:jc w:val="both"/>
        <w:rPr>
          <w:sz w:val="22"/>
          <w:szCs w:val="22"/>
        </w:rPr>
      </w:pPr>
      <w:r w:rsidRPr="00EE32DF">
        <w:rPr>
          <w:sz w:val="22"/>
          <w:szCs w:val="22"/>
        </w:rPr>
        <w:t>1</w:t>
      </w:r>
      <w:r w:rsidR="00287AD6">
        <w:rPr>
          <w:sz w:val="22"/>
          <w:szCs w:val="22"/>
        </w:rPr>
        <w:t>2</w:t>
      </w:r>
      <w:r w:rsidRPr="00EE32DF">
        <w:rPr>
          <w:sz w:val="22"/>
          <w:szCs w:val="22"/>
        </w:rPr>
        <w:t>.</w:t>
      </w:r>
      <w:r w:rsidR="00DE3232">
        <w:rPr>
          <w:sz w:val="22"/>
          <w:szCs w:val="22"/>
        </w:rPr>
        <w:t>6</w:t>
      </w:r>
      <w:r w:rsidRPr="00EE32DF">
        <w:rPr>
          <w:sz w:val="22"/>
          <w:szCs w:val="22"/>
        </w:rPr>
        <w:t>. Настоящий договор составлен в двух экземплярах, имеющих одинаковую юридическую силу, по одному для каждой из Сторон.</w:t>
      </w:r>
    </w:p>
    <w:p w:rsidR="005A27A5" w:rsidRPr="00EE32DF" w:rsidRDefault="00941969" w:rsidP="00287AD6">
      <w:pPr>
        <w:pStyle w:val="4"/>
        <w:keepNext w:val="0"/>
        <w:widowControl w:val="0"/>
        <w:suppressAutoHyphens/>
        <w:autoSpaceDE/>
        <w:autoSpaceDN/>
        <w:spacing w:before="180" w:after="60"/>
        <w:ind w:left="1080"/>
        <w:jc w:val="left"/>
        <w:outlineLvl w:val="9"/>
        <w:rPr>
          <w:bCs/>
          <w:sz w:val="22"/>
          <w:szCs w:val="22"/>
        </w:rPr>
      </w:pPr>
      <w:r>
        <w:rPr>
          <w:bCs/>
          <w:sz w:val="22"/>
          <w:szCs w:val="22"/>
        </w:rPr>
        <w:t>1</w:t>
      </w:r>
      <w:r w:rsidR="00287AD6">
        <w:rPr>
          <w:bCs/>
          <w:sz w:val="22"/>
          <w:szCs w:val="22"/>
        </w:rPr>
        <w:t>3</w:t>
      </w:r>
      <w:r>
        <w:rPr>
          <w:bCs/>
          <w:sz w:val="22"/>
          <w:szCs w:val="22"/>
        </w:rPr>
        <w:t>.</w:t>
      </w:r>
      <w:r w:rsidR="005A27A5" w:rsidRPr="00EE32DF">
        <w:rPr>
          <w:bCs/>
          <w:sz w:val="22"/>
          <w:szCs w:val="22"/>
        </w:rPr>
        <w:t xml:space="preserve"> Адреса и банковские реквизиты сторон</w:t>
      </w:r>
    </w:p>
    <w:p w:rsidR="005A27A5" w:rsidRPr="00EE32DF" w:rsidRDefault="005A27A5" w:rsidP="005A27A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7F12E0" w:rsidRPr="00EE32DF" w:rsidTr="007B556B">
        <w:tc>
          <w:tcPr>
            <w:tcW w:w="4927" w:type="dxa"/>
          </w:tcPr>
          <w:p w:rsidR="007F12E0" w:rsidRPr="00287AD6" w:rsidRDefault="00287AD6" w:rsidP="00287AD6">
            <w:pPr>
              <w:jc w:val="both"/>
              <w:rPr>
                <w:b/>
              </w:rPr>
            </w:pPr>
            <w:r>
              <w:rPr>
                <w:b/>
                <w:sz w:val="22"/>
                <w:szCs w:val="22"/>
              </w:rPr>
              <w:t>Заказчик</w:t>
            </w:r>
            <w:r w:rsidR="007F12E0" w:rsidRPr="00EE32DF">
              <w:rPr>
                <w:b/>
                <w:sz w:val="22"/>
                <w:szCs w:val="22"/>
              </w:rPr>
              <w:t>:</w:t>
            </w:r>
          </w:p>
        </w:tc>
        <w:tc>
          <w:tcPr>
            <w:tcW w:w="4928" w:type="dxa"/>
          </w:tcPr>
          <w:p w:rsidR="007F12E0" w:rsidRPr="00EE32DF" w:rsidRDefault="00287AD6" w:rsidP="00287AD6">
            <w:pPr>
              <w:pStyle w:val="a3"/>
              <w:ind w:right="21"/>
              <w:jc w:val="left"/>
              <w:rPr>
                <w:b/>
                <w:snapToGrid/>
                <w:sz w:val="22"/>
                <w:szCs w:val="22"/>
              </w:rPr>
            </w:pPr>
            <w:r>
              <w:rPr>
                <w:b/>
                <w:sz w:val="22"/>
                <w:szCs w:val="22"/>
              </w:rPr>
              <w:t>Подрядчик:</w:t>
            </w:r>
          </w:p>
        </w:tc>
      </w:tr>
      <w:tr w:rsidR="007F12E0" w:rsidRPr="00EE32DF" w:rsidTr="007B556B">
        <w:tc>
          <w:tcPr>
            <w:tcW w:w="4927" w:type="dxa"/>
          </w:tcPr>
          <w:p w:rsidR="007F12E0" w:rsidRPr="00EE32DF" w:rsidRDefault="007F12E0" w:rsidP="007B556B">
            <w:pPr>
              <w:jc w:val="both"/>
            </w:pPr>
          </w:p>
        </w:tc>
        <w:tc>
          <w:tcPr>
            <w:tcW w:w="4928" w:type="dxa"/>
          </w:tcPr>
          <w:p w:rsidR="007F12E0" w:rsidRPr="00EE32DF" w:rsidRDefault="007F12E0" w:rsidP="00287AD6"/>
        </w:tc>
      </w:tr>
      <w:tr w:rsidR="007F12E0" w:rsidRPr="00EE32DF" w:rsidTr="007B556B">
        <w:tc>
          <w:tcPr>
            <w:tcW w:w="4927" w:type="dxa"/>
          </w:tcPr>
          <w:p w:rsidR="007F12E0" w:rsidRPr="00EE32DF" w:rsidRDefault="007F12E0" w:rsidP="007B556B">
            <w:pPr>
              <w:pBdr>
                <w:bottom w:val="single" w:sz="12" w:space="1" w:color="auto"/>
              </w:pBdr>
              <w:jc w:val="right"/>
              <w:rPr>
                <w:b/>
              </w:rPr>
            </w:pPr>
            <w:r w:rsidRPr="00EE32DF">
              <w:rPr>
                <w:sz w:val="22"/>
                <w:szCs w:val="22"/>
              </w:rPr>
              <w:t xml:space="preserve">                                 </w:t>
            </w:r>
            <w:r w:rsidRPr="00EE32DF">
              <w:rPr>
                <w:b/>
                <w:sz w:val="22"/>
                <w:szCs w:val="22"/>
              </w:rPr>
              <w:t>(</w:t>
            </w:r>
            <w:r w:rsidR="00287AD6">
              <w:rPr>
                <w:b/>
                <w:sz w:val="22"/>
                <w:szCs w:val="22"/>
              </w:rPr>
              <w:t>___________</w:t>
            </w:r>
            <w:r w:rsidRPr="00EE32DF">
              <w:rPr>
                <w:b/>
                <w:sz w:val="22"/>
                <w:szCs w:val="22"/>
              </w:rPr>
              <w:t>)</w:t>
            </w:r>
          </w:p>
          <w:p w:rsidR="007F12E0" w:rsidRPr="00EE32DF" w:rsidRDefault="00287AD6" w:rsidP="00EE32DF">
            <w:pPr>
              <w:jc w:val="both"/>
            </w:pPr>
            <w:r>
              <w:t>Должность</w:t>
            </w:r>
          </w:p>
        </w:tc>
        <w:tc>
          <w:tcPr>
            <w:tcW w:w="4928" w:type="dxa"/>
          </w:tcPr>
          <w:p w:rsidR="007F12E0" w:rsidRPr="00EE32DF" w:rsidRDefault="007F12E0" w:rsidP="007B556B">
            <w:pPr>
              <w:pBdr>
                <w:bottom w:val="single" w:sz="12" w:space="1" w:color="auto"/>
              </w:pBdr>
              <w:jc w:val="right"/>
              <w:rPr>
                <w:b/>
              </w:rPr>
            </w:pPr>
            <w:r w:rsidRPr="00EE32DF">
              <w:rPr>
                <w:sz w:val="22"/>
                <w:szCs w:val="22"/>
              </w:rPr>
              <w:t xml:space="preserve">                                            </w:t>
            </w:r>
            <w:r w:rsidRPr="00EE32DF">
              <w:rPr>
                <w:b/>
                <w:sz w:val="22"/>
                <w:szCs w:val="22"/>
              </w:rPr>
              <w:t>(</w:t>
            </w:r>
            <w:r w:rsidR="00287AD6">
              <w:rPr>
                <w:b/>
                <w:sz w:val="22"/>
                <w:szCs w:val="22"/>
              </w:rPr>
              <w:t>__________</w:t>
            </w:r>
            <w:r w:rsidRPr="00EE32DF">
              <w:rPr>
                <w:b/>
                <w:sz w:val="22"/>
                <w:szCs w:val="22"/>
              </w:rPr>
              <w:t>)</w:t>
            </w:r>
          </w:p>
          <w:p w:rsidR="007F12E0" w:rsidRPr="00EE32DF" w:rsidRDefault="00287AD6" w:rsidP="007B556B">
            <w:pPr>
              <w:jc w:val="both"/>
              <w:rPr>
                <w:b/>
              </w:rPr>
            </w:pPr>
            <w:r>
              <w:rPr>
                <w:b/>
              </w:rPr>
              <w:t>Должность</w:t>
            </w:r>
          </w:p>
        </w:tc>
      </w:tr>
    </w:tbl>
    <w:p w:rsidR="00BD5445" w:rsidRDefault="00BD5445">
      <w:pPr>
        <w:rPr>
          <w:sz w:val="22"/>
          <w:szCs w:val="22"/>
        </w:rPr>
      </w:pPr>
    </w:p>
    <w:p w:rsidR="007A279B" w:rsidRPr="00BF012C" w:rsidRDefault="007A279B" w:rsidP="007A279B">
      <w:pPr>
        <w:pStyle w:val="1"/>
        <w:keepNext w:val="0"/>
        <w:numPr>
          <w:ilvl w:val="0"/>
          <w:numId w:val="1"/>
        </w:numPr>
        <w:tabs>
          <w:tab w:val="left" w:pos="0"/>
        </w:tabs>
        <w:suppressAutoHyphens/>
        <w:ind w:firstLine="0"/>
        <w:jc w:val="right"/>
        <w:rPr>
          <w:sz w:val="28"/>
          <w:szCs w:val="28"/>
        </w:rPr>
      </w:pPr>
      <w:r w:rsidRPr="00BF012C">
        <w:rPr>
          <w:sz w:val="24"/>
          <w:szCs w:val="28"/>
        </w:rPr>
        <w:lastRenderedPageBreak/>
        <w:t xml:space="preserve">Приложение №1 </w:t>
      </w:r>
    </w:p>
    <w:p w:rsidR="007A279B" w:rsidRPr="00BF012C" w:rsidRDefault="007A279B" w:rsidP="007A279B">
      <w:pPr>
        <w:pStyle w:val="1"/>
        <w:keepNext w:val="0"/>
        <w:numPr>
          <w:ilvl w:val="0"/>
          <w:numId w:val="1"/>
        </w:numPr>
        <w:tabs>
          <w:tab w:val="left" w:pos="0"/>
        </w:tabs>
        <w:suppressAutoHyphens/>
        <w:ind w:firstLine="0"/>
        <w:jc w:val="right"/>
        <w:rPr>
          <w:b w:val="0"/>
        </w:rPr>
      </w:pPr>
      <w:r w:rsidRPr="00BF012C">
        <w:rPr>
          <w:b w:val="0"/>
          <w:sz w:val="22"/>
          <w:szCs w:val="22"/>
        </w:rPr>
        <w:t xml:space="preserve">к </w:t>
      </w:r>
      <w:r w:rsidRPr="00BF012C">
        <w:rPr>
          <w:b w:val="0"/>
        </w:rPr>
        <w:t>договору № ______ от «___» ______201_ года.</w:t>
      </w:r>
    </w:p>
    <w:p w:rsidR="007A279B" w:rsidRPr="00BF012C" w:rsidRDefault="007A279B" w:rsidP="007A279B">
      <w:pPr>
        <w:jc w:val="both"/>
        <w:rPr>
          <w:sz w:val="20"/>
          <w:szCs w:val="20"/>
        </w:rPr>
      </w:pPr>
      <w:r w:rsidRPr="00BF012C">
        <w:rPr>
          <w:sz w:val="20"/>
          <w:szCs w:val="20"/>
        </w:rPr>
        <w:tab/>
      </w:r>
    </w:p>
    <w:p w:rsidR="007A279B" w:rsidRPr="00BF012C" w:rsidRDefault="007A279B" w:rsidP="007A279B">
      <w:pPr>
        <w:jc w:val="both"/>
        <w:rPr>
          <w:sz w:val="20"/>
          <w:szCs w:val="20"/>
        </w:rPr>
      </w:pPr>
      <w:r w:rsidRPr="00BF012C">
        <w:rPr>
          <w:sz w:val="20"/>
          <w:szCs w:val="20"/>
        </w:rPr>
        <w:t>.</w:t>
      </w:r>
    </w:p>
    <w:p w:rsidR="007A279B" w:rsidRDefault="007A279B" w:rsidP="007A279B">
      <w:pPr>
        <w:pStyle w:val="4"/>
        <w:keepNext w:val="0"/>
        <w:widowControl w:val="0"/>
        <w:tabs>
          <w:tab w:val="left" w:pos="720"/>
        </w:tabs>
        <w:suppressAutoHyphens/>
        <w:autoSpaceDE/>
        <w:autoSpaceDN/>
        <w:spacing w:before="120" w:after="60"/>
        <w:ind w:left="4032"/>
        <w:jc w:val="left"/>
        <w:outlineLvl w:val="9"/>
      </w:pPr>
      <w:r w:rsidRPr="00BF012C">
        <w:t xml:space="preserve">Смета </w:t>
      </w:r>
      <w:r>
        <w:t>выполняемых работ</w:t>
      </w:r>
    </w:p>
    <w:p w:rsidR="007A279B" w:rsidRPr="00BF012C" w:rsidRDefault="007A279B" w:rsidP="007A279B"/>
    <w:tbl>
      <w:tblPr>
        <w:tblW w:w="10004" w:type="dxa"/>
        <w:tblInd w:w="93" w:type="dxa"/>
        <w:tblLook w:val="04A0" w:firstRow="1" w:lastRow="0" w:firstColumn="1" w:lastColumn="0" w:noHBand="0" w:noVBand="1"/>
      </w:tblPr>
      <w:tblGrid>
        <w:gridCol w:w="704"/>
        <w:gridCol w:w="2993"/>
        <w:gridCol w:w="1056"/>
        <w:gridCol w:w="1584"/>
        <w:gridCol w:w="2042"/>
        <w:gridCol w:w="1625"/>
      </w:tblGrid>
      <w:tr w:rsidR="007A279B" w:rsidRPr="00BF012C" w:rsidTr="00A218E7">
        <w:trPr>
          <w:trHeight w:val="528"/>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279B" w:rsidRPr="00BF012C" w:rsidRDefault="007A279B" w:rsidP="00A218E7">
            <w:pPr>
              <w:rPr>
                <w:b/>
                <w:bCs/>
                <w:sz w:val="20"/>
                <w:szCs w:val="20"/>
              </w:rPr>
            </w:pPr>
            <w:r w:rsidRPr="00BF012C">
              <w:rPr>
                <w:b/>
                <w:bCs/>
                <w:sz w:val="20"/>
                <w:szCs w:val="20"/>
              </w:rPr>
              <w:t>№</w:t>
            </w:r>
            <w:r>
              <w:rPr>
                <w:b/>
                <w:bCs/>
                <w:sz w:val="20"/>
                <w:szCs w:val="20"/>
              </w:rPr>
              <w:t>п/п</w:t>
            </w:r>
          </w:p>
        </w:tc>
        <w:tc>
          <w:tcPr>
            <w:tcW w:w="2993" w:type="dxa"/>
            <w:tcBorders>
              <w:top w:val="single" w:sz="4" w:space="0" w:color="auto"/>
              <w:left w:val="nil"/>
              <w:bottom w:val="single" w:sz="4" w:space="0" w:color="auto"/>
              <w:right w:val="single" w:sz="4" w:space="0" w:color="auto"/>
            </w:tcBorders>
            <w:shd w:val="clear" w:color="auto" w:fill="auto"/>
            <w:vAlign w:val="bottom"/>
            <w:hideMark/>
          </w:tcPr>
          <w:p w:rsidR="007A279B" w:rsidRPr="00BF012C" w:rsidRDefault="007A279B" w:rsidP="00A218E7">
            <w:pPr>
              <w:rPr>
                <w:b/>
                <w:bCs/>
                <w:sz w:val="20"/>
                <w:szCs w:val="20"/>
              </w:rPr>
            </w:pPr>
            <w:r w:rsidRPr="00BF012C">
              <w:rPr>
                <w:b/>
                <w:bCs/>
                <w:sz w:val="20"/>
                <w:szCs w:val="20"/>
              </w:rPr>
              <w:t>Работа (наименование)</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7A279B" w:rsidRPr="00BF012C" w:rsidRDefault="007A279B" w:rsidP="00A218E7">
            <w:pPr>
              <w:jc w:val="center"/>
              <w:rPr>
                <w:b/>
                <w:bCs/>
                <w:sz w:val="20"/>
                <w:szCs w:val="20"/>
              </w:rPr>
            </w:pPr>
            <w:r w:rsidRPr="00BF012C">
              <w:rPr>
                <w:b/>
                <w:bCs/>
                <w:sz w:val="20"/>
                <w:szCs w:val="20"/>
              </w:rPr>
              <w:t xml:space="preserve">ед. </w:t>
            </w:r>
            <w:proofErr w:type="spellStart"/>
            <w:r w:rsidRPr="00BF012C">
              <w:rPr>
                <w:b/>
                <w:bCs/>
                <w:sz w:val="20"/>
                <w:szCs w:val="20"/>
              </w:rPr>
              <w:t>изм</w:t>
            </w:r>
            <w:proofErr w:type="spellEnd"/>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rsidR="007A279B" w:rsidRPr="00BF012C" w:rsidRDefault="007A279B" w:rsidP="00A218E7">
            <w:pPr>
              <w:jc w:val="center"/>
              <w:rPr>
                <w:b/>
                <w:bCs/>
                <w:sz w:val="20"/>
                <w:szCs w:val="20"/>
              </w:rPr>
            </w:pPr>
            <w:r w:rsidRPr="00BF012C">
              <w:rPr>
                <w:b/>
                <w:bCs/>
                <w:sz w:val="20"/>
                <w:szCs w:val="20"/>
              </w:rPr>
              <w:t xml:space="preserve">Количество </w:t>
            </w:r>
          </w:p>
        </w:tc>
        <w:tc>
          <w:tcPr>
            <w:tcW w:w="2042" w:type="dxa"/>
            <w:tcBorders>
              <w:top w:val="single" w:sz="4" w:space="0" w:color="auto"/>
              <w:left w:val="nil"/>
              <w:bottom w:val="single" w:sz="4" w:space="0" w:color="auto"/>
              <w:right w:val="single" w:sz="4" w:space="0" w:color="auto"/>
            </w:tcBorders>
            <w:shd w:val="clear" w:color="auto" w:fill="auto"/>
            <w:noWrap/>
            <w:vAlign w:val="bottom"/>
            <w:hideMark/>
          </w:tcPr>
          <w:p w:rsidR="007A279B" w:rsidRPr="00BF012C" w:rsidRDefault="007A279B" w:rsidP="00A218E7">
            <w:pPr>
              <w:rPr>
                <w:b/>
                <w:bCs/>
                <w:sz w:val="20"/>
                <w:szCs w:val="20"/>
              </w:rPr>
            </w:pPr>
            <w:r w:rsidRPr="00BF012C">
              <w:rPr>
                <w:b/>
                <w:bCs/>
                <w:sz w:val="20"/>
                <w:szCs w:val="20"/>
              </w:rPr>
              <w:t>Стоимость ед. без           НДС 18 %</w:t>
            </w:r>
            <w:r>
              <w:rPr>
                <w:b/>
                <w:bCs/>
                <w:sz w:val="20"/>
                <w:szCs w:val="20"/>
              </w:rPr>
              <w:t>, рублей</w:t>
            </w:r>
          </w:p>
        </w:tc>
        <w:tc>
          <w:tcPr>
            <w:tcW w:w="1763" w:type="dxa"/>
            <w:tcBorders>
              <w:top w:val="single" w:sz="4" w:space="0" w:color="auto"/>
              <w:left w:val="nil"/>
              <w:bottom w:val="single" w:sz="4" w:space="0" w:color="auto"/>
              <w:right w:val="single" w:sz="4" w:space="0" w:color="auto"/>
            </w:tcBorders>
            <w:shd w:val="clear" w:color="auto" w:fill="auto"/>
            <w:vAlign w:val="bottom"/>
            <w:hideMark/>
          </w:tcPr>
          <w:p w:rsidR="007A279B" w:rsidRPr="00BF012C" w:rsidRDefault="007A279B" w:rsidP="00A218E7">
            <w:pPr>
              <w:rPr>
                <w:b/>
                <w:bCs/>
                <w:sz w:val="20"/>
                <w:szCs w:val="20"/>
              </w:rPr>
            </w:pPr>
            <w:r w:rsidRPr="00BF012C">
              <w:rPr>
                <w:b/>
                <w:bCs/>
                <w:sz w:val="20"/>
                <w:szCs w:val="20"/>
              </w:rPr>
              <w:t>Итого без НДС 18 %</w:t>
            </w:r>
            <w:r>
              <w:rPr>
                <w:b/>
                <w:bCs/>
                <w:sz w:val="20"/>
                <w:szCs w:val="20"/>
              </w:rPr>
              <w:t>, рублей</w:t>
            </w:r>
          </w:p>
        </w:tc>
      </w:tr>
      <w:tr w:rsidR="007A279B" w:rsidRPr="00BF012C" w:rsidTr="00A218E7">
        <w:trPr>
          <w:trHeight w:val="264"/>
        </w:trPr>
        <w:tc>
          <w:tcPr>
            <w:tcW w:w="566" w:type="dxa"/>
            <w:tcBorders>
              <w:top w:val="nil"/>
              <w:left w:val="single" w:sz="4" w:space="0" w:color="auto"/>
              <w:bottom w:val="single" w:sz="4" w:space="0" w:color="auto"/>
              <w:right w:val="single" w:sz="4" w:space="0" w:color="auto"/>
            </w:tcBorders>
            <w:shd w:val="clear" w:color="auto" w:fill="auto"/>
            <w:vAlign w:val="bottom"/>
          </w:tcPr>
          <w:p w:rsidR="007A279B" w:rsidRPr="00BF012C" w:rsidRDefault="007A279B" w:rsidP="00A218E7">
            <w:pPr>
              <w:rPr>
                <w:sz w:val="20"/>
                <w:szCs w:val="20"/>
              </w:rPr>
            </w:pPr>
          </w:p>
        </w:tc>
        <w:tc>
          <w:tcPr>
            <w:tcW w:w="2993" w:type="dxa"/>
            <w:tcBorders>
              <w:top w:val="nil"/>
              <w:left w:val="nil"/>
              <w:bottom w:val="single" w:sz="4" w:space="0" w:color="auto"/>
              <w:right w:val="single" w:sz="4" w:space="0" w:color="auto"/>
            </w:tcBorders>
            <w:shd w:val="clear" w:color="auto" w:fill="auto"/>
            <w:noWrap/>
            <w:vAlign w:val="bottom"/>
          </w:tcPr>
          <w:p w:rsidR="007A279B" w:rsidRPr="00BF012C" w:rsidRDefault="007A279B" w:rsidP="00A218E7">
            <w:pPr>
              <w:rPr>
                <w:sz w:val="20"/>
                <w:szCs w:val="20"/>
              </w:rPr>
            </w:pPr>
          </w:p>
        </w:tc>
        <w:tc>
          <w:tcPr>
            <w:tcW w:w="1056" w:type="dxa"/>
            <w:tcBorders>
              <w:top w:val="nil"/>
              <w:left w:val="nil"/>
              <w:bottom w:val="single" w:sz="4" w:space="0" w:color="auto"/>
              <w:right w:val="single" w:sz="4" w:space="0" w:color="auto"/>
            </w:tcBorders>
            <w:shd w:val="clear" w:color="auto" w:fill="auto"/>
            <w:noWrap/>
            <w:vAlign w:val="bottom"/>
          </w:tcPr>
          <w:p w:rsidR="007A279B" w:rsidRPr="00BF012C" w:rsidRDefault="007A279B" w:rsidP="00A218E7">
            <w:pPr>
              <w:jc w:val="center"/>
              <w:rPr>
                <w:sz w:val="20"/>
                <w:szCs w:val="20"/>
              </w:rPr>
            </w:pPr>
          </w:p>
        </w:tc>
        <w:tc>
          <w:tcPr>
            <w:tcW w:w="1584" w:type="dxa"/>
            <w:tcBorders>
              <w:top w:val="nil"/>
              <w:left w:val="nil"/>
              <w:bottom w:val="single" w:sz="4" w:space="0" w:color="auto"/>
              <w:right w:val="single" w:sz="4" w:space="0" w:color="auto"/>
            </w:tcBorders>
            <w:shd w:val="clear" w:color="auto" w:fill="auto"/>
            <w:noWrap/>
            <w:vAlign w:val="bottom"/>
          </w:tcPr>
          <w:p w:rsidR="007A279B" w:rsidRPr="00BF012C" w:rsidRDefault="007A279B" w:rsidP="00A218E7">
            <w:pPr>
              <w:jc w:val="center"/>
              <w:rPr>
                <w:sz w:val="20"/>
                <w:szCs w:val="20"/>
              </w:rPr>
            </w:pPr>
          </w:p>
        </w:tc>
        <w:tc>
          <w:tcPr>
            <w:tcW w:w="2042" w:type="dxa"/>
            <w:tcBorders>
              <w:top w:val="nil"/>
              <w:left w:val="nil"/>
              <w:bottom w:val="single" w:sz="4" w:space="0" w:color="auto"/>
              <w:right w:val="single" w:sz="4" w:space="0" w:color="auto"/>
            </w:tcBorders>
            <w:shd w:val="clear" w:color="auto" w:fill="auto"/>
            <w:noWrap/>
            <w:vAlign w:val="bottom"/>
          </w:tcPr>
          <w:p w:rsidR="007A279B" w:rsidRPr="00BF012C" w:rsidRDefault="007A279B" w:rsidP="00A218E7">
            <w:pPr>
              <w:rPr>
                <w:sz w:val="20"/>
                <w:szCs w:val="20"/>
              </w:rPr>
            </w:pPr>
          </w:p>
        </w:tc>
        <w:tc>
          <w:tcPr>
            <w:tcW w:w="1763" w:type="dxa"/>
            <w:tcBorders>
              <w:top w:val="nil"/>
              <w:left w:val="nil"/>
              <w:bottom w:val="single" w:sz="4" w:space="0" w:color="auto"/>
              <w:right w:val="single" w:sz="4" w:space="0" w:color="auto"/>
            </w:tcBorders>
            <w:shd w:val="clear" w:color="auto" w:fill="auto"/>
            <w:vAlign w:val="bottom"/>
          </w:tcPr>
          <w:p w:rsidR="007A279B" w:rsidRPr="00BF012C" w:rsidRDefault="007A279B" w:rsidP="00A218E7">
            <w:pPr>
              <w:rPr>
                <w:sz w:val="20"/>
                <w:szCs w:val="20"/>
                <w:lang w:val="en-US"/>
              </w:rPr>
            </w:pPr>
          </w:p>
        </w:tc>
      </w:tr>
      <w:tr w:rsidR="007A279B" w:rsidRPr="00BF012C" w:rsidTr="00A218E7">
        <w:trPr>
          <w:trHeight w:val="264"/>
        </w:trPr>
        <w:tc>
          <w:tcPr>
            <w:tcW w:w="566" w:type="dxa"/>
            <w:tcBorders>
              <w:top w:val="nil"/>
              <w:left w:val="single" w:sz="4" w:space="0" w:color="auto"/>
              <w:bottom w:val="single" w:sz="4" w:space="0" w:color="auto"/>
              <w:right w:val="single" w:sz="4" w:space="0" w:color="auto"/>
            </w:tcBorders>
            <w:shd w:val="clear" w:color="auto" w:fill="auto"/>
            <w:vAlign w:val="bottom"/>
          </w:tcPr>
          <w:p w:rsidR="007A279B" w:rsidRPr="00BF012C" w:rsidRDefault="007A279B" w:rsidP="00A218E7">
            <w:pPr>
              <w:rPr>
                <w:sz w:val="20"/>
                <w:szCs w:val="20"/>
              </w:rPr>
            </w:pPr>
          </w:p>
        </w:tc>
        <w:tc>
          <w:tcPr>
            <w:tcW w:w="2993" w:type="dxa"/>
            <w:tcBorders>
              <w:top w:val="nil"/>
              <w:left w:val="nil"/>
              <w:bottom w:val="single" w:sz="4" w:space="0" w:color="auto"/>
              <w:right w:val="single" w:sz="4" w:space="0" w:color="auto"/>
            </w:tcBorders>
            <w:shd w:val="clear" w:color="auto" w:fill="auto"/>
            <w:vAlign w:val="bottom"/>
          </w:tcPr>
          <w:p w:rsidR="007A279B" w:rsidRPr="00BF012C" w:rsidRDefault="007A279B" w:rsidP="00A218E7">
            <w:pPr>
              <w:rPr>
                <w:sz w:val="20"/>
                <w:szCs w:val="20"/>
              </w:rPr>
            </w:pPr>
          </w:p>
        </w:tc>
        <w:tc>
          <w:tcPr>
            <w:tcW w:w="1056" w:type="dxa"/>
            <w:tcBorders>
              <w:top w:val="nil"/>
              <w:left w:val="nil"/>
              <w:bottom w:val="single" w:sz="4" w:space="0" w:color="auto"/>
              <w:right w:val="single" w:sz="4" w:space="0" w:color="auto"/>
            </w:tcBorders>
            <w:shd w:val="clear" w:color="auto" w:fill="auto"/>
            <w:noWrap/>
            <w:vAlign w:val="bottom"/>
          </w:tcPr>
          <w:p w:rsidR="007A279B" w:rsidRPr="00BF012C" w:rsidRDefault="007A279B" w:rsidP="00A218E7">
            <w:pPr>
              <w:jc w:val="center"/>
              <w:rPr>
                <w:sz w:val="20"/>
                <w:szCs w:val="20"/>
              </w:rPr>
            </w:pPr>
          </w:p>
        </w:tc>
        <w:tc>
          <w:tcPr>
            <w:tcW w:w="1584" w:type="dxa"/>
            <w:tcBorders>
              <w:top w:val="nil"/>
              <w:left w:val="nil"/>
              <w:bottom w:val="single" w:sz="4" w:space="0" w:color="auto"/>
              <w:right w:val="single" w:sz="4" w:space="0" w:color="auto"/>
            </w:tcBorders>
            <w:shd w:val="clear" w:color="auto" w:fill="auto"/>
            <w:noWrap/>
            <w:vAlign w:val="bottom"/>
          </w:tcPr>
          <w:p w:rsidR="007A279B" w:rsidRPr="00BF012C" w:rsidRDefault="007A279B" w:rsidP="00A218E7">
            <w:pPr>
              <w:jc w:val="center"/>
              <w:rPr>
                <w:sz w:val="20"/>
                <w:szCs w:val="20"/>
              </w:rPr>
            </w:pPr>
          </w:p>
        </w:tc>
        <w:tc>
          <w:tcPr>
            <w:tcW w:w="2042" w:type="dxa"/>
            <w:tcBorders>
              <w:top w:val="nil"/>
              <w:left w:val="nil"/>
              <w:bottom w:val="single" w:sz="4" w:space="0" w:color="auto"/>
              <w:right w:val="single" w:sz="4" w:space="0" w:color="auto"/>
            </w:tcBorders>
            <w:shd w:val="clear" w:color="auto" w:fill="auto"/>
            <w:noWrap/>
            <w:vAlign w:val="bottom"/>
          </w:tcPr>
          <w:p w:rsidR="007A279B" w:rsidRPr="00BF012C" w:rsidRDefault="007A279B" w:rsidP="00A218E7">
            <w:pPr>
              <w:rPr>
                <w:sz w:val="20"/>
                <w:szCs w:val="20"/>
              </w:rPr>
            </w:pPr>
          </w:p>
        </w:tc>
        <w:tc>
          <w:tcPr>
            <w:tcW w:w="1763" w:type="dxa"/>
            <w:tcBorders>
              <w:top w:val="nil"/>
              <w:left w:val="nil"/>
              <w:bottom w:val="single" w:sz="4" w:space="0" w:color="auto"/>
              <w:right w:val="single" w:sz="4" w:space="0" w:color="auto"/>
            </w:tcBorders>
            <w:shd w:val="clear" w:color="auto" w:fill="auto"/>
            <w:vAlign w:val="bottom"/>
          </w:tcPr>
          <w:p w:rsidR="007A279B" w:rsidRPr="00BF012C" w:rsidRDefault="007A279B" w:rsidP="00A218E7">
            <w:pPr>
              <w:rPr>
                <w:sz w:val="20"/>
                <w:szCs w:val="20"/>
                <w:lang w:val="en-US"/>
              </w:rPr>
            </w:pPr>
          </w:p>
        </w:tc>
      </w:tr>
      <w:tr w:rsidR="007A279B" w:rsidRPr="00BF012C" w:rsidTr="00A218E7">
        <w:trPr>
          <w:trHeight w:val="264"/>
        </w:trPr>
        <w:tc>
          <w:tcPr>
            <w:tcW w:w="566" w:type="dxa"/>
            <w:tcBorders>
              <w:top w:val="nil"/>
              <w:left w:val="single" w:sz="4" w:space="0" w:color="auto"/>
              <w:bottom w:val="single" w:sz="4" w:space="0" w:color="auto"/>
              <w:right w:val="single" w:sz="4" w:space="0" w:color="auto"/>
            </w:tcBorders>
            <w:shd w:val="clear" w:color="auto" w:fill="auto"/>
            <w:vAlign w:val="bottom"/>
          </w:tcPr>
          <w:p w:rsidR="007A279B" w:rsidRPr="00BF012C" w:rsidRDefault="007A279B" w:rsidP="00A218E7">
            <w:pPr>
              <w:rPr>
                <w:sz w:val="20"/>
                <w:szCs w:val="20"/>
              </w:rPr>
            </w:pPr>
          </w:p>
        </w:tc>
        <w:tc>
          <w:tcPr>
            <w:tcW w:w="2993" w:type="dxa"/>
            <w:tcBorders>
              <w:top w:val="nil"/>
              <w:left w:val="nil"/>
              <w:bottom w:val="single" w:sz="4" w:space="0" w:color="auto"/>
              <w:right w:val="single" w:sz="4" w:space="0" w:color="auto"/>
            </w:tcBorders>
            <w:shd w:val="clear" w:color="auto" w:fill="auto"/>
            <w:vAlign w:val="bottom"/>
          </w:tcPr>
          <w:p w:rsidR="007A279B" w:rsidRPr="00BF012C" w:rsidRDefault="007A279B" w:rsidP="00A218E7">
            <w:pPr>
              <w:rPr>
                <w:sz w:val="20"/>
                <w:szCs w:val="20"/>
              </w:rPr>
            </w:pPr>
          </w:p>
        </w:tc>
        <w:tc>
          <w:tcPr>
            <w:tcW w:w="1056" w:type="dxa"/>
            <w:tcBorders>
              <w:top w:val="nil"/>
              <w:left w:val="nil"/>
              <w:bottom w:val="single" w:sz="4" w:space="0" w:color="auto"/>
              <w:right w:val="single" w:sz="4" w:space="0" w:color="auto"/>
            </w:tcBorders>
            <w:shd w:val="clear" w:color="auto" w:fill="auto"/>
            <w:noWrap/>
            <w:vAlign w:val="bottom"/>
          </w:tcPr>
          <w:p w:rsidR="007A279B" w:rsidRPr="00BF012C" w:rsidRDefault="007A279B" w:rsidP="00A218E7">
            <w:pPr>
              <w:jc w:val="center"/>
              <w:rPr>
                <w:sz w:val="20"/>
                <w:szCs w:val="20"/>
              </w:rPr>
            </w:pPr>
          </w:p>
        </w:tc>
        <w:tc>
          <w:tcPr>
            <w:tcW w:w="1584" w:type="dxa"/>
            <w:tcBorders>
              <w:top w:val="nil"/>
              <w:left w:val="nil"/>
              <w:bottom w:val="single" w:sz="4" w:space="0" w:color="auto"/>
              <w:right w:val="single" w:sz="4" w:space="0" w:color="auto"/>
            </w:tcBorders>
            <w:shd w:val="clear" w:color="auto" w:fill="auto"/>
            <w:noWrap/>
            <w:vAlign w:val="bottom"/>
          </w:tcPr>
          <w:p w:rsidR="007A279B" w:rsidRPr="00BF012C" w:rsidRDefault="007A279B" w:rsidP="00A218E7">
            <w:pPr>
              <w:jc w:val="center"/>
              <w:rPr>
                <w:sz w:val="20"/>
                <w:szCs w:val="20"/>
              </w:rPr>
            </w:pPr>
          </w:p>
        </w:tc>
        <w:tc>
          <w:tcPr>
            <w:tcW w:w="2042" w:type="dxa"/>
            <w:tcBorders>
              <w:top w:val="nil"/>
              <w:left w:val="nil"/>
              <w:bottom w:val="single" w:sz="4" w:space="0" w:color="auto"/>
              <w:right w:val="single" w:sz="4" w:space="0" w:color="auto"/>
            </w:tcBorders>
            <w:shd w:val="clear" w:color="auto" w:fill="auto"/>
            <w:noWrap/>
            <w:vAlign w:val="bottom"/>
          </w:tcPr>
          <w:p w:rsidR="007A279B" w:rsidRPr="00BF012C" w:rsidRDefault="007A279B" w:rsidP="00A218E7">
            <w:pPr>
              <w:rPr>
                <w:sz w:val="20"/>
                <w:szCs w:val="20"/>
              </w:rPr>
            </w:pPr>
          </w:p>
        </w:tc>
        <w:tc>
          <w:tcPr>
            <w:tcW w:w="1763" w:type="dxa"/>
            <w:tcBorders>
              <w:top w:val="nil"/>
              <w:left w:val="nil"/>
              <w:bottom w:val="single" w:sz="4" w:space="0" w:color="auto"/>
              <w:right w:val="single" w:sz="4" w:space="0" w:color="auto"/>
            </w:tcBorders>
            <w:shd w:val="clear" w:color="auto" w:fill="auto"/>
            <w:vAlign w:val="bottom"/>
          </w:tcPr>
          <w:p w:rsidR="007A279B" w:rsidRPr="00BF012C" w:rsidRDefault="007A279B" w:rsidP="00A218E7">
            <w:pPr>
              <w:rPr>
                <w:sz w:val="20"/>
                <w:szCs w:val="20"/>
                <w:lang w:val="en-US"/>
              </w:rPr>
            </w:pPr>
          </w:p>
        </w:tc>
      </w:tr>
      <w:tr w:rsidR="007A279B" w:rsidRPr="00BF012C" w:rsidTr="00A218E7">
        <w:trPr>
          <w:trHeight w:val="264"/>
        </w:trPr>
        <w:tc>
          <w:tcPr>
            <w:tcW w:w="566" w:type="dxa"/>
            <w:tcBorders>
              <w:top w:val="nil"/>
              <w:left w:val="single" w:sz="4" w:space="0" w:color="auto"/>
              <w:bottom w:val="single" w:sz="4" w:space="0" w:color="auto"/>
              <w:right w:val="single" w:sz="4" w:space="0" w:color="auto"/>
            </w:tcBorders>
            <w:shd w:val="clear" w:color="auto" w:fill="auto"/>
            <w:vAlign w:val="bottom"/>
            <w:hideMark/>
          </w:tcPr>
          <w:p w:rsidR="007A279B" w:rsidRPr="00BF012C" w:rsidRDefault="007A279B" w:rsidP="00A218E7">
            <w:pPr>
              <w:rPr>
                <w:sz w:val="20"/>
                <w:szCs w:val="20"/>
              </w:rPr>
            </w:pPr>
            <w:r w:rsidRPr="00BF012C">
              <w:rPr>
                <w:sz w:val="20"/>
                <w:szCs w:val="20"/>
              </w:rPr>
              <w:t> </w:t>
            </w:r>
          </w:p>
        </w:tc>
        <w:tc>
          <w:tcPr>
            <w:tcW w:w="2993" w:type="dxa"/>
            <w:tcBorders>
              <w:top w:val="nil"/>
              <w:left w:val="nil"/>
              <w:bottom w:val="single" w:sz="4" w:space="0" w:color="auto"/>
              <w:right w:val="single" w:sz="4" w:space="0" w:color="auto"/>
            </w:tcBorders>
            <w:shd w:val="clear" w:color="auto" w:fill="auto"/>
            <w:vAlign w:val="bottom"/>
            <w:hideMark/>
          </w:tcPr>
          <w:p w:rsidR="007A279B" w:rsidRPr="00BF012C" w:rsidRDefault="007A279B" w:rsidP="00A218E7">
            <w:pPr>
              <w:rPr>
                <w:sz w:val="20"/>
                <w:szCs w:val="20"/>
              </w:rPr>
            </w:pPr>
            <w:r w:rsidRPr="00BF012C">
              <w:rPr>
                <w:sz w:val="20"/>
                <w:szCs w:val="20"/>
              </w:rPr>
              <w:t> </w:t>
            </w:r>
          </w:p>
        </w:tc>
        <w:tc>
          <w:tcPr>
            <w:tcW w:w="1056" w:type="dxa"/>
            <w:tcBorders>
              <w:top w:val="nil"/>
              <w:left w:val="nil"/>
              <w:bottom w:val="single" w:sz="4" w:space="0" w:color="auto"/>
              <w:right w:val="single" w:sz="4" w:space="0" w:color="auto"/>
            </w:tcBorders>
            <w:shd w:val="clear" w:color="auto" w:fill="auto"/>
            <w:noWrap/>
            <w:vAlign w:val="bottom"/>
            <w:hideMark/>
          </w:tcPr>
          <w:p w:rsidR="007A279B" w:rsidRPr="00BF012C" w:rsidRDefault="007A279B" w:rsidP="00A218E7">
            <w:pPr>
              <w:jc w:val="center"/>
              <w:rPr>
                <w:sz w:val="20"/>
                <w:szCs w:val="20"/>
              </w:rPr>
            </w:pPr>
            <w:r w:rsidRPr="00BF012C">
              <w:rPr>
                <w:sz w:val="20"/>
                <w:szCs w:val="20"/>
              </w:rPr>
              <w:t> </w:t>
            </w:r>
          </w:p>
        </w:tc>
        <w:tc>
          <w:tcPr>
            <w:tcW w:w="1584" w:type="dxa"/>
            <w:tcBorders>
              <w:top w:val="nil"/>
              <w:left w:val="nil"/>
              <w:bottom w:val="single" w:sz="4" w:space="0" w:color="auto"/>
              <w:right w:val="single" w:sz="4" w:space="0" w:color="auto"/>
            </w:tcBorders>
            <w:shd w:val="clear" w:color="auto" w:fill="auto"/>
            <w:noWrap/>
            <w:vAlign w:val="bottom"/>
            <w:hideMark/>
          </w:tcPr>
          <w:p w:rsidR="007A279B" w:rsidRPr="00BF012C" w:rsidRDefault="007A279B" w:rsidP="00A218E7">
            <w:pPr>
              <w:jc w:val="center"/>
              <w:rPr>
                <w:sz w:val="20"/>
                <w:szCs w:val="20"/>
              </w:rPr>
            </w:pPr>
            <w:r w:rsidRPr="00BF012C">
              <w:rPr>
                <w:sz w:val="20"/>
                <w:szCs w:val="20"/>
              </w:rPr>
              <w:t> </w:t>
            </w:r>
          </w:p>
        </w:tc>
        <w:tc>
          <w:tcPr>
            <w:tcW w:w="2042" w:type="dxa"/>
            <w:tcBorders>
              <w:top w:val="nil"/>
              <w:left w:val="nil"/>
              <w:bottom w:val="single" w:sz="4" w:space="0" w:color="auto"/>
              <w:right w:val="single" w:sz="4" w:space="0" w:color="auto"/>
            </w:tcBorders>
            <w:shd w:val="clear" w:color="auto" w:fill="auto"/>
            <w:noWrap/>
            <w:vAlign w:val="bottom"/>
            <w:hideMark/>
          </w:tcPr>
          <w:p w:rsidR="007A279B" w:rsidRPr="00BF012C" w:rsidRDefault="007A279B" w:rsidP="00A218E7">
            <w:pPr>
              <w:rPr>
                <w:b/>
                <w:sz w:val="20"/>
                <w:szCs w:val="20"/>
              </w:rPr>
            </w:pPr>
            <w:r w:rsidRPr="00BF012C">
              <w:rPr>
                <w:b/>
                <w:sz w:val="20"/>
                <w:szCs w:val="20"/>
              </w:rPr>
              <w:t>НДС 18%</w:t>
            </w:r>
          </w:p>
        </w:tc>
        <w:tc>
          <w:tcPr>
            <w:tcW w:w="1763" w:type="dxa"/>
            <w:tcBorders>
              <w:top w:val="nil"/>
              <w:left w:val="nil"/>
              <w:bottom w:val="single" w:sz="4" w:space="0" w:color="auto"/>
              <w:right w:val="single" w:sz="4" w:space="0" w:color="auto"/>
            </w:tcBorders>
            <w:shd w:val="clear" w:color="auto" w:fill="auto"/>
            <w:vAlign w:val="bottom"/>
          </w:tcPr>
          <w:p w:rsidR="007A279B" w:rsidRPr="00BF012C" w:rsidRDefault="007A279B" w:rsidP="00A218E7">
            <w:pPr>
              <w:rPr>
                <w:sz w:val="20"/>
                <w:szCs w:val="20"/>
                <w:lang w:val="en-US"/>
              </w:rPr>
            </w:pPr>
          </w:p>
        </w:tc>
      </w:tr>
      <w:tr w:rsidR="007A279B" w:rsidRPr="00BF012C" w:rsidTr="00A218E7">
        <w:trPr>
          <w:trHeight w:val="264"/>
        </w:trPr>
        <w:tc>
          <w:tcPr>
            <w:tcW w:w="566" w:type="dxa"/>
            <w:tcBorders>
              <w:top w:val="nil"/>
              <w:left w:val="single" w:sz="4" w:space="0" w:color="auto"/>
              <w:bottom w:val="single" w:sz="4" w:space="0" w:color="auto"/>
              <w:right w:val="single" w:sz="4" w:space="0" w:color="auto"/>
            </w:tcBorders>
            <w:shd w:val="clear" w:color="auto" w:fill="auto"/>
            <w:vAlign w:val="bottom"/>
            <w:hideMark/>
          </w:tcPr>
          <w:p w:rsidR="007A279B" w:rsidRPr="00BF012C" w:rsidRDefault="007A279B" w:rsidP="00A218E7">
            <w:pPr>
              <w:rPr>
                <w:sz w:val="20"/>
                <w:szCs w:val="20"/>
              </w:rPr>
            </w:pPr>
            <w:r w:rsidRPr="00BF012C">
              <w:rPr>
                <w:sz w:val="20"/>
                <w:szCs w:val="20"/>
              </w:rPr>
              <w:t> </w:t>
            </w:r>
          </w:p>
        </w:tc>
        <w:tc>
          <w:tcPr>
            <w:tcW w:w="2993" w:type="dxa"/>
            <w:tcBorders>
              <w:top w:val="nil"/>
              <w:left w:val="nil"/>
              <w:bottom w:val="single" w:sz="4" w:space="0" w:color="auto"/>
              <w:right w:val="single" w:sz="4" w:space="0" w:color="auto"/>
            </w:tcBorders>
            <w:shd w:val="clear" w:color="auto" w:fill="auto"/>
            <w:noWrap/>
            <w:vAlign w:val="bottom"/>
            <w:hideMark/>
          </w:tcPr>
          <w:p w:rsidR="007A279B" w:rsidRPr="00BF012C" w:rsidRDefault="007A279B" w:rsidP="00A218E7">
            <w:pPr>
              <w:rPr>
                <w:sz w:val="20"/>
                <w:szCs w:val="20"/>
              </w:rPr>
            </w:pPr>
            <w:r w:rsidRPr="00BF012C">
              <w:rPr>
                <w:sz w:val="20"/>
                <w:szCs w:val="20"/>
              </w:rPr>
              <w:t> </w:t>
            </w:r>
          </w:p>
        </w:tc>
        <w:tc>
          <w:tcPr>
            <w:tcW w:w="1056" w:type="dxa"/>
            <w:tcBorders>
              <w:top w:val="nil"/>
              <w:left w:val="nil"/>
              <w:bottom w:val="single" w:sz="4" w:space="0" w:color="auto"/>
              <w:right w:val="single" w:sz="4" w:space="0" w:color="auto"/>
            </w:tcBorders>
            <w:shd w:val="clear" w:color="auto" w:fill="auto"/>
            <w:noWrap/>
            <w:vAlign w:val="bottom"/>
            <w:hideMark/>
          </w:tcPr>
          <w:p w:rsidR="007A279B" w:rsidRPr="00BF012C" w:rsidRDefault="007A279B" w:rsidP="00A218E7">
            <w:pPr>
              <w:jc w:val="center"/>
              <w:rPr>
                <w:sz w:val="20"/>
                <w:szCs w:val="20"/>
              </w:rPr>
            </w:pPr>
            <w:r w:rsidRPr="00BF012C">
              <w:rPr>
                <w:sz w:val="20"/>
                <w:szCs w:val="20"/>
              </w:rPr>
              <w:t> </w:t>
            </w:r>
          </w:p>
        </w:tc>
        <w:tc>
          <w:tcPr>
            <w:tcW w:w="1584" w:type="dxa"/>
            <w:tcBorders>
              <w:top w:val="nil"/>
              <w:left w:val="nil"/>
              <w:bottom w:val="single" w:sz="4" w:space="0" w:color="auto"/>
              <w:right w:val="single" w:sz="4" w:space="0" w:color="auto"/>
            </w:tcBorders>
            <w:shd w:val="clear" w:color="auto" w:fill="auto"/>
            <w:noWrap/>
            <w:vAlign w:val="bottom"/>
            <w:hideMark/>
          </w:tcPr>
          <w:p w:rsidR="007A279B" w:rsidRPr="00BF012C" w:rsidRDefault="007A279B" w:rsidP="00A218E7">
            <w:pPr>
              <w:jc w:val="center"/>
              <w:rPr>
                <w:sz w:val="20"/>
                <w:szCs w:val="20"/>
              </w:rPr>
            </w:pPr>
            <w:r w:rsidRPr="00BF012C">
              <w:rPr>
                <w:sz w:val="20"/>
                <w:szCs w:val="20"/>
              </w:rPr>
              <w:t> </w:t>
            </w:r>
          </w:p>
        </w:tc>
        <w:tc>
          <w:tcPr>
            <w:tcW w:w="2042" w:type="dxa"/>
            <w:tcBorders>
              <w:top w:val="nil"/>
              <w:left w:val="nil"/>
              <w:bottom w:val="single" w:sz="4" w:space="0" w:color="auto"/>
              <w:right w:val="single" w:sz="4" w:space="0" w:color="auto"/>
            </w:tcBorders>
            <w:shd w:val="clear" w:color="auto" w:fill="auto"/>
            <w:noWrap/>
            <w:vAlign w:val="bottom"/>
            <w:hideMark/>
          </w:tcPr>
          <w:p w:rsidR="007A279B" w:rsidRPr="00BF012C" w:rsidRDefault="007A279B" w:rsidP="00A218E7">
            <w:pPr>
              <w:rPr>
                <w:b/>
                <w:sz w:val="20"/>
                <w:szCs w:val="20"/>
              </w:rPr>
            </w:pPr>
            <w:r w:rsidRPr="00BF012C">
              <w:rPr>
                <w:b/>
                <w:sz w:val="20"/>
                <w:szCs w:val="20"/>
              </w:rPr>
              <w:t>Итого с       НДС 18 %</w:t>
            </w:r>
          </w:p>
        </w:tc>
        <w:tc>
          <w:tcPr>
            <w:tcW w:w="1763" w:type="dxa"/>
            <w:tcBorders>
              <w:top w:val="nil"/>
              <w:left w:val="nil"/>
              <w:bottom w:val="single" w:sz="4" w:space="0" w:color="auto"/>
              <w:right w:val="single" w:sz="4" w:space="0" w:color="auto"/>
            </w:tcBorders>
            <w:shd w:val="clear" w:color="auto" w:fill="auto"/>
            <w:vAlign w:val="bottom"/>
          </w:tcPr>
          <w:p w:rsidR="007A279B" w:rsidRPr="00BF012C" w:rsidRDefault="007A279B" w:rsidP="00A218E7">
            <w:pPr>
              <w:rPr>
                <w:sz w:val="20"/>
                <w:szCs w:val="20"/>
                <w:lang w:val="en-US"/>
              </w:rPr>
            </w:pPr>
          </w:p>
        </w:tc>
      </w:tr>
    </w:tbl>
    <w:p w:rsidR="007A279B" w:rsidRPr="00BF012C" w:rsidRDefault="007A279B" w:rsidP="007A279B">
      <w:pPr>
        <w:pStyle w:val="4"/>
        <w:keepNext w:val="0"/>
        <w:widowControl w:val="0"/>
        <w:tabs>
          <w:tab w:val="left" w:pos="720"/>
        </w:tabs>
        <w:suppressAutoHyphens/>
        <w:autoSpaceDE/>
        <w:autoSpaceDN/>
        <w:spacing w:before="120" w:after="60"/>
        <w:ind w:left="3672"/>
        <w:jc w:val="left"/>
        <w:outlineLvl w:val="9"/>
        <w:rPr>
          <w:sz w:val="20"/>
        </w:rPr>
      </w:pPr>
    </w:p>
    <w:p w:rsidR="007A279B" w:rsidRPr="00BF012C" w:rsidRDefault="007A279B" w:rsidP="007A279B">
      <w:pPr>
        <w:widowControl w:val="0"/>
        <w:tabs>
          <w:tab w:val="left" w:pos="851"/>
        </w:tabs>
        <w:suppressAutoHyphens/>
        <w:jc w:val="both"/>
        <w:rPr>
          <w:sz w:val="20"/>
          <w:szCs w:val="20"/>
        </w:rPr>
      </w:pPr>
    </w:p>
    <w:p w:rsidR="007A279B" w:rsidRPr="00BF012C" w:rsidRDefault="007A279B" w:rsidP="007A279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7A279B" w:rsidRPr="00BF012C" w:rsidTr="00A218E7">
        <w:tc>
          <w:tcPr>
            <w:tcW w:w="4927" w:type="dxa"/>
          </w:tcPr>
          <w:p w:rsidR="007A279B" w:rsidRPr="00BF012C" w:rsidRDefault="007A279B" w:rsidP="00A218E7">
            <w:pPr>
              <w:jc w:val="both"/>
              <w:rPr>
                <w:b/>
                <w:sz w:val="20"/>
                <w:szCs w:val="20"/>
              </w:rPr>
            </w:pPr>
            <w:r w:rsidRPr="00BF012C">
              <w:rPr>
                <w:b/>
                <w:sz w:val="20"/>
                <w:szCs w:val="20"/>
              </w:rPr>
              <w:t>Заказчик:</w:t>
            </w:r>
            <w:r w:rsidRPr="00BF012C">
              <w:rPr>
                <w:sz w:val="20"/>
                <w:szCs w:val="20"/>
              </w:rPr>
              <w:t xml:space="preserve"> </w:t>
            </w:r>
          </w:p>
        </w:tc>
        <w:tc>
          <w:tcPr>
            <w:tcW w:w="4928" w:type="dxa"/>
          </w:tcPr>
          <w:p w:rsidR="007A279B" w:rsidRPr="00BF012C" w:rsidRDefault="007A279B" w:rsidP="00A218E7">
            <w:pPr>
              <w:pStyle w:val="a3"/>
              <w:ind w:right="21"/>
              <w:jc w:val="left"/>
              <w:rPr>
                <w:b/>
                <w:snapToGrid/>
              </w:rPr>
            </w:pPr>
            <w:r w:rsidRPr="00BF012C">
              <w:rPr>
                <w:b/>
              </w:rPr>
              <w:t xml:space="preserve">Подрядчик : </w:t>
            </w:r>
          </w:p>
        </w:tc>
      </w:tr>
      <w:tr w:rsidR="007A279B" w:rsidRPr="00BF012C" w:rsidTr="00A218E7">
        <w:tc>
          <w:tcPr>
            <w:tcW w:w="4927" w:type="dxa"/>
          </w:tcPr>
          <w:p w:rsidR="007A279B" w:rsidRPr="00BF012C" w:rsidRDefault="007A279B" w:rsidP="00A218E7">
            <w:pPr>
              <w:jc w:val="both"/>
              <w:rPr>
                <w:sz w:val="20"/>
                <w:szCs w:val="20"/>
              </w:rPr>
            </w:pPr>
          </w:p>
        </w:tc>
        <w:tc>
          <w:tcPr>
            <w:tcW w:w="4928" w:type="dxa"/>
          </w:tcPr>
          <w:p w:rsidR="007A279B" w:rsidRPr="00BF012C" w:rsidRDefault="007A279B" w:rsidP="00A218E7">
            <w:pPr>
              <w:jc w:val="both"/>
              <w:rPr>
                <w:sz w:val="20"/>
                <w:szCs w:val="20"/>
              </w:rPr>
            </w:pPr>
          </w:p>
        </w:tc>
      </w:tr>
      <w:tr w:rsidR="007A279B" w:rsidRPr="00BF012C" w:rsidTr="00A218E7">
        <w:tc>
          <w:tcPr>
            <w:tcW w:w="4927" w:type="dxa"/>
          </w:tcPr>
          <w:p w:rsidR="007A279B" w:rsidRPr="00BF012C" w:rsidRDefault="007A279B" w:rsidP="00A218E7">
            <w:pPr>
              <w:pBdr>
                <w:bottom w:val="single" w:sz="12" w:space="1" w:color="auto"/>
              </w:pBdr>
              <w:jc w:val="right"/>
              <w:rPr>
                <w:b/>
                <w:sz w:val="20"/>
                <w:szCs w:val="20"/>
              </w:rPr>
            </w:pPr>
            <w:r w:rsidRPr="00BF012C">
              <w:rPr>
                <w:sz w:val="20"/>
                <w:szCs w:val="20"/>
              </w:rPr>
              <w:t xml:space="preserve">                                 </w:t>
            </w:r>
            <w:r w:rsidRPr="00BF012C">
              <w:rPr>
                <w:b/>
                <w:sz w:val="20"/>
                <w:szCs w:val="20"/>
              </w:rPr>
              <w:t>(_____________)</w:t>
            </w:r>
          </w:p>
          <w:p w:rsidR="007A279B" w:rsidRPr="00BF012C" w:rsidRDefault="007A279B" w:rsidP="00A218E7">
            <w:pPr>
              <w:jc w:val="both"/>
              <w:rPr>
                <w:b/>
                <w:sz w:val="20"/>
                <w:szCs w:val="20"/>
              </w:rPr>
            </w:pPr>
            <w:r w:rsidRPr="00BF012C">
              <w:rPr>
                <w:b/>
                <w:sz w:val="20"/>
                <w:szCs w:val="20"/>
              </w:rPr>
              <w:t>Должность</w:t>
            </w:r>
          </w:p>
        </w:tc>
        <w:tc>
          <w:tcPr>
            <w:tcW w:w="4928" w:type="dxa"/>
          </w:tcPr>
          <w:p w:rsidR="007A279B" w:rsidRPr="00BF012C" w:rsidRDefault="007A279B" w:rsidP="00A218E7">
            <w:pPr>
              <w:pBdr>
                <w:bottom w:val="single" w:sz="12" w:space="1" w:color="auto"/>
              </w:pBdr>
              <w:jc w:val="right"/>
              <w:rPr>
                <w:b/>
                <w:sz w:val="20"/>
                <w:szCs w:val="20"/>
              </w:rPr>
            </w:pPr>
            <w:r w:rsidRPr="00BF012C">
              <w:rPr>
                <w:sz w:val="20"/>
                <w:szCs w:val="20"/>
              </w:rPr>
              <w:t xml:space="preserve">                                            </w:t>
            </w:r>
            <w:r w:rsidRPr="00BF012C">
              <w:rPr>
                <w:b/>
                <w:sz w:val="20"/>
                <w:szCs w:val="20"/>
              </w:rPr>
              <w:t>(__________)</w:t>
            </w:r>
          </w:p>
          <w:p w:rsidR="007A279B" w:rsidRPr="00BF012C" w:rsidRDefault="007A279B" w:rsidP="00A218E7">
            <w:pPr>
              <w:jc w:val="both"/>
              <w:rPr>
                <w:b/>
                <w:sz w:val="20"/>
                <w:szCs w:val="20"/>
              </w:rPr>
            </w:pPr>
            <w:r w:rsidRPr="00BF012C">
              <w:rPr>
                <w:b/>
                <w:sz w:val="20"/>
                <w:szCs w:val="20"/>
              </w:rPr>
              <w:t>Должность</w:t>
            </w:r>
          </w:p>
        </w:tc>
      </w:tr>
    </w:tbl>
    <w:p w:rsidR="007A279B" w:rsidRPr="00BF012C" w:rsidRDefault="007A279B" w:rsidP="007A279B">
      <w:pPr>
        <w:jc w:val="both"/>
        <w:rPr>
          <w:sz w:val="20"/>
        </w:rPr>
      </w:pPr>
    </w:p>
    <w:p w:rsidR="007A279B" w:rsidRPr="00BF012C" w:rsidRDefault="007A279B" w:rsidP="007A279B">
      <w:pPr>
        <w:rPr>
          <w:sz w:val="22"/>
          <w:szCs w:val="22"/>
        </w:rPr>
      </w:pPr>
    </w:p>
    <w:p w:rsidR="007A279B" w:rsidRPr="00EE32DF" w:rsidRDefault="007A279B">
      <w:pPr>
        <w:rPr>
          <w:sz w:val="22"/>
          <w:szCs w:val="22"/>
        </w:rPr>
      </w:pPr>
    </w:p>
    <w:sectPr w:rsidR="007A279B" w:rsidRPr="00EE32DF" w:rsidSect="00285D97">
      <w:headerReference w:type="default" r:id="rId8"/>
      <w:footerReference w:type="default" r:id="rId9"/>
      <w:pgSz w:w="11906" w:h="16838"/>
      <w:pgMar w:top="0" w:right="566" w:bottom="851" w:left="1134" w:header="709" w:footer="43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57E" w:rsidRDefault="006A457E" w:rsidP="00AD4309">
      <w:r>
        <w:separator/>
      </w:r>
    </w:p>
  </w:endnote>
  <w:endnote w:type="continuationSeparator" w:id="0">
    <w:p w:rsidR="006A457E" w:rsidRDefault="006A457E" w:rsidP="00AD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6C" w:rsidRDefault="005A27A5">
    <w:pPr>
      <w:pStyle w:val="a7"/>
    </w:pPr>
    <w:r>
      <w:t>Заказчик_______________                                                                  Подрядчик______________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57E" w:rsidRDefault="006A457E" w:rsidP="00AD4309">
      <w:r>
        <w:separator/>
      </w:r>
    </w:p>
  </w:footnote>
  <w:footnote w:type="continuationSeparator" w:id="0">
    <w:p w:rsidR="006A457E" w:rsidRDefault="006A457E" w:rsidP="00AD43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6C" w:rsidRPr="00EA3EF5" w:rsidRDefault="006A457E" w:rsidP="00EA3EF5">
    <w:pPr>
      <w:pStyle w:val="a5"/>
      <w:jc w:val="right"/>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890"/>
        </w:tabs>
        <w:ind w:left="890" w:hanging="360"/>
      </w:pPr>
      <w:rPr>
        <w:rFonts w:ascii="Symbol" w:hAnsi="Symbol"/>
      </w:rPr>
    </w:lvl>
  </w:abstractNum>
  <w:abstractNum w:abstractNumId="3" w15:restartNumberingAfterBreak="0">
    <w:nsid w:val="00000008"/>
    <w:multiLevelType w:val="multilevel"/>
    <w:tmpl w:val="00000008"/>
    <w:name w:val="WW8Num8"/>
    <w:lvl w:ilvl="0">
      <w:start w:val="6"/>
      <w:numFmt w:val="decimal"/>
      <w:lvlText w:val="%1."/>
      <w:lvlJc w:val="left"/>
      <w:pPr>
        <w:tabs>
          <w:tab w:val="num" w:pos="360"/>
        </w:tabs>
        <w:ind w:left="360" w:hanging="360"/>
      </w:pPr>
      <w:rPr>
        <w:rFonts w:cs="Times New Roman"/>
      </w:rPr>
    </w:lvl>
    <w:lvl w:ilvl="1">
      <w:start w:val="4"/>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A"/>
    <w:multiLevelType w:val="singleLevel"/>
    <w:tmpl w:val="0000000A"/>
    <w:name w:val="WW8Num10"/>
    <w:lvl w:ilvl="0">
      <w:start w:val="15"/>
      <w:numFmt w:val="decimal"/>
      <w:lvlText w:val="%1."/>
      <w:lvlJc w:val="left"/>
      <w:pPr>
        <w:tabs>
          <w:tab w:val="num" w:pos="1440"/>
        </w:tabs>
        <w:ind w:left="1440" w:hanging="360"/>
      </w:pPr>
      <w:rPr>
        <w:rFonts w:cs="Times New Roman"/>
      </w:rPr>
    </w:lvl>
  </w:abstractNum>
  <w:abstractNum w:abstractNumId="5" w15:restartNumberingAfterBreak="0">
    <w:nsid w:val="0000000B"/>
    <w:multiLevelType w:val="multilevel"/>
    <w:tmpl w:val="0000000B"/>
    <w:name w:val="WW8Num11"/>
    <w:lvl w:ilvl="0">
      <w:start w:val="1"/>
      <w:numFmt w:val="decimal"/>
      <w:lvlText w:val="%1."/>
      <w:lvlJc w:val="left"/>
      <w:pPr>
        <w:tabs>
          <w:tab w:val="num" w:pos="360"/>
        </w:tabs>
        <w:ind w:left="360" w:hanging="360"/>
      </w:pPr>
      <w:rPr>
        <w:rFonts w:cs="Times New Roman"/>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6" w15:restartNumberingAfterBreak="0">
    <w:nsid w:val="0ABD13FC"/>
    <w:multiLevelType w:val="hybridMultilevel"/>
    <w:tmpl w:val="20B62DFC"/>
    <w:lvl w:ilvl="0" w:tplc="745C52F6">
      <w:start w:val="1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18484695"/>
    <w:multiLevelType w:val="multilevel"/>
    <w:tmpl w:val="ED186C78"/>
    <w:lvl w:ilvl="0">
      <w:start w:val="5"/>
      <w:numFmt w:val="decimal"/>
      <w:lvlText w:val="%1"/>
      <w:lvlJc w:val="left"/>
      <w:pPr>
        <w:ind w:left="420" w:hanging="420"/>
      </w:pPr>
      <w:rPr>
        <w:rFonts w:cs="Times New Roman" w:hint="default"/>
        <w:color w:val="auto"/>
      </w:rPr>
    </w:lvl>
    <w:lvl w:ilvl="1">
      <w:start w:val="13"/>
      <w:numFmt w:val="decimal"/>
      <w:lvlText w:val="%1.%2"/>
      <w:lvlJc w:val="left"/>
      <w:pPr>
        <w:ind w:left="420" w:hanging="4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8" w15:restartNumberingAfterBreak="0">
    <w:nsid w:val="399B35DB"/>
    <w:multiLevelType w:val="hybridMultilevel"/>
    <w:tmpl w:val="8B3E4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3162962"/>
    <w:multiLevelType w:val="hybridMultilevel"/>
    <w:tmpl w:val="F134E71C"/>
    <w:lvl w:ilvl="0" w:tplc="F9EA3926">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BC72C81"/>
    <w:multiLevelType w:val="multilevel"/>
    <w:tmpl w:val="F76A3BA2"/>
    <w:lvl w:ilvl="0">
      <w:start w:val="5"/>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96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560" w:hanging="1080"/>
      </w:pPr>
      <w:rPr>
        <w:rFonts w:cs="Times New Roman" w:hint="default"/>
      </w:rPr>
    </w:lvl>
    <w:lvl w:ilvl="5">
      <w:start w:val="1"/>
      <w:numFmt w:val="decimal"/>
      <w:lvlText w:val="%1.%2.%3.%4.%5.%6"/>
      <w:lvlJc w:val="left"/>
      <w:pPr>
        <w:ind w:left="168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280" w:hanging="1440"/>
      </w:pPr>
      <w:rPr>
        <w:rFonts w:cs="Times New Roman" w:hint="default"/>
      </w:rPr>
    </w:lvl>
    <w:lvl w:ilvl="8">
      <w:start w:val="1"/>
      <w:numFmt w:val="decimal"/>
      <w:lvlText w:val="%1.%2.%3.%4.%5.%6.%7.%8.%9"/>
      <w:lvlJc w:val="left"/>
      <w:pPr>
        <w:ind w:left="2760" w:hanging="1800"/>
      </w:pPr>
      <w:rPr>
        <w:rFonts w:cs="Times New Roman" w:hint="default"/>
      </w:rPr>
    </w:lvl>
  </w:abstractNum>
  <w:abstractNum w:abstractNumId="11" w15:restartNumberingAfterBreak="0">
    <w:nsid w:val="6F5F5034"/>
    <w:multiLevelType w:val="hybridMultilevel"/>
    <w:tmpl w:val="376C8AB0"/>
    <w:lvl w:ilvl="0" w:tplc="698A5A30">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7"/>
  </w:num>
  <w:num w:numId="9">
    <w:abstractNumId w:val="8"/>
  </w:num>
  <w:num w:numId="10">
    <w:abstractNumId w:val="6"/>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7A5"/>
    <w:rsid w:val="0000401F"/>
    <w:rsid w:val="000105B0"/>
    <w:rsid w:val="0001668E"/>
    <w:rsid w:val="00020CA7"/>
    <w:rsid w:val="0002261B"/>
    <w:rsid w:val="00022F56"/>
    <w:rsid w:val="00036652"/>
    <w:rsid w:val="00040F43"/>
    <w:rsid w:val="00063045"/>
    <w:rsid w:val="00073244"/>
    <w:rsid w:val="00083E42"/>
    <w:rsid w:val="00092F62"/>
    <w:rsid w:val="00097D71"/>
    <w:rsid w:val="000C3516"/>
    <w:rsid w:val="000C7999"/>
    <w:rsid w:val="000D6644"/>
    <w:rsid w:val="000F4B69"/>
    <w:rsid w:val="00104911"/>
    <w:rsid w:val="00113B71"/>
    <w:rsid w:val="00147821"/>
    <w:rsid w:val="001568C1"/>
    <w:rsid w:val="001732D5"/>
    <w:rsid w:val="001861EA"/>
    <w:rsid w:val="001A59CE"/>
    <w:rsid w:val="001C1B41"/>
    <w:rsid w:val="001C2905"/>
    <w:rsid w:val="001D5BBB"/>
    <w:rsid w:val="002004C1"/>
    <w:rsid w:val="0020342B"/>
    <w:rsid w:val="00225F13"/>
    <w:rsid w:val="00230041"/>
    <w:rsid w:val="002445AA"/>
    <w:rsid w:val="0026359A"/>
    <w:rsid w:val="00271A71"/>
    <w:rsid w:val="0027411F"/>
    <w:rsid w:val="0027694A"/>
    <w:rsid w:val="00287AD6"/>
    <w:rsid w:val="002B541A"/>
    <w:rsid w:val="002E7E18"/>
    <w:rsid w:val="002F146E"/>
    <w:rsid w:val="00302CCB"/>
    <w:rsid w:val="003116E6"/>
    <w:rsid w:val="00337D13"/>
    <w:rsid w:val="00356EC3"/>
    <w:rsid w:val="003B0B93"/>
    <w:rsid w:val="003B2F9E"/>
    <w:rsid w:val="003C2A9B"/>
    <w:rsid w:val="003E7EB1"/>
    <w:rsid w:val="003F6F90"/>
    <w:rsid w:val="00402FB8"/>
    <w:rsid w:val="00414DE0"/>
    <w:rsid w:val="004360A4"/>
    <w:rsid w:val="00450B9D"/>
    <w:rsid w:val="0045653D"/>
    <w:rsid w:val="00467053"/>
    <w:rsid w:val="004701B4"/>
    <w:rsid w:val="00487145"/>
    <w:rsid w:val="004963FF"/>
    <w:rsid w:val="00496C19"/>
    <w:rsid w:val="004A2433"/>
    <w:rsid w:val="004C7AB6"/>
    <w:rsid w:val="004E2678"/>
    <w:rsid w:val="00505613"/>
    <w:rsid w:val="00511338"/>
    <w:rsid w:val="0052631A"/>
    <w:rsid w:val="00534114"/>
    <w:rsid w:val="00534EB7"/>
    <w:rsid w:val="0054467D"/>
    <w:rsid w:val="00553267"/>
    <w:rsid w:val="0055594C"/>
    <w:rsid w:val="00574446"/>
    <w:rsid w:val="00584D53"/>
    <w:rsid w:val="005972F0"/>
    <w:rsid w:val="005A1F98"/>
    <w:rsid w:val="005A27A5"/>
    <w:rsid w:val="005B0F66"/>
    <w:rsid w:val="005B15C2"/>
    <w:rsid w:val="005C1F96"/>
    <w:rsid w:val="005C46C2"/>
    <w:rsid w:val="005E60D1"/>
    <w:rsid w:val="005F7F67"/>
    <w:rsid w:val="006274DB"/>
    <w:rsid w:val="00637E4F"/>
    <w:rsid w:val="0066434F"/>
    <w:rsid w:val="00665CB7"/>
    <w:rsid w:val="0069678D"/>
    <w:rsid w:val="006A0DBF"/>
    <w:rsid w:val="006A457E"/>
    <w:rsid w:val="006C4BC8"/>
    <w:rsid w:val="006D243E"/>
    <w:rsid w:val="006D36B5"/>
    <w:rsid w:val="006D3BAC"/>
    <w:rsid w:val="006E016B"/>
    <w:rsid w:val="00721BC1"/>
    <w:rsid w:val="0074753F"/>
    <w:rsid w:val="00752659"/>
    <w:rsid w:val="00755EFB"/>
    <w:rsid w:val="00761397"/>
    <w:rsid w:val="007825E1"/>
    <w:rsid w:val="00796413"/>
    <w:rsid w:val="00796B69"/>
    <w:rsid w:val="007A0E45"/>
    <w:rsid w:val="007A181C"/>
    <w:rsid w:val="007A241B"/>
    <w:rsid w:val="007A279B"/>
    <w:rsid w:val="007A459E"/>
    <w:rsid w:val="007A628E"/>
    <w:rsid w:val="007B283E"/>
    <w:rsid w:val="007B2C5F"/>
    <w:rsid w:val="007F12E0"/>
    <w:rsid w:val="0080103A"/>
    <w:rsid w:val="00815E8E"/>
    <w:rsid w:val="00824769"/>
    <w:rsid w:val="008326F8"/>
    <w:rsid w:val="008371E1"/>
    <w:rsid w:val="0084197E"/>
    <w:rsid w:val="008570D6"/>
    <w:rsid w:val="00864935"/>
    <w:rsid w:val="00880BBB"/>
    <w:rsid w:val="008B0910"/>
    <w:rsid w:val="008B280B"/>
    <w:rsid w:val="008C50F0"/>
    <w:rsid w:val="008D30A2"/>
    <w:rsid w:val="008E50DC"/>
    <w:rsid w:val="008E7740"/>
    <w:rsid w:val="00922B16"/>
    <w:rsid w:val="009241BA"/>
    <w:rsid w:val="00930A33"/>
    <w:rsid w:val="00931054"/>
    <w:rsid w:val="00941969"/>
    <w:rsid w:val="009B5DB1"/>
    <w:rsid w:val="009B7858"/>
    <w:rsid w:val="009C7ABD"/>
    <w:rsid w:val="009E71AB"/>
    <w:rsid w:val="00A01070"/>
    <w:rsid w:val="00A21937"/>
    <w:rsid w:val="00A24D82"/>
    <w:rsid w:val="00A30272"/>
    <w:rsid w:val="00A41960"/>
    <w:rsid w:val="00A5634D"/>
    <w:rsid w:val="00A62A9D"/>
    <w:rsid w:val="00A81178"/>
    <w:rsid w:val="00A8677F"/>
    <w:rsid w:val="00AD4309"/>
    <w:rsid w:val="00AD5DAE"/>
    <w:rsid w:val="00AE11DF"/>
    <w:rsid w:val="00AF0779"/>
    <w:rsid w:val="00AF4A42"/>
    <w:rsid w:val="00B13AC8"/>
    <w:rsid w:val="00B20DD6"/>
    <w:rsid w:val="00B21881"/>
    <w:rsid w:val="00B236BD"/>
    <w:rsid w:val="00B418A6"/>
    <w:rsid w:val="00B629E5"/>
    <w:rsid w:val="00B63C41"/>
    <w:rsid w:val="00B73715"/>
    <w:rsid w:val="00B749CE"/>
    <w:rsid w:val="00B83198"/>
    <w:rsid w:val="00BA5BBE"/>
    <w:rsid w:val="00BB38A6"/>
    <w:rsid w:val="00BD5445"/>
    <w:rsid w:val="00BD652D"/>
    <w:rsid w:val="00BD700B"/>
    <w:rsid w:val="00BD7668"/>
    <w:rsid w:val="00BE7879"/>
    <w:rsid w:val="00C05647"/>
    <w:rsid w:val="00C1193B"/>
    <w:rsid w:val="00C1737C"/>
    <w:rsid w:val="00C24A2B"/>
    <w:rsid w:val="00C27191"/>
    <w:rsid w:val="00C44AB8"/>
    <w:rsid w:val="00C513A0"/>
    <w:rsid w:val="00C558A5"/>
    <w:rsid w:val="00C80EA3"/>
    <w:rsid w:val="00C8614B"/>
    <w:rsid w:val="00C91AA4"/>
    <w:rsid w:val="00CA5BCE"/>
    <w:rsid w:val="00CB1017"/>
    <w:rsid w:val="00CC0537"/>
    <w:rsid w:val="00CC7B4D"/>
    <w:rsid w:val="00CD7B57"/>
    <w:rsid w:val="00CE40C9"/>
    <w:rsid w:val="00D033ED"/>
    <w:rsid w:val="00D2205D"/>
    <w:rsid w:val="00D235BF"/>
    <w:rsid w:val="00D2600B"/>
    <w:rsid w:val="00D44D52"/>
    <w:rsid w:val="00D55204"/>
    <w:rsid w:val="00D656FF"/>
    <w:rsid w:val="00DC2102"/>
    <w:rsid w:val="00DD2635"/>
    <w:rsid w:val="00DD5A32"/>
    <w:rsid w:val="00DE3232"/>
    <w:rsid w:val="00DF7B1C"/>
    <w:rsid w:val="00E169BD"/>
    <w:rsid w:val="00E2396E"/>
    <w:rsid w:val="00E6151C"/>
    <w:rsid w:val="00E63667"/>
    <w:rsid w:val="00E93344"/>
    <w:rsid w:val="00ED1693"/>
    <w:rsid w:val="00EE32DF"/>
    <w:rsid w:val="00EE4527"/>
    <w:rsid w:val="00EF0324"/>
    <w:rsid w:val="00EF2F46"/>
    <w:rsid w:val="00F107B6"/>
    <w:rsid w:val="00F17DFE"/>
    <w:rsid w:val="00F265B2"/>
    <w:rsid w:val="00F53389"/>
    <w:rsid w:val="00F56840"/>
    <w:rsid w:val="00F572D3"/>
    <w:rsid w:val="00F62AC6"/>
    <w:rsid w:val="00F841BD"/>
    <w:rsid w:val="00F97FF0"/>
    <w:rsid w:val="00FB37B1"/>
    <w:rsid w:val="00FD6C33"/>
    <w:rsid w:val="00FE7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2A9BEC-B1AE-4954-AC99-D7A03205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7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A27A5"/>
    <w:pPr>
      <w:keepNext/>
      <w:widowControl w:val="0"/>
      <w:ind w:firstLine="1560"/>
      <w:outlineLvl w:val="0"/>
    </w:pPr>
    <w:rPr>
      <w:b/>
      <w:snapToGrid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27A5"/>
    <w:rPr>
      <w:rFonts w:ascii="Times New Roman" w:eastAsia="Times New Roman" w:hAnsi="Times New Roman" w:cs="Times New Roman"/>
      <w:b/>
      <w:snapToGrid w:val="0"/>
      <w:sz w:val="20"/>
      <w:szCs w:val="20"/>
      <w:lang w:eastAsia="ru-RU"/>
    </w:rPr>
  </w:style>
  <w:style w:type="paragraph" w:styleId="a3">
    <w:name w:val="Body Text"/>
    <w:basedOn w:val="a"/>
    <w:link w:val="a4"/>
    <w:uiPriority w:val="99"/>
    <w:rsid w:val="005A27A5"/>
    <w:pPr>
      <w:widowControl w:val="0"/>
      <w:jc w:val="both"/>
    </w:pPr>
    <w:rPr>
      <w:snapToGrid w:val="0"/>
      <w:sz w:val="20"/>
      <w:szCs w:val="20"/>
    </w:rPr>
  </w:style>
  <w:style w:type="character" w:customStyle="1" w:styleId="a4">
    <w:name w:val="Основной текст Знак"/>
    <w:basedOn w:val="a0"/>
    <w:link w:val="a3"/>
    <w:uiPriority w:val="99"/>
    <w:rsid w:val="005A27A5"/>
    <w:rPr>
      <w:rFonts w:ascii="Times New Roman" w:eastAsia="Times New Roman" w:hAnsi="Times New Roman" w:cs="Times New Roman"/>
      <w:snapToGrid w:val="0"/>
      <w:sz w:val="20"/>
      <w:szCs w:val="20"/>
      <w:lang w:eastAsia="ru-RU"/>
    </w:rPr>
  </w:style>
  <w:style w:type="paragraph" w:customStyle="1" w:styleId="4">
    <w:name w:val="заголовок 4"/>
    <w:basedOn w:val="a"/>
    <w:next w:val="a"/>
    <w:rsid w:val="005A27A5"/>
    <w:pPr>
      <w:keepNext/>
      <w:autoSpaceDE w:val="0"/>
      <w:autoSpaceDN w:val="0"/>
      <w:jc w:val="center"/>
      <w:outlineLvl w:val="3"/>
    </w:pPr>
    <w:rPr>
      <w:b/>
      <w:szCs w:val="20"/>
    </w:rPr>
  </w:style>
  <w:style w:type="paragraph" w:styleId="a5">
    <w:name w:val="header"/>
    <w:basedOn w:val="a"/>
    <w:link w:val="a6"/>
    <w:uiPriority w:val="99"/>
    <w:rsid w:val="005A27A5"/>
    <w:pPr>
      <w:tabs>
        <w:tab w:val="center" w:pos="4153"/>
        <w:tab w:val="right" w:pos="8306"/>
      </w:tabs>
    </w:pPr>
    <w:rPr>
      <w:sz w:val="20"/>
      <w:szCs w:val="20"/>
    </w:rPr>
  </w:style>
  <w:style w:type="character" w:customStyle="1" w:styleId="a6">
    <w:name w:val="Верхний колонтитул Знак"/>
    <w:basedOn w:val="a0"/>
    <w:link w:val="a5"/>
    <w:uiPriority w:val="99"/>
    <w:rsid w:val="005A27A5"/>
    <w:rPr>
      <w:rFonts w:ascii="Times New Roman" w:eastAsia="Times New Roman" w:hAnsi="Times New Roman" w:cs="Times New Roman"/>
      <w:sz w:val="20"/>
      <w:szCs w:val="20"/>
      <w:lang w:eastAsia="ru-RU"/>
    </w:rPr>
  </w:style>
  <w:style w:type="paragraph" w:customStyle="1" w:styleId="11">
    <w:name w:val="Абзац списка1"/>
    <w:basedOn w:val="a"/>
    <w:uiPriority w:val="34"/>
    <w:qFormat/>
    <w:rsid w:val="005A27A5"/>
    <w:pPr>
      <w:ind w:left="720"/>
      <w:contextualSpacing/>
    </w:pPr>
  </w:style>
  <w:style w:type="paragraph" w:customStyle="1" w:styleId="ConsNormal">
    <w:name w:val="ConsNormal"/>
    <w:rsid w:val="005A27A5"/>
    <w:pPr>
      <w:widowControl w:val="0"/>
      <w:spacing w:after="0" w:line="240" w:lineRule="auto"/>
      <w:ind w:right="19772" w:firstLine="720"/>
    </w:pPr>
    <w:rPr>
      <w:rFonts w:ascii="Arial" w:eastAsia="Times New Roman" w:hAnsi="Arial" w:cs="Times New Roman"/>
      <w:sz w:val="16"/>
      <w:szCs w:val="20"/>
      <w:lang w:eastAsia="ru-RU"/>
    </w:rPr>
  </w:style>
  <w:style w:type="paragraph" w:styleId="a7">
    <w:name w:val="footer"/>
    <w:basedOn w:val="a"/>
    <w:link w:val="a8"/>
    <w:uiPriority w:val="99"/>
    <w:unhideWhenUsed/>
    <w:rsid w:val="005A27A5"/>
    <w:pPr>
      <w:tabs>
        <w:tab w:val="center" w:pos="4677"/>
        <w:tab w:val="right" w:pos="9355"/>
      </w:tabs>
    </w:pPr>
  </w:style>
  <w:style w:type="character" w:customStyle="1" w:styleId="a8">
    <w:name w:val="Нижний колонтитул Знак"/>
    <w:basedOn w:val="a0"/>
    <w:link w:val="a7"/>
    <w:uiPriority w:val="99"/>
    <w:rsid w:val="005A27A5"/>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5A27A5"/>
    <w:pPr>
      <w:suppressAutoHyphens/>
      <w:ind w:left="273"/>
      <w:jc w:val="both"/>
    </w:pPr>
    <w:rPr>
      <w:rFonts w:cs="Calibri"/>
      <w:bCs/>
      <w:szCs w:val="20"/>
      <w:lang w:eastAsia="ar-SA"/>
    </w:rPr>
  </w:style>
  <w:style w:type="paragraph" w:customStyle="1" w:styleId="a9">
    <w:name w:val="Содержимое таблицы"/>
    <w:basedOn w:val="a"/>
    <w:rsid w:val="005A27A5"/>
    <w:pPr>
      <w:suppressLineNumbers/>
      <w:suppressAutoHyphens/>
    </w:pPr>
    <w:rPr>
      <w:sz w:val="20"/>
      <w:szCs w:val="20"/>
      <w:lang w:eastAsia="ar-SA"/>
    </w:rPr>
  </w:style>
  <w:style w:type="paragraph" w:styleId="aa">
    <w:name w:val="Balloon Text"/>
    <w:basedOn w:val="a"/>
    <w:link w:val="ab"/>
    <w:uiPriority w:val="99"/>
    <w:semiHidden/>
    <w:unhideWhenUsed/>
    <w:rsid w:val="007A181C"/>
    <w:rPr>
      <w:rFonts w:ascii="Tahoma" w:hAnsi="Tahoma" w:cs="Tahoma"/>
      <w:sz w:val="16"/>
      <w:szCs w:val="16"/>
    </w:rPr>
  </w:style>
  <w:style w:type="character" w:customStyle="1" w:styleId="ab">
    <w:name w:val="Текст выноски Знак"/>
    <w:basedOn w:val="a0"/>
    <w:link w:val="aa"/>
    <w:uiPriority w:val="99"/>
    <w:semiHidden/>
    <w:rsid w:val="007A181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1410E-9783-494F-B543-B8B8B8F8D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4605</Words>
  <Characters>26253</Characters>
  <Application>Microsoft Office Word</Application>
  <DocSecurity>0</DocSecurity>
  <Lines>218</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30797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Аургапов</dc:creator>
  <cp:lastModifiedBy>Admin</cp:lastModifiedBy>
  <cp:revision>2</cp:revision>
  <cp:lastPrinted>2014-05-14T07:40:00Z</cp:lastPrinted>
  <dcterms:created xsi:type="dcterms:W3CDTF">2017-12-06T18:39:00Z</dcterms:created>
  <dcterms:modified xsi:type="dcterms:W3CDTF">2017-12-06T18:39:00Z</dcterms:modified>
</cp:coreProperties>
</file>