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002D" w14:textId="5FC70797" w:rsidR="00033015" w:rsidRDefault="000A109A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  <w:r w:rsidRPr="000A109A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>ДОГОВОР ПОДНАЙМА ЖИЛОГО ПОМЕЩЕНИЯ</w:t>
      </w:r>
    </w:p>
    <w:p w14:paraId="18B2E289" w14:textId="77777777" w:rsidR="000A109A" w:rsidRPr="001D5C70" w:rsidRDefault="000A109A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</w:p>
    <w:p w14:paraId="71AC25B2" w14:textId="083011C2" w:rsidR="00B20322" w:rsidRPr="001D5C70" w:rsidRDefault="00B20322" w:rsidP="00B20322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01.</w:t>
      </w:r>
      <w:r w:rsidR="00EB2319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11</w:t>
      </w: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.2025                                                                                                            г. Санкт-Петербург</w:t>
      </w:r>
    </w:p>
    <w:p w14:paraId="742F0F41" w14:textId="77777777" w:rsidR="00B20322" w:rsidRPr="001D5C70" w:rsidRDefault="00B20322" w:rsidP="00B20322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p w14:paraId="04B1B9A8" w14:textId="77777777" w:rsid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proofErr w:type="spellStart"/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Пэпэтэшин</w:t>
      </w:r>
      <w:proofErr w:type="spellEnd"/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Петр Петрович, паспорт серии 66 УП № 123456, выданный Железнодорожным ОТДЕЛЕНИЕМ МВД по Свердловской области 15 апреля 2018 года, зарегистрированный по адресу: г. Екатеринбург, ул. Советская, д. 45, кв. 8, именуемый в дальнейшем «Наниматель», с одной стороны, и </w:t>
      </w:r>
      <w:proofErr w:type="spellStart"/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Пэпэтешина</w:t>
      </w:r>
      <w:proofErr w:type="spellEnd"/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Полина Петровна, паспорт серии 66 УП № 234567, выданный Октябрьским ОТДЕЛЕНИЕМ МВД по Свердловской области 20 июня 2019 года, зарегистрированная по адресу: г. Екатеринбург, ул. Ленина, д. 38, кв. 14, именуемая в дальнейшем «Поднаниматель», с другой стороны, а вместе именуемые "Стороны", заключили настоящий договор о нижеследующем:</w:t>
      </w:r>
    </w:p>
    <w:p w14:paraId="6DAB45E7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p w14:paraId="312C2086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1. ПРЕДМЕТ ДОГОВОРА</w:t>
      </w:r>
    </w:p>
    <w:p w14:paraId="04E87AE4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1.1. По настоящему договору Наниматель с согласия собственника жилого помещения (Приложение № 1) обязуется предоставить Поднанимателю в срочное возмездное владение и пользование жилое помещение (квартиру), расположенное по адресу: г. Екатеринбург, ул. Чкалова, д. 45, кв. 8, площадью 68 кв.м., состоящую из 2 жилых комнат, кухни, коридора, ванной комнаты и туалета, для постоянного проживания Поднанимателя.</w:t>
      </w:r>
    </w:p>
    <w:p w14:paraId="65BF37DF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1.2. Квартира находится на третьем этаже, имеет окна, выходящие на улицу, оборудована центральным отоплением, холодным и горячим водоснабжением, системой водоотведения, газоснабжением, электроснабжением. Квартира надлежащим образом благоустроена и соответствует установленным санитарным и техническим нормам, пригодна для постоянного проживания.</w:t>
      </w:r>
    </w:p>
    <w:p w14:paraId="73CF44F1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1.3. Договор поднайма заключается на срок с 1 ноября 2025 года по 31 октября 2026 года включительно. Срок поднайма не превышает срок основного договора аренды от 11.06.2025 г. № 12345 (Приложение № 2), действующего между собственником и Нанимателем.</w:t>
      </w:r>
    </w:p>
    <w:p w14:paraId="7194D712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2. ПРАВА И ОБЯЗАННОСТИ НАНИМАТЕЛЯ</w:t>
      </w:r>
    </w:p>
    <w:p w14:paraId="760BC1C0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2.1. Наниматель имеет право:</w:t>
      </w:r>
    </w:p>
    <w:p w14:paraId="3C14D877" w14:textId="77777777" w:rsidR="008E686F" w:rsidRPr="008E686F" w:rsidRDefault="008E686F" w:rsidP="008E686F">
      <w:pPr>
        <w:widowControl/>
        <w:numPr>
          <w:ilvl w:val="0"/>
          <w:numId w:val="14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требовать своевременного исполнения Поднанимателем всех условий настоящего договора;</w:t>
      </w:r>
    </w:p>
    <w:p w14:paraId="06C10E7F" w14:textId="77777777" w:rsidR="008E686F" w:rsidRPr="008E686F" w:rsidRDefault="008E686F" w:rsidP="008E686F">
      <w:pPr>
        <w:widowControl/>
        <w:numPr>
          <w:ilvl w:val="0"/>
          <w:numId w:val="14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требовать внесения платежей в установленные сроки;</w:t>
      </w:r>
    </w:p>
    <w:p w14:paraId="3755D9A1" w14:textId="77777777" w:rsidR="008E686F" w:rsidRPr="008E686F" w:rsidRDefault="008E686F" w:rsidP="008E686F">
      <w:pPr>
        <w:widowControl/>
        <w:numPr>
          <w:ilvl w:val="0"/>
          <w:numId w:val="14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проверять состояние помещения и условия его использования не чаще одного раза в месяц при условии предварительного уведомления Поднанимателя за 5 дней;</w:t>
      </w:r>
    </w:p>
    <w:p w14:paraId="738AD7DE" w14:textId="77777777" w:rsidR="008E686F" w:rsidRPr="008E686F" w:rsidRDefault="008E686F" w:rsidP="008E686F">
      <w:pPr>
        <w:widowControl/>
        <w:numPr>
          <w:ilvl w:val="0"/>
          <w:numId w:val="14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требовать возмещения убытков, причинённых Поднанимателем вследствие повреждения или разрушения имущества;</w:t>
      </w:r>
    </w:p>
    <w:p w14:paraId="30884C72" w14:textId="77777777" w:rsidR="008E686F" w:rsidRPr="008E686F" w:rsidRDefault="008E686F" w:rsidP="008E686F">
      <w:pPr>
        <w:widowControl/>
        <w:numPr>
          <w:ilvl w:val="0"/>
          <w:numId w:val="14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расторгнуть договор в случае существенного нарушения его условий.</w:t>
      </w:r>
    </w:p>
    <w:p w14:paraId="77E9815C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2.2. Наниматель обязан:</w:t>
      </w:r>
    </w:p>
    <w:p w14:paraId="54149F5B" w14:textId="77777777" w:rsidR="008E686F" w:rsidRPr="008E686F" w:rsidRDefault="008E686F" w:rsidP="008E686F">
      <w:pPr>
        <w:widowControl/>
        <w:numPr>
          <w:ilvl w:val="0"/>
          <w:numId w:val="15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предоставить Поднанимателю квартиру в надлежащем состоянии, пригодную для постоянного проживания;</w:t>
      </w:r>
    </w:p>
    <w:p w14:paraId="3632467E" w14:textId="77777777" w:rsidR="008E686F" w:rsidRPr="008E686F" w:rsidRDefault="008E686F" w:rsidP="008E686F">
      <w:pPr>
        <w:widowControl/>
        <w:numPr>
          <w:ilvl w:val="0"/>
          <w:numId w:val="15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своевременно выполнять все условия основного договора аренды с собственником;</w:t>
      </w:r>
    </w:p>
    <w:p w14:paraId="41C720D9" w14:textId="77777777" w:rsidR="008E686F" w:rsidRPr="008E686F" w:rsidRDefault="008E686F" w:rsidP="008E686F">
      <w:pPr>
        <w:widowControl/>
        <w:numPr>
          <w:ilvl w:val="0"/>
          <w:numId w:val="15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поддерживать несущие конструкции помещения в исправном состоянии;</w:t>
      </w:r>
    </w:p>
    <w:p w14:paraId="0F43ECD7" w14:textId="77777777" w:rsidR="008E686F" w:rsidRPr="008E686F" w:rsidRDefault="008E686F" w:rsidP="008E686F">
      <w:pPr>
        <w:widowControl/>
        <w:numPr>
          <w:ilvl w:val="0"/>
          <w:numId w:val="15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обеспечивать проведение текущего ремонта жилого помещения за счёт средств, предоставляемых Поднанимателем в виде платежей;</w:t>
      </w:r>
    </w:p>
    <w:p w14:paraId="3BE1BCF0" w14:textId="77777777" w:rsidR="008E686F" w:rsidRPr="008E686F" w:rsidRDefault="008E686F" w:rsidP="008E686F">
      <w:pPr>
        <w:widowControl/>
        <w:numPr>
          <w:ilvl w:val="0"/>
          <w:numId w:val="15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информировать Поднанимателя о планируемых проверках со стороны собственника или управляющей компании.</w:t>
      </w:r>
    </w:p>
    <w:p w14:paraId="5E1A0BF1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3. ПРАВА И ОБЯЗАННОСТИ ПОДНАНИМАТЕЛЯ</w:t>
      </w:r>
    </w:p>
    <w:p w14:paraId="284904B4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3.1. Поднаниматель имеет право:</w:t>
      </w:r>
    </w:p>
    <w:p w14:paraId="1446334D" w14:textId="77777777" w:rsidR="008E686F" w:rsidRPr="008E686F" w:rsidRDefault="008E686F" w:rsidP="008E686F">
      <w:pPr>
        <w:widowControl/>
        <w:numPr>
          <w:ilvl w:val="0"/>
          <w:numId w:val="16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использовать жилое помещение исключительно для проживания, включая проживание членов её семьи;</w:t>
      </w:r>
    </w:p>
    <w:p w14:paraId="642AD681" w14:textId="77777777" w:rsidR="008E686F" w:rsidRPr="008E686F" w:rsidRDefault="008E686F" w:rsidP="008E686F">
      <w:pPr>
        <w:widowControl/>
        <w:numPr>
          <w:ilvl w:val="0"/>
          <w:numId w:val="16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беспрепятственно пользоваться всеми инженерными сетями и коммунальными услугами (водоснабжение, газоснабжение, электроснабжение, отопление, канализация);</w:t>
      </w:r>
    </w:p>
    <w:p w14:paraId="5A740248" w14:textId="77777777" w:rsidR="008E686F" w:rsidRPr="008E686F" w:rsidRDefault="008E686F" w:rsidP="008E686F">
      <w:pPr>
        <w:widowControl/>
        <w:numPr>
          <w:ilvl w:val="0"/>
          <w:numId w:val="16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требовать проведения текущего ремонта при необходимости;</w:t>
      </w:r>
    </w:p>
    <w:p w14:paraId="2F8861D1" w14:textId="77777777" w:rsidR="008E686F" w:rsidRPr="008E686F" w:rsidRDefault="008E686F" w:rsidP="008E686F">
      <w:pPr>
        <w:widowControl/>
        <w:numPr>
          <w:ilvl w:val="0"/>
          <w:numId w:val="16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расторгнуть договор в любое время, направив письменное уведомление за 30 дней;</w:t>
      </w:r>
    </w:p>
    <w:p w14:paraId="1E1D6AB7" w14:textId="77777777" w:rsidR="008E686F" w:rsidRPr="008E686F" w:rsidRDefault="008E686F" w:rsidP="008E686F">
      <w:pPr>
        <w:widowControl/>
        <w:numPr>
          <w:ilvl w:val="0"/>
          <w:numId w:val="16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потребовать справку об отсутствии задолженности при надлежащем исполнении своих обязательств.</w:t>
      </w:r>
    </w:p>
    <w:p w14:paraId="6993B583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3.2. Поднаниматель обязан:</w:t>
      </w:r>
    </w:p>
    <w:p w14:paraId="62A743EB" w14:textId="77777777" w:rsidR="008E686F" w:rsidRPr="008E686F" w:rsidRDefault="008E686F" w:rsidP="008E686F">
      <w:pPr>
        <w:widowControl/>
        <w:numPr>
          <w:ilvl w:val="0"/>
          <w:numId w:val="17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использовать жилое помещение только для проживания и не допускать его использования в других целях;</w:t>
      </w:r>
    </w:p>
    <w:p w14:paraId="45E58CB3" w14:textId="77777777" w:rsidR="008E686F" w:rsidRPr="008E686F" w:rsidRDefault="008E686F" w:rsidP="008E686F">
      <w:pPr>
        <w:widowControl/>
        <w:numPr>
          <w:ilvl w:val="0"/>
          <w:numId w:val="17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своевременно вносить плату за поднаём в размере и сроки, установленные пунктом 4 настоящего договора;</w:t>
      </w:r>
    </w:p>
    <w:p w14:paraId="1253924F" w14:textId="77777777" w:rsidR="008E686F" w:rsidRPr="008E686F" w:rsidRDefault="008E686F" w:rsidP="008E686F">
      <w:pPr>
        <w:widowControl/>
        <w:numPr>
          <w:ilvl w:val="0"/>
          <w:numId w:val="17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поддерживать помещение в чистоте и надлежащем санитарном состоянии;</w:t>
      </w:r>
    </w:p>
    <w:p w14:paraId="2B20AE07" w14:textId="77777777" w:rsidR="008E686F" w:rsidRPr="008E686F" w:rsidRDefault="008E686F" w:rsidP="008E686F">
      <w:pPr>
        <w:widowControl/>
        <w:numPr>
          <w:ilvl w:val="0"/>
          <w:numId w:val="17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не допускать разрушения, порчи или повреждения жилого помещения и внутридомового имущества;</w:t>
      </w:r>
    </w:p>
    <w:p w14:paraId="1FC10768" w14:textId="77777777" w:rsidR="008E686F" w:rsidRPr="008E686F" w:rsidRDefault="008E686F" w:rsidP="008E686F">
      <w:pPr>
        <w:widowControl/>
        <w:numPr>
          <w:ilvl w:val="0"/>
          <w:numId w:val="17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соблюдать правила пользования жилым помещением и не нарушать права и законные интересы соседей;</w:t>
      </w:r>
    </w:p>
    <w:p w14:paraId="4B45D17C" w14:textId="77777777" w:rsidR="008E686F" w:rsidRPr="008E686F" w:rsidRDefault="008E686F" w:rsidP="008E686F">
      <w:pPr>
        <w:widowControl/>
        <w:numPr>
          <w:ilvl w:val="0"/>
          <w:numId w:val="17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не производить перепланировку, не вбивать гвозди в несущие стены без предварительного письменного согласия Нанимателя;</w:t>
      </w:r>
    </w:p>
    <w:p w14:paraId="50825E6F" w14:textId="77777777" w:rsidR="008E686F" w:rsidRPr="008E686F" w:rsidRDefault="008E686F" w:rsidP="008E686F">
      <w:pPr>
        <w:widowControl/>
        <w:numPr>
          <w:ilvl w:val="0"/>
          <w:numId w:val="17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не размещать в квартире посторонних лиц для постоянного проживания;</w:t>
      </w:r>
    </w:p>
    <w:p w14:paraId="346DA0BE" w14:textId="77777777" w:rsidR="008E686F" w:rsidRPr="008E686F" w:rsidRDefault="008E686F" w:rsidP="008E686F">
      <w:pPr>
        <w:widowControl/>
        <w:numPr>
          <w:ilvl w:val="0"/>
          <w:numId w:val="17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уважительно относиться к имуществу и соблюдать тишину в установленные часы (с 22:00 до 07:00);</w:t>
      </w:r>
    </w:p>
    <w:p w14:paraId="6CBC5962" w14:textId="77777777" w:rsidR="008E686F" w:rsidRPr="008E686F" w:rsidRDefault="008E686F" w:rsidP="008E686F">
      <w:pPr>
        <w:widowControl/>
        <w:numPr>
          <w:ilvl w:val="0"/>
          <w:numId w:val="17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своевременно оплачивать коммунальные услуги (электричество, газ, водоснабжение, канализация) на основании счётов, выставленных поставщиками;</w:t>
      </w:r>
    </w:p>
    <w:p w14:paraId="10BE05EE" w14:textId="77777777" w:rsidR="008E686F" w:rsidRPr="008E686F" w:rsidRDefault="008E686F" w:rsidP="008E686F">
      <w:pPr>
        <w:widowControl/>
        <w:numPr>
          <w:ilvl w:val="0"/>
          <w:numId w:val="17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уведомить Нанимателя в течение 3 дней о возникновении неисправностей инженерных сетей или внутридомовых коммуникаций.</w:t>
      </w:r>
    </w:p>
    <w:p w14:paraId="64F642B7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4. РАЗМЕР И ПОРЯДОК ОПЛАТЫ</w:t>
      </w:r>
    </w:p>
    <w:p w14:paraId="566A5CB7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4.1. За пользование жилым помещением Поднаниматель ежемесячно вносит плату в размере 40 000 рублей (сорок тысяч рублей) до десятого числа каждого календарного месяца.</w:t>
      </w:r>
    </w:p>
    <w:p w14:paraId="4973CA72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4.2. Платёж осуществляется путём перевода денежных средств на банковский счёт Нанимателя: ПАО «Сбербанк России», БИК 045239999, корр. счёт 30101810200000000999, расчётный счёт 40817810699000000001, либо в форме передачи наличных денежных средств при личной встрече с составлением расписки, подписанной Нанимателем.</w:t>
      </w:r>
    </w:p>
    <w:p w14:paraId="7A2A5BD1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4.3. При задержке оплаты более чем на 5 дней Поднаниматель уплачивает штраф в размере 1% (одного процента) от суммы задолженности за каждый день просрочки.</w:t>
      </w:r>
    </w:p>
    <w:p w14:paraId="46114A0D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4.4. При задолженности, составляющей сумму, эквивалентную трём ежемесячным платежам (120 000 рублей), Наниматель вправе расторгнуть договор в одностороннем порядке без предварительного уведомления.</w:t>
      </w:r>
    </w:p>
    <w:p w14:paraId="2052A892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4.5. Плата за коммунальные услуги (электричество, газ, вода, канализация, вывоз мусора) несётся Поднанимателем самостоятельно на основании счётов, выставленных ресурсоснабжающими организациями. Квитанции об оплате Поднаниматель обязан предъявить Нанимателю по требованию.</w:t>
      </w:r>
    </w:p>
    <w:p w14:paraId="1E19A655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5. УСЛОВИЯ РАСТОРЖЕНИЯ ДОГОВОРА</w:t>
      </w:r>
    </w:p>
    <w:p w14:paraId="590ED4AF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5.1. Настоящий договор может быть расторгнут в любое время по взаимному письменному согласию сторон.</w:t>
      </w:r>
    </w:p>
    <w:p w14:paraId="29021431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5.2. Расторжение договора по инициативе Нанимателя допускается в следующих случаях:</w:t>
      </w:r>
    </w:p>
    <w:p w14:paraId="4FCD74BD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а) невнесения Поднанимателем платежа в течение пяти календарных дней после установленного срока;</w:t>
      </w:r>
    </w:p>
    <w:p w14:paraId="180467CE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б) задолженности, составляющей три и более ежемесячных платежа;</w:t>
      </w:r>
    </w:p>
    <w:p w14:paraId="7C0F07F3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в) использования помещения не по назначению или с нарушением прав соседей;</w:t>
      </w:r>
    </w:p>
    <w:p w14:paraId="67B0E55E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lastRenderedPageBreak/>
        <w:t>г) причинения ущерба жилому помещению, делающего его неудобным или опасным для проживания;</w:t>
      </w:r>
    </w:p>
    <w:p w14:paraId="085C3D2A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д) систематического (более трёх раз в течение периода действия договора) нарушения правил пользования жилым помещением, включая нарушение тишины;</w:t>
      </w:r>
    </w:p>
    <w:p w14:paraId="55A32AF4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е) размещения в помещении посторонних лиц для постоянного проживания без согласия Нанимателя.</w:t>
      </w:r>
    </w:p>
    <w:p w14:paraId="6FB3C368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5.3. При расторжении договора по инициативе Нанимателя она обязана отправить письменное уведомление Поднанимателю по электронной почте (при наличии соответствующего адреса) или передать лично с отметкой о получении. После получения уведомления Поднаниматель имеет право пользоваться помещением в течение 10 календарных дней, после чего должна освободить квартиру.</w:t>
      </w:r>
    </w:p>
    <w:p w14:paraId="5E5C54C8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5.4. Расторжение договора по инициативе Поднанимателя допускается в любое время путём направления письменного уведомления Нанимателю за 30 дней до предполагаемой даты расторжения. После истечения указанного срока Поднаниматель обязана освободить помещение.</w:t>
      </w:r>
    </w:p>
    <w:p w14:paraId="172D5AFE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5.5. Договор автоматически прекращает своё действие:</w:t>
      </w:r>
    </w:p>
    <w:p w14:paraId="4208900D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а) в случае прекращения основного договора найма между собственником и Нанимателем;</w:t>
      </w:r>
    </w:p>
    <w:p w14:paraId="5D8B0B07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б) в случае изменения правового статуса жилого помещения, делающего невозможным его использование для жилых целей;</w:t>
      </w:r>
    </w:p>
    <w:p w14:paraId="3A32F03F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5.6. При расторжении договора Поднаниматель обязана:</w:t>
      </w:r>
    </w:p>
    <w:p w14:paraId="4F377F85" w14:textId="77777777" w:rsidR="008E686F" w:rsidRPr="008E686F" w:rsidRDefault="008E686F" w:rsidP="008E686F">
      <w:pPr>
        <w:widowControl/>
        <w:numPr>
          <w:ilvl w:val="0"/>
          <w:numId w:val="18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полностью освободить помещение в течение установленного срока;</w:t>
      </w:r>
    </w:p>
    <w:p w14:paraId="1F23FAF8" w14:textId="77777777" w:rsidR="008E686F" w:rsidRPr="008E686F" w:rsidRDefault="008E686F" w:rsidP="008E686F">
      <w:pPr>
        <w:widowControl/>
        <w:numPr>
          <w:ilvl w:val="0"/>
          <w:numId w:val="18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вернуть Нанимателю квартиру в надлежащем состоянии, надлежащей чистоте, со всеми эксплуатационными характеристиками, соответствующими состоянию при передаче;</w:t>
      </w:r>
    </w:p>
    <w:p w14:paraId="425FB3EA" w14:textId="77777777" w:rsidR="008E686F" w:rsidRPr="008E686F" w:rsidRDefault="008E686F" w:rsidP="008E686F">
      <w:pPr>
        <w:widowControl/>
        <w:numPr>
          <w:ilvl w:val="0"/>
          <w:numId w:val="18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устранить все причинённые ею повреждения за собственный счёт;</w:t>
      </w:r>
    </w:p>
    <w:p w14:paraId="6C85FE35" w14:textId="77777777" w:rsidR="008E686F" w:rsidRPr="008E686F" w:rsidRDefault="008E686F" w:rsidP="008E686F">
      <w:pPr>
        <w:widowControl/>
        <w:numPr>
          <w:ilvl w:val="0"/>
          <w:numId w:val="18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передать все ключи от помещения Нанимателю.</w:t>
      </w:r>
    </w:p>
    <w:p w14:paraId="6B762E2A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6. ОТВЕТСТВЕННОСТЬ СТОРОН</w:t>
      </w:r>
    </w:p>
    <w:p w14:paraId="2FD5E54A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6.1. При нарушении Поднанимателем условий договора Наниматель вправе:</w:t>
      </w:r>
    </w:p>
    <w:p w14:paraId="3BCA0E3E" w14:textId="77777777" w:rsidR="008E686F" w:rsidRPr="008E686F" w:rsidRDefault="008E686F" w:rsidP="008E686F">
      <w:pPr>
        <w:widowControl/>
        <w:numPr>
          <w:ilvl w:val="0"/>
          <w:numId w:val="19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потребовать возмещения причинённых убытков в судебном порядке;</w:t>
      </w:r>
    </w:p>
    <w:p w14:paraId="51912981" w14:textId="77777777" w:rsidR="008E686F" w:rsidRPr="008E686F" w:rsidRDefault="008E686F" w:rsidP="008E686F">
      <w:pPr>
        <w:widowControl/>
        <w:numPr>
          <w:ilvl w:val="0"/>
          <w:numId w:val="19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взыскать штрафные санкции, предусмотренные настоящим договором;</w:t>
      </w:r>
    </w:p>
    <w:p w14:paraId="48F2108E" w14:textId="77777777" w:rsidR="008E686F" w:rsidRPr="008E686F" w:rsidRDefault="008E686F" w:rsidP="008E686F">
      <w:pPr>
        <w:widowControl/>
        <w:numPr>
          <w:ilvl w:val="0"/>
          <w:numId w:val="19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потребовать расторжения договора с предоставлением Поднанимателю срока для освобождения помещения.</w:t>
      </w:r>
    </w:p>
    <w:p w14:paraId="0971F77F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6.2. При нарушении Нанимателем условий договора Поднаниматель вправе:</w:t>
      </w:r>
    </w:p>
    <w:p w14:paraId="743089CB" w14:textId="77777777" w:rsidR="008E686F" w:rsidRPr="008E686F" w:rsidRDefault="008E686F" w:rsidP="008E686F">
      <w:pPr>
        <w:widowControl/>
        <w:numPr>
          <w:ilvl w:val="0"/>
          <w:numId w:val="20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потребовать возмещения причинённых убытков;</w:t>
      </w:r>
    </w:p>
    <w:p w14:paraId="0523159A" w14:textId="77777777" w:rsidR="008E686F" w:rsidRPr="008E686F" w:rsidRDefault="008E686F" w:rsidP="008E686F">
      <w:pPr>
        <w:widowControl/>
        <w:numPr>
          <w:ilvl w:val="0"/>
          <w:numId w:val="20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потребовать восстановления надлежащих условий для проживания;</w:t>
      </w:r>
    </w:p>
    <w:p w14:paraId="2E007B4E" w14:textId="77777777" w:rsidR="008E686F" w:rsidRPr="008E686F" w:rsidRDefault="008E686F" w:rsidP="008E686F">
      <w:pPr>
        <w:widowControl/>
        <w:numPr>
          <w:ilvl w:val="0"/>
          <w:numId w:val="20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в крайних случаях расторгнуть договор и потребовать возврата уплаченных авансовых платежей.</w:t>
      </w:r>
    </w:p>
    <w:p w14:paraId="63872850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6.3. За нарушение условий договора, повлекшее порчу имущества или создавшее угрозу безопасности, виновная сторона несёт материальную ответственность в полном размере причинённых убытков.</w:t>
      </w:r>
    </w:p>
    <w:p w14:paraId="5322821E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7. ПОРЯДОК РАЗРЕШЕНИЯ СПОРОВ</w:t>
      </w:r>
    </w:p>
    <w:p w14:paraId="6DE698CE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7.1. Все споры, возникающие из настоящего договора, стороны обязаны разрешать путём переговоров и достижения взаимного согласия.</w:t>
      </w:r>
    </w:p>
    <w:p w14:paraId="428103DB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7.2. При невозможности разрешить спор путём переговоров сторона, считающая своё право нарушенным, направляет другой стороне письменную претензию по адресам электронной почты:</w:t>
      </w:r>
    </w:p>
    <w:p w14:paraId="6A7DCD7C" w14:textId="77777777" w:rsidR="008E686F" w:rsidRPr="008E686F" w:rsidRDefault="008E686F" w:rsidP="008E686F">
      <w:pPr>
        <w:widowControl/>
        <w:numPr>
          <w:ilvl w:val="0"/>
          <w:numId w:val="21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Для Нанимателя: </w:t>
      </w:r>
      <w:hyperlink r:id="rId7" w:tgtFrame="_blank" w:history="1">
        <w:r w:rsidRPr="008E686F">
          <w:rPr>
            <w:rStyle w:val="af0"/>
            <w:rFonts w:eastAsia="Times New Roman" w:cs="Times New Roman"/>
            <w:bCs/>
            <w:kern w:val="0"/>
            <w:sz w:val="16"/>
            <w:szCs w:val="16"/>
            <w:lang w:eastAsia="ru-RU" w:bidi="ar-SA"/>
          </w:rPr>
          <w:t>pepeteshin.petr@example.com</w:t>
        </w:r>
      </w:hyperlink>
    </w:p>
    <w:p w14:paraId="77410195" w14:textId="77777777" w:rsidR="008E686F" w:rsidRPr="008E686F" w:rsidRDefault="008E686F" w:rsidP="008E686F">
      <w:pPr>
        <w:widowControl/>
        <w:numPr>
          <w:ilvl w:val="0"/>
          <w:numId w:val="21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Для Поднанимателя: </w:t>
      </w:r>
      <w:hyperlink r:id="rId8" w:tgtFrame="_blank" w:history="1">
        <w:r w:rsidRPr="008E686F">
          <w:rPr>
            <w:rStyle w:val="af0"/>
            <w:rFonts w:eastAsia="Times New Roman" w:cs="Times New Roman"/>
            <w:bCs/>
            <w:kern w:val="0"/>
            <w:sz w:val="16"/>
            <w:szCs w:val="16"/>
            <w:lang w:eastAsia="ru-RU" w:bidi="ar-SA"/>
          </w:rPr>
          <w:t>pepeteshina.polina@example.com</w:t>
        </w:r>
      </w:hyperlink>
    </w:p>
    <w:p w14:paraId="13E6B4C8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7.4. Ответ на претензию должен быть отправлен в течение 15 календарных дней с момента получения претензии. При поступлении обоснованного возражения сторон, допускается проведение дополнительных переговоров.</w:t>
      </w:r>
    </w:p>
    <w:p w14:paraId="14B215AE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7.5. Если претензионный порядок не привёл к разрешению спора, любая из сторон вправе обратиться в суд в соответствии с подсудностью. Судебные расходы и судебные издержки взыскиваются в порядке, установленном гражданским процессуальным законодательством Российской Федерации.</w:t>
      </w:r>
    </w:p>
    <w:p w14:paraId="0EF67075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ПРИЛОЖЕНИЯ:</w:t>
      </w:r>
    </w:p>
    <w:p w14:paraId="1F44ED7B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Приложение № 1 --- Согласие собственника на </w:t>
      </w:r>
      <w:proofErr w:type="spellStart"/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поднайм</w:t>
      </w:r>
      <w:proofErr w:type="spellEnd"/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жилого помещения.</w:t>
      </w:r>
    </w:p>
    <w:p w14:paraId="32574B45" w14:textId="77777777" w:rsidR="008E686F" w:rsidRPr="008E686F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Приложение № 2 - Договор аренды от 11.06.2025 г. № 12345</w:t>
      </w:r>
    </w:p>
    <w:p w14:paraId="18DA415A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tbl>
      <w:tblPr>
        <w:tblW w:w="0" w:type="auto"/>
        <w:tblInd w:w="576" w:type="dxa"/>
        <w:tblLook w:val="04A0" w:firstRow="1" w:lastRow="0" w:firstColumn="1" w:lastColumn="0" w:noHBand="0" w:noVBand="1"/>
      </w:tblPr>
      <w:tblGrid>
        <w:gridCol w:w="5097"/>
      </w:tblGrid>
      <w:tr w:rsidR="000A109A" w:rsidRPr="001D5C70" w14:paraId="3C53DE9C" w14:textId="77777777" w:rsidTr="001D5C70">
        <w:tc>
          <w:tcPr>
            <w:tcW w:w="5097" w:type="dxa"/>
          </w:tcPr>
          <w:p w14:paraId="3527361E" w14:textId="6FA291E0" w:rsidR="000A109A" w:rsidRPr="001D5C70" w:rsidRDefault="000A109A" w:rsidP="0060353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16"/>
                <w:szCs w:val="16"/>
                <w:lang w:eastAsia="ru-RU" w:bidi="ar-SA"/>
              </w:rPr>
            </w:pPr>
          </w:p>
        </w:tc>
      </w:tr>
    </w:tbl>
    <w:p w14:paraId="63FDEC39" w14:textId="2E344738" w:rsidR="000A109A" w:rsidRDefault="008E686F" w:rsidP="00B20322">
      <w:pPr>
        <w:tabs>
          <w:tab w:val="left" w:pos="3285"/>
        </w:tabs>
        <w:rPr>
          <w:sz w:val="20"/>
          <w:szCs w:val="20"/>
        </w:rPr>
      </w:pPr>
      <w:r>
        <w:rPr>
          <w:sz w:val="20"/>
          <w:szCs w:val="20"/>
        </w:rPr>
        <w:t>Наниматель</w:t>
      </w:r>
      <w:r w:rsidR="000A109A" w:rsidRPr="000A109A">
        <w:rPr>
          <w:sz w:val="20"/>
          <w:szCs w:val="20"/>
        </w:rPr>
        <w:t>: ________________________ /</w:t>
      </w:r>
      <w:proofErr w:type="spellStart"/>
      <w:r w:rsidR="000A109A" w:rsidRPr="000A109A">
        <w:rPr>
          <w:sz w:val="20"/>
          <w:szCs w:val="20"/>
        </w:rPr>
        <w:t>Пэпэтэшин</w:t>
      </w:r>
      <w:proofErr w:type="spellEnd"/>
      <w:r w:rsidR="000A109A" w:rsidRPr="000A109A">
        <w:rPr>
          <w:sz w:val="20"/>
          <w:szCs w:val="20"/>
        </w:rPr>
        <w:t xml:space="preserve"> П.П./ «_____» _________________ 2025 г. </w:t>
      </w:r>
    </w:p>
    <w:p w14:paraId="1054301A" w14:textId="48724CED" w:rsidR="0044346A" w:rsidRPr="001D5C70" w:rsidRDefault="000A109A" w:rsidP="00B20322">
      <w:pPr>
        <w:tabs>
          <w:tab w:val="left" w:pos="3285"/>
        </w:tabs>
        <w:rPr>
          <w:sz w:val="20"/>
          <w:szCs w:val="20"/>
        </w:rPr>
      </w:pPr>
      <w:r w:rsidRPr="000A109A">
        <w:rPr>
          <w:sz w:val="20"/>
          <w:szCs w:val="20"/>
        </w:rPr>
        <w:t>Поднаниматель: ________________________ /</w:t>
      </w:r>
      <w:proofErr w:type="spellStart"/>
      <w:r w:rsidRPr="000A109A">
        <w:rPr>
          <w:sz w:val="20"/>
          <w:szCs w:val="20"/>
        </w:rPr>
        <w:t>Пэпэтешина</w:t>
      </w:r>
      <w:proofErr w:type="spellEnd"/>
      <w:r w:rsidRPr="000A109A">
        <w:rPr>
          <w:sz w:val="20"/>
          <w:szCs w:val="20"/>
        </w:rPr>
        <w:t xml:space="preserve"> П.П./ «_____» _________________ 2025 г.</w:t>
      </w:r>
    </w:p>
    <w:sectPr w:rsidR="0044346A" w:rsidRPr="001D5C70" w:rsidSect="001D5C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0" w:right="284" w:bottom="284" w:left="28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8E3C0" w14:textId="77777777" w:rsidR="00FD4B13" w:rsidRDefault="00FD4B13">
      <w:r>
        <w:separator/>
      </w:r>
    </w:p>
  </w:endnote>
  <w:endnote w:type="continuationSeparator" w:id="0">
    <w:p w14:paraId="3D4A2AFC" w14:textId="77777777" w:rsidR="00FD4B13" w:rsidRDefault="00FD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6B94" w14:textId="77777777" w:rsidR="00B20322" w:rsidRDefault="00B2032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C168" w14:textId="77777777" w:rsidR="00B20322" w:rsidRPr="00345527" w:rsidRDefault="00B20322" w:rsidP="0034552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EEB9" w14:textId="77777777" w:rsidR="00B20322" w:rsidRDefault="00B2032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8E7FD" w14:textId="77777777" w:rsidR="00FD4B13" w:rsidRDefault="00FD4B13">
      <w:r>
        <w:separator/>
      </w:r>
    </w:p>
  </w:footnote>
  <w:footnote w:type="continuationSeparator" w:id="0">
    <w:p w14:paraId="56A0E43D" w14:textId="77777777" w:rsidR="00FD4B13" w:rsidRDefault="00FD4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10BA" w14:textId="77777777" w:rsidR="00B20322" w:rsidRDefault="00B2032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617E" w14:textId="77777777" w:rsidR="00B20322" w:rsidRDefault="00B20322" w:rsidP="00F878E0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2D26D76C" w14:textId="77777777" w:rsidR="00B20322" w:rsidRDefault="00B20322">
    <w:pPr>
      <w:pStyle w:val="ac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5B28" w14:textId="77777777" w:rsidR="00B20322" w:rsidRDefault="00B2032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5D3E"/>
    <w:multiLevelType w:val="multilevel"/>
    <w:tmpl w:val="BBB0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8A3458"/>
    <w:multiLevelType w:val="multilevel"/>
    <w:tmpl w:val="A4F8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00525"/>
    <w:multiLevelType w:val="multilevel"/>
    <w:tmpl w:val="2632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F3DE8"/>
    <w:multiLevelType w:val="multilevel"/>
    <w:tmpl w:val="52C2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AD32C5"/>
    <w:multiLevelType w:val="multilevel"/>
    <w:tmpl w:val="DBCC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A05723"/>
    <w:multiLevelType w:val="multilevel"/>
    <w:tmpl w:val="3276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EC2631"/>
    <w:multiLevelType w:val="multilevel"/>
    <w:tmpl w:val="DD32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8454CE"/>
    <w:multiLevelType w:val="multilevel"/>
    <w:tmpl w:val="2EDE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164682"/>
    <w:multiLevelType w:val="multilevel"/>
    <w:tmpl w:val="724C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147287"/>
    <w:multiLevelType w:val="multilevel"/>
    <w:tmpl w:val="056A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3D190D"/>
    <w:multiLevelType w:val="multilevel"/>
    <w:tmpl w:val="975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9C2A24"/>
    <w:multiLevelType w:val="multilevel"/>
    <w:tmpl w:val="C79C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403B28"/>
    <w:multiLevelType w:val="multilevel"/>
    <w:tmpl w:val="45CA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41471B"/>
    <w:multiLevelType w:val="multilevel"/>
    <w:tmpl w:val="1838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9A56B6"/>
    <w:multiLevelType w:val="multilevel"/>
    <w:tmpl w:val="8A7A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51D4CAB"/>
    <w:multiLevelType w:val="multilevel"/>
    <w:tmpl w:val="28D4C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4A1BE7"/>
    <w:multiLevelType w:val="multilevel"/>
    <w:tmpl w:val="405E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0802CA"/>
    <w:multiLevelType w:val="multilevel"/>
    <w:tmpl w:val="4296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952416"/>
    <w:multiLevelType w:val="multilevel"/>
    <w:tmpl w:val="3C8A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147EAE"/>
    <w:multiLevelType w:val="multilevel"/>
    <w:tmpl w:val="5200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BF21AE"/>
    <w:multiLevelType w:val="multilevel"/>
    <w:tmpl w:val="6B44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0263716">
    <w:abstractNumId w:val="3"/>
  </w:num>
  <w:num w:numId="2" w16cid:durableId="1298800013">
    <w:abstractNumId w:val="4"/>
  </w:num>
  <w:num w:numId="3" w16cid:durableId="1514760441">
    <w:abstractNumId w:val="15"/>
  </w:num>
  <w:num w:numId="4" w16cid:durableId="1752583420">
    <w:abstractNumId w:val="5"/>
  </w:num>
  <w:num w:numId="5" w16cid:durableId="232543783">
    <w:abstractNumId w:val="2"/>
  </w:num>
  <w:num w:numId="6" w16cid:durableId="563882078">
    <w:abstractNumId w:val="14"/>
  </w:num>
  <w:num w:numId="7" w16cid:durableId="1554735423">
    <w:abstractNumId w:val="12"/>
  </w:num>
  <w:num w:numId="8" w16cid:durableId="172889542">
    <w:abstractNumId w:val="0"/>
  </w:num>
  <w:num w:numId="9" w16cid:durableId="1408071231">
    <w:abstractNumId w:val="1"/>
  </w:num>
  <w:num w:numId="10" w16cid:durableId="1347487873">
    <w:abstractNumId w:val="8"/>
  </w:num>
  <w:num w:numId="11" w16cid:durableId="2089450855">
    <w:abstractNumId w:val="19"/>
  </w:num>
  <w:num w:numId="12" w16cid:durableId="1144932077">
    <w:abstractNumId w:val="7"/>
  </w:num>
  <w:num w:numId="13" w16cid:durableId="1720739236">
    <w:abstractNumId w:val="11"/>
  </w:num>
  <w:num w:numId="14" w16cid:durableId="1319652676">
    <w:abstractNumId w:val="13"/>
  </w:num>
  <w:num w:numId="15" w16cid:durableId="1697004900">
    <w:abstractNumId w:val="20"/>
  </w:num>
  <w:num w:numId="16" w16cid:durableId="1805194540">
    <w:abstractNumId w:val="16"/>
  </w:num>
  <w:num w:numId="17" w16cid:durableId="819152865">
    <w:abstractNumId w:val="18"/>
  </w:num>
  <w:num w:numId="18" w16cid:durableId="606816262">
    <w:abstractNumId w:val="9"/>
  </w:num>
  <w:num w:numId="19" w16cid:durableId="1846477497">
    <w:abstractNumId w:val="10"/>
  </w:num>
  <w:num w:numId="20" w16cid:durableId="172693000">
    <w:abstractNumId w:val="6"/>
  </w:num>
  <w:num w:numId="21" w16cid:durableId="12042908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DD"/>
    <w:rsid w:val="00033015"/>
    <w:rsid w:val="000525E9"/>
    <w:rsid w:val="000A109A"/>
    <w:rsid w:val="000C6795"/>
    <w:rsid w:val="000E0C14"/>
    <w:rsid w:val="001D5C70"/>
    <w:rsid w:val="002C4089"/>
    <w:rsid w:val="004421F0"/>
    <w:rsid w:val="0044346A"/>
    <w:rsid w:val="00446272"/>
    <w:rsid w:val="004C5588"/>
    <w:rsid w:val="004D4AEB"/>
    <w:rsid w:val="004D584F"/>
    <w:rsid w:val="005C6092"/>
    <w:rsid w:val="006A5EEB"/>
    <w:rsid w:val="00751405"/>
    <w:rsid w:val="007E613B"/>
    <w:rsid w:val="008C1863"/>
    <w:rsid w:val="008E686F"/>
    <w:rsid w:val="00904EEF"/>
    <w:rsid w:val="009A6125"/>
    <w:rsid w:val="009C1DBA"/>
    <w:rsid w:val="00A20EB3"/>
    <w:rsid w:val="00B20322"/>
    <w:rsid w:val="00B72D7F"/>
    <w:rsid w:val="00BC0919"/>
    <w:rsid w:val="00BC25FE"/>
    <w:rsid w:val="00C05053"/>
    <w:rsid w:val="00C632DD"/>
    <w:rsid w:val="00C722FF"/>
    <w:rsid w:val="00D5238B"/>
    <w:rsid w:val="00E567BE"/>
    <w:rsid w:val="00E765C0"/>
    <w:rsid w:val="00E87F8A"/>
    <w:rsid w:val="00EB2319"/>
    <w:rsid w:val="00FD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0CB8"/>
  <w15:chartTrackingRefBased/>
  <w15:docId w15:val="{C5626908-0BAC-478C-9DE7-AE7898EA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2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2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2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2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2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2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2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2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2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2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2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2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2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2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32D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B20322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0322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ae">
    <w:name w:val="footer"/>
    <w:basedOn w:val="a"/>
    <w:link w:val="af"/>
    <w:unhideWhenUsed/>
    <w:rsid w:val="00B2032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rsid w:val="00B20322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character" w:styleId="af0">
    <w:name w:val="Hyperlink"/>
    <w:basedOn w:val="a0"/>
    <w:uiPriority w:val="99"/>
    <w:unhideWhenUsed/>
    <w:rsid w:val="000A109A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A1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peteshina.polina@example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epeteshin.petr@example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2025-11-02T09:40:00Z</dcterms:created>
  <dcterms:modified xsi:type="dcterms:W3CDTF">2025-11-02T09:40:00Z</dcterms:modified>
</cp:coreProperties>
</file>