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AF" w:rsidRPr="006C7B57" w:rsidRDefault="00290EAF" w:rsidP="00290EAF">
      <w:pPr>
        <w:ind w:left="1416" w:firstLine="708"/>
        <w:rPr>
          <w:rFonts w:eastAsiaTheme="minorEastAsia"/>
          <w:b/>
          <w:sz w:val="28"/>
          <w:szCs w:val="28"/>
        </w:rPr>
      </w:pPr>
      <w:r w:rsidRPr="006C7B57">
        <w:rPr>
          <w:rFonts w:eastAsiaTheme="minorEastAsia"/>
          <w:b/>
          <w:sz w:val="28"/>
          <w:szCs w:val="28"/>
        </w:rPr>
        <w:t xml:space="preserve">Разъяснения положений документации </w:t>
      </w:r>
    </w:p>
    <w:p w:rsidR="00290EAF" w:rsidRPr="006C7B57" w:rsidRDefault="00290EAF" w:rsidP="00290EAF">
      <w:pPr>
        <w:spacing w:line="360" w:lineRule="auto"/>
        <w:ind w:left="1416" w:firstLine="708"/>
        <w:rPr>
          <w:rFonts w:eastAsiaTheme="minorEastAsia"/>
          <w:b/>
          <w:sz w:val="28"/>
          <w:szCs w:val="28"/>
        </w:rPr>
      </w:pPr>
    </w:p>
    <w:p w:rsidR="00290EAF" w:rsidRPr="00290EAF" w:rsidRDefault="00290EAF" w:rsidP="00290EAF">
      <w:pPr>
        <w:ind w:firstLine="0"/>
        <w:jc w:val="center"/>
        <w:rPr>
          <w:color w:val="000000"/>
        </w:rPr>
      </w:pPr>
      <w:r w:rsidRPr="006C7B57">
        <w:rPr>
          <w:rFonts w:eastAsiaTheme="minorEastAsia"/>
          <w:sz w:val="28"/>
          <w:szCs w:val="28"/>
        </w:rPr>
        <w:t xml:space="preserve">об электронном </w:t>
      </w:r>
      <w:r w:rsidRPr="006C7B57">
        <w:rPr>
          <w:sz w:val="28"/>
          <w:szCs w:val="28"/>
        </w:rPr>
        <w:t>аукционе  на право заключения гражданско-правового договора на з</w:t>
      </w:r>
      <w:r>
        <w:rPr>
          <w:sz w:val="28"/>
          <w:szCs w:val="28"/>
        </w:rPr>
        <w:t xml:space="preserve">акупку </w:t>
      </w:r>
      <w:r w:rsidR="00C65651">
        <w:rPr>
          <w:sz w:val="28"/>
          <w:szCs w:val="28"/>
        </w:rPr>
        <w:t>лекарственных препаратов</w:t>
      </w:r>
      <w:r w:rsidR="00B9513F">
        <w:rPr>
          <w:sz w:val="28"/>
          <w:szCs w:val="28"/>
        </w:rPr>
        <w:t xml:space="preserve"> извещение </w:t>
      </w:r>
      <w:r w:rsidR="00B222F9">
        <w:rPr>
          <w:sz w:val="28"/>
          <w:szCs w:val="28"/>
        </w:rPr>
        <w:t>0</w:t>
      </w:r>
      <w:r w:rsidR="00AE4036">
        <w:rPr>
          <w:sz w:val="28"/>
          <w:szCs w:val="28"/>
        </w:rPr>
        <w:t>0000</w:t>
      </w:r>
      <w:r w:rsidR="00B222F9">
        <w:rPr>
          <w:sz w:val="28"/>
          <w:szCs w:val="28"/>
        </w:rPr>
        <w:t>0000</w:t>
      </w:r>
      <w:r w:rsidR="00AE4036">
        <w:rPr>
          <w:sz w:val="28"/>
          <w:szCs w:val="28"/>
        </w:rPr>
        <w:t>0000</w:t>
      </w:r>
      <w:r w:rsidR="00B222F9">
        <w:rPr>
          <w:sz w:val="28"/>
          <w:szCs w:val="28"/>
        </w:rPr>
        <w:t>000</w:t>
      </w:r>
      <w:r w:rsidR="00AE4036">
        <w:rPr>
          <w:sz w:val="28"/>
          <w:szCs w:val="28"/>
        </w:rPr>
        <w:t>000</w:t>
      </w:r>
    </w:p>
    <w:p w:rsidR="00290EAF" w:rsidRDefault="00290EAF" w:rsidP="00290EAF">
      <w:pPr>
        <w:spacing w:line="360" w:lineRule="auto"/>
        <w:ind w:firstLine="708"/>
        <w:rPr>
          <w:rFonts w:eastAsiaTheme="minorEastAsia"/>
          <w:b/>
          <w:sz w:val="28"/>
          <w:szCs w:val="28"/>
        </w:rPr>
      </w:pPr>
    </w:p>
    <w:p w:rsidR="00290EAF" w:rsidRDefault="00290EAF" w:rsidP="00290EAF">
      <w:pPr>
        <w:spacing w:line="360" w:lineRule="auto"/>
        <w:ind w:firstLine="708"/>
        <w:rPr>
          <w:rFonts w:eastAsiaTheme="minorEastAsia"/>
          <w:sz w:val="28"/>
          <w:szCs w:val="28"/>
        </w:rPr>
      </w:pPr>
      <w:r w:rsidRPr="006C7B57">
        <w:rPr>
          <w:rFonts w:eastAsiaTheme="minorEastAsia"/>
          <w:b/>
          <w:sz w:val="28"/>
          <w:szCs w:val="28"/>
        </w:rPr>
        <w:t xml:space="preserve"> Содержание предмета запроса</w:t>
      </w:r>
      <w:r w:rsidRPr="006C7B57">
        <w:rPr>
          <w:rFonts w:eastAsiaTheme="minorEastAsia"/>
          <w:sz w:val="28"/>
          <w:szCs w:val="28"/>
        </w:rPr>
        <w:t>:</w:t>
      </w:r>
    </w:p>
    <w:p w:rsidR="00100AED" w:rsidRDefault="00C65651" w:rsidP="00100AED">
      <w:pPr>
        <w:jc w:val="center"/>
        <w:rPr>
          <w:color w:val="FF0000"/>
        </w:rPr>
      </w:pPr>
      <w:r>
        <w:t xml:space="preserve">Просим уточнить требуемую к поставке дозировку препарата с </w:t>
      </w:r>
      <w:r w:rsidR="00AE4036">
        <w:t>ХХХ ХХХХХХХХ</w:t>
      </w:r>
      <w:r>
        <w:t xml:space="preserve"> </w:t>
      </w:r>
      <w:proofErr w:type="gramStart"/>
      <w:r>
        <w:t>таблетки</w:t>
      </w:r>
      <w:proofErr w:type="gramEnd"/>
      <w:r>
        <w:t xml:space="preserve"> покрытые пленочной оболочкой 500 мг, данный препарат не зарегистрирован в государственном реестре лекарственных средств.</w:t>
      </w:r>
    </w:p>
    <w:p w:rsidR="00100AED" w:rsidRDefault="00100AED" w:rsidP="00100AED">
      <w:pPr>
        <w:jc w:val="center"/>
        <w:rPr>
          <w:color w:val="FF0000"/>
        </w:rPr>
      </w:pPr>
    </w:p>
    <w:p w:rsidR="00BA1F2B" w:rsidRDefault="00BA1F2B" w:rsidP="00D445A1">
      <w:pPr>
        <w:keepNext/>
        <w:keepLines/>
        <w:widowControl w:val="0"/>
        <w:suppressLineNumbers/>
        <w:suppressAutoHyphens/>
        <w:rPr>
          <w:bCs/>
          <w:sz w:val="28"/>
          <w:szCs w:val="28"/>
        </w:rPr>
      </w:pPr>
    </w:p>
    <w:p w:rsidR="00D445A1" w:rsidRPr="006C7B57" w:rsidRDefault="00D445A1" w:rsidP="00D445A1">
      <w:pPr>
        <w:keepNext/>
        <w:keepLines/>
        <w:widowControl w:val="0"/>
        <w:suppressLineNumbers/>
        <w:suppressAutoHyphens/>
        <w:rPr>
          <w:bCs/>
          <w:sz w:val="28"/>
          <w:szCs w:val="28"/>
        </w:rPr>
      </w:pPr>
      <w:r w:rsidRPr="006C7B57">
        <w:rPr>
          <w:bCs/>
          <w:sz w:val="28"/>
          <w:szCs w:val="28"/>
        </w:rPr>
        <w:t>Рассмотрев запрос №</w:t>
      </w:r>
      <w:r w:rsidRPr="002B5113">
        <w:t xml:space="preserve"> </w:t>
      </w:r>
      <w:r w:rsidR="00AE4036">
        <w:t>____________</w:t>
      </w:r>
      <w:r w:rsidRPr="006C7B57">
        <w:rPr>
          <w:sz w:val="28"/>
          <w:szCs w:val="28"/>
        </w:rPr>
        <w:t xml:space="preserve"> от </w:t>
      </w:r>
      <w:r w:rsidR="00B222F9">
        <w:rPr>
          <w:sz w:val="28"/>
          <w:szCs w:val="28"/>
        </w:rPr>
        <w:t>9.06.2017</w:t>
      </w:r>
      <w:r>
        <w:rPr>
          <w:sz w:val="28"/>
          <w:szCs w:val="28"/>
        </w:rPr>
        <w:t xml:space="preserve"> года,</w:t>
      </w:r>
      <w:r w:rsidRPr="006C7B57">
        <w:rPr>
          <w:sz w:val="28"/>
          <w:szCs w:val="28"/>
        </w:rPr>
        <w:t xml:space="preserve"> сообщаем следующее</w:t>
      </w:r>
      <w:r>
        <w:rPr>
          <w:sz w:val="28"/>
          <w:szCs w:val="28"/>
        </w:rPr>
        <w:t>:</w:t>
      </w:r>
    </w:p>
    <w:p w:rsidR="00D445A1" w:rsidRPr="006C7B57" w:rsidRDefault="00D445A1" w:rsidP="00D445A1">
      <w:pPr>
        <w:keepNext/>
        <w:keepLines/>
        <w:widowControl w:val="0"/>
        <w:suppressLineNumbers/>
        <w:suppressAutoHyphens/>
        <w:rPr>
          <w:bCs/>
          <w:sz w:val="28"/>
          <w:szCs w:val="28"/>
        </w:rPr>
      </w:pPr>
    </w:p>
    <w:p w:rsidR="00C86EC5" w:rsidRPr="006C330D" w:rsidRDefault="00B222F9" w:rsidP="00946AF0">
      <w:pPr>
        <w:ind w:firstLine="708"/>
        <w:rPr>
          <w:rFonts w:eastAsiaTheme="minorEastAsia"/>
          <w:sz w:val="28"/>
          <w:szCs w:val="28"/>
        </w:rPr>
      </w:pPr>
      <w:proofErr w:type="gramStart"/>
      <w:r>
        <w:rPr>
          <w:bCs/>
          <w:kern w:val="36"/>
          <w:sz w:val="28"/>
          <w:szCs w:val="28"/>
        </w:rPr>
        <w:t>На основании направленного запроса о даче разъяснений аукционной документации заказчиком принято решение о внесении изменений в документацию об электронном аукционе</w:t>
      </w:r>
      <w:proofErr w:type="gramEnd"/>
      <w:r>
        <w:rPr>
          <w:bCs/>
          <w:kern w:val="36"/>
          <w:sz w:val="28"/>
          <w:szCs w:val="28"/>
        </w:rPr>
        <w:t>.</w:t>
      </w:r>
    </w:p>
    <w:p w:rsidR="00D445A1" w:rsidRPr="00C86EC5" w:rsidRDefault="00D445A1" w:rsidP="00D445A1">
      <w:pPr>
        <w:rPr>
          <w:sz w:val="22"/>
          <w:szCs w:val="22"/>
        </w:rPr>
      </w:pPr>
    </w:p>
    <w:p w:rsidR="00EB6A2C" w:rsidRDefault="00EB6A2C" w:rsidP="00290EAF">
      <w:pPr>
        <w:ind w:firstLine="708"/>
        <w:rPr>
          <w:rFonts w:eastAsiaTheme="minorEastAsia"/>
          <w:sz w:val="28"/>
          <w:szCs w:val="28"/>
        </w:rPr>
      </w:pPr>
    </w:p>
    <w:p w:rsidR="00EB6A2C" w:rsidRDefault="00EB6A2C" w:rsidP="00290EAF">
      <w:pPr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Контрактный</w:t>
      </w:r>
      <w:r w:rsidR="00B222F9">
        <w:rPr>
          <w:rFonts w:eastAsiaTheme="minorEastAsia"/>
          <w:sz w:val="28"/>
          <w:szCs w:val="28"/>
        </w:rPr>
        <w:t xml:space="preserve"> управляющий                          </w:t>
      </w:r>
      <w:r w:rsidR="00AE4036">
        <w:rPr>
          <w:rFonts w:eastAsiaTheme="minorEastAsia"/>
          <w:sz w:val="28"/>
          <w:szCs w:val="28"/>
        </w:rPr>
        <w:t>И.И. Иванова</w:t>
      </w:r>
      <w:bookmarkStart w:id="0" w:name="_GoBack"/>
      <w:bookmarkEnd w:id="0"/>
      <w:r>
        <w:rPr>
          <w:rFonts w:eastAsiaTheme="minorEastAsia"/>
          <w:sz w:val="28"/>
          <w:szCs w:val="28"/>
        </w:rPr>
        <w:t xml:space="preserve"> </w:t>
      </w:r>
    </w:p>
    <w:p w:rsidR="00290EAF" w:rsidRDefault="00290EAF" w:rsidP="00290EAF">
      <w:pPr>
        <w:ind w:firstLine="708"/>
        <w:rPr>
          <w:rFonts w:eastAsiaTheme="minorEastAsia"/>
          <w:sz w:val="28"/>
          <w:szCs w:val="28"/>
        </w:rPr>
      </w:pPr>
    </w:p>
    <w:p w:rsidR="000907B2" w:rsidRPr="007A0378" w:rsidRDefault="000907B2" w:rsidP="00BF1A18">
      <w:pPr>
        <w:jc w:val="center"/>
        <w:rPr>
          <w:color w:val="FF0000"/>
          <w:sz w:val="16"/>
          <w:szCs w:val="16"/>
        </w:rPr>
      </w:pPr>
    </w:p>
    <w:sectPr w:rsidR="000907B2" w:rsidRPr="007A0378" w:rsidSect="00B9513F">
      <w:pgSz w:w="11906" w:h="16838"/>
      <w:pgMar w:top="720" w:right="70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458EB"/>
    <w:multiLevelType w:val="hybridMultilevel"/>
    <w:tmpl w:val="949CA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F6"/>
    <w:rsid w:val="00034661"/>
    <w:rsid w:val="000907B2"/>
    <w:rsid w:val="000E5458"/>
    <w:rsid w:val="000F4EEB"/>
    <w:rsid w:val="00100AED"/>
    <w:rsid w:val="001363D5"/>
    <w:rsid w:val="00146F54"/>
    <w:rsid w:val="00154B02"/>
    <w:rsid w:val="0016396C"/>
    <w:rsid w:val="00195486"/>
    <w:rsid w:val="001A0955"/>
    <w:rsid w:val="001E7A3E"/>
    <w:rsid w:val="0020600F"/>
    <w:rsid w:val="00224ED8"/>
    <w:rsid w:val="0023095C"/>
    <w:rsid w:val="0023705C"/>
    <w:rsid w:val="00257C13"/>
    <w:rsid w:val="00290EAF"/>
    <w:rsid w:val="00294186"/>
    <w:rsid w:val="002D45A6"/>
    <w:rsid w:val="002E3C56"/>
    <w:rsid w:val="003024BE"/>
    <w:rsid w:val="003E2926"/>
    <w:rsid w:val="003F6180"/>
    <w:rsid w:val="00482BF6"/>
    <w:rsid w:val="004C7EE6"/>
    <w:rsid w:val="005107F6"/>
    <w:rsid w:val="00532139"/>
    <w:rsid w:val="00540756"/>
    <w:rsid w:val="00560199"/>
    <w:rsid w:val="00572622"/>
    <w:rsid w:val="005874E2"/>
    <w:rsid w:val="006310EB"/>
    <w:rsid w:val="00645269"/>
    <w:rsid w:val="00650720"/>
    <w:rsid w:val="00674258"/>
    <w:rsid w:val="006C330D"/>
    <w:rsid w:val="006F7F85"/>
    <w:rsid w:val="0073447A"/>
    <w:rsid w:val="007A0378"/>
    <w:rsid w:val="007E338F"/>
    <w:rsid w:val="007F5DFC"/>
    <w:rsid w:val="008255DA"/>
    <w:rsid w:val="00837E4C"/>
    <w:rsid w:val="008739A9"/>
    <w:rsid w:val="00897C07"/>
    <w:rsid w:val="0092119F"/>
    <w:rsid w:val="00946AF0"/>
    <w:rsid w:val="009B5D3A"/>
    <w:rsid w:val="009E5EAE"/>
    <w:rsid w:val="00A7180E"/>
    <w:rsid w:val="00A9117A"/>
    <w:rsid w:val="00AA7739"/>
    <w:rsid w:val="00AB1507"/>
    <w:rsid w:val="00AE4036"/>
    <w:rsid w:val="00AF39C0"/>
    <w:rsid w:val="00B106BF"/>
    <w:rsid w:val="00B16DD5"/>
    <w:rsid w:val="00B21816"/>
    <w:rsid w:val="00B222F9"/>
    <w:rsid w:val="00B9513F"/>
    <w:rsid w:val="00BA1F2B"/>
    <w:rsid w:val="00BC4A5E"/>
    <w:rsid w:val="00BF1A18"/>
    <w:rsid w:val="00BF7253"/>
    <w:rsid w:val="00C02F8E"/>
    <w:rsid w:val="00C036A0"/>
    <w:rsid w:val="00C32BC8"/>
    <w:rsid w:val="00C428A0"/>
    <w:rsid w:val="00C64FBD"/>
    <w:rsid w:val="00C65651"/>
    <w:rsid w:val="00C86EC5"/>
    <w:rsid w:val="00C87F4B"/>
    <w:rsid w:val="00CA2DB9"/>
    <w:rsid w:val="00CD695D"/>
    <w:rsid w:val="00CE28FF"/>
    <w:rsid w:val="00D416EF"/>
    <w:rsid w:val="00D42E96"/>
    <w:rsid w:val="00D445A1"/>
    <w:rsid w:val="00D54F9C"/>
    <w:rsid w:val="00D66E9F"/>
    <w:rsid w:val="00D9578A"/>
    <w:rsid w:val="00DB16F5"/>
    <w:rsid w:val="00E20340"/>
    <w:rsid w:val="00E376A4"/>
    <w:rsid w:val="00EA4B9B"/>
    <w:rsid w:val="00EB6A2C"/>
    <w:rsid w:val="00EE02A3"/>
    <w:rsid w:val="00EE3ECB"/>
    <w:rsid w:val="00F15250"/>
    <w:rsid w:val="00F2469B"/>
    <w:rsid w:val="00FC3590"/>
    <w:rsid w:val="00FF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D5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7F85"/>
    <w:pPr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4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6E9F"/>
  </w:style>
  <w:style w:type="character" w:customStyle="1" w:styleId="20">
    <w:name w:val="Заголовок 2 Знак"/>
    <w:basedOn w:val="a0"/>
    <w:link w:val="2"/>
    <w:uiPriority w:val="9"/>
    <w:rsid w:val="006F7F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F7F8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F7F85"/>
    <w:rPr>
      <w:b/>
      <w:bCs/>
    </w:rPr>
  </w:style>
  <w:style w:type="character" w:styleId="a6">
    <w:name w:val="Hyperlink"/>
    <w:basedOn w:val="a0"/>
    <w:uiPriority w:val="99"/>
    <w:semiHidden/>
    <w:unhideWhenUsed/>
    <w:rsid w:val="006F7F85"/>
    <w:rPr>
      <w:color w:val="0000FF"/>
      <w:u w:val="single"/>
    </w:rPr>
  </w:style>
  <w:style w:type="character" w:customStyle="1" w:styleId="iceouttxt">
    <w:name w:val="iceouttxt"/>
    <w:basedOn w:val="a0"/>
    <w:rsid w:val="00B16DD5"/>
  </w:style>
  <w:style w:type="paragraph" w:styleId="a7">
    <w:name w:val="Balloon Text"/>
    <w:basedOn w:val="a"/>
    <w:link w:val="a8"/>
    <w:uiPriority w:val="99"/>
    <w:semiHidden/>
    <w:unhideWhenUsed/>
    <w:rsid w:val="00D42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E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E54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5486"/>
    <w:pPr>
      <w:autoSpaceDE/>
      <w:autoSpaceDN/>
      <w:adjustRightInd/>
      <w:spacing w:after="120"/>
      <w:ind w:firstLine="0"/>
      <w:jc w:val="left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19548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">
    <w:name w:val="text"/>
    <w:basedOn w:val="a0"/>
    <w:rsid w:val="00560199"/>
  </w:style>
  <w:style w:type="paragraph" w:styleId="ab">
    <w:name w:val="No Spacing"/>
    <w:uiPriority w:val="1"/>
    <w:qFormat/>
    <w:rsid w:val="00BA1F2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D5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7F85"/>
    <w:pPr>
      <w:autoSpaceDE/>
      <w:autoSpaceDN/>
      <w:adjustRightInd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4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6E9F"/>
  </w:style>
  <w:style w:type="character" w:customStyle="1" w:styleId="20">
    <w:name w:val="Заголовок 2 Знак"/>
    <w:basedOn w:val="a0"/>
    <w:link w:val="2"/>
    <w:uiPriority w:val="9"/>
    <w:rsid w:val="006F7F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F7F8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F7F85"/>
    <w:rPr>
      <w:b/>
      <w:bCs/>
    </w:rPr>
  </w:style>
  <w:style w:type="character" w:styleId="a6">
    <w:name w:val="Hyperlink"/>
    <w:basedOn w:val="a0"/>
    <w:uiPriority w:val="99"/>
    <w:semiHidden/>
    <w:unhideWhenUsed/>
    <w:rsid w:val="006F7F85"/>
    <w:rPr>
      <w:color w:val="0000FF"/>
      <w:u w:val="single"/>
    </w:rPr>
  </w:style>
  <w:style w:type="character" w:customStyle="1" w:styleId="iceouttxt">
    <w:name w:val="iceouttxt"/>
    <w:basedOn w:val="a0"/>
    <w:rsid w:val="00B16DD5"/>
  </w:style>
  <w:style w:type="paragraph" w:styleId="a7">
    <w:name w:val="Balloon Text"/>
    <w:basedOn w:val="a"/>
    <w:link w:val="a8"/>
    <w:uiPriority w:val="99"/>
    <w:semiHidden/>
    <w:unhideWhenUsed/>
    <w:rsid w:val="00D42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E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E54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5486"/>
    <w:pPr>
      <w:autoSpaceDE/>
      <w:autoSpaceDN/>
      <w:adjustRightInd/>
      <w:spacing w:after="120"/>
      <w:ind w:firstLine="0"/>
      <w:jc w:val="left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195486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0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ext">
    <w:name w:val="text"/>
    <w:basedOn w:val="a0"/>
    <w:rsid w:val="00560199"/>
  </w:style>
  <w:style w:type="paragraph" w:styleId="ab">
    <w:name w:val="No Spacing"/>
    <w:uiPriority w:val="1"/>
    <w:qFormat/>
    <w:rsid w:val="00BA1F2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8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0224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7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42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4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69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9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151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7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224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611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63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9611536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6934563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5581753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325205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974023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748529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7284553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282620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15353130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562644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  <w:div w:id="55759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DAE1E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"Виру-Екатеринбург"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VW</cp:lastModifiedBy>
  <cp:revision>2</cp:revision>
  <cp:lastPrinted>2016-03-15T11:07:00Z</cp:lastPrinted>
  <dcterms:created xsi:type="dcterms:W3CDTF">2017-06-12T15:01:00Z</dcterms:created>
  <dcterms:modified xsi:type="dcterms:W3CDTF">2017-06-12T15:01:00Z</dcterms:modified>
</cp:coreProperties>
</file>