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D97BDA" w:rsidRPr="00F54841" w14:paraId="4105D803" w14:textId="77777777" w:rsidTr="00D26C2C">
        <w:tc>
          <w:tcPr>
            <w:tcW w:w="4106" w:type="dxa"/>
          </w:tcPr>
          <w:p w14:paraId="122EDD7A" w14:textId="77777777" w:rsidR="00D97BDA" w:rsidRPr="00F54841" w:rsidRDefault="00D97BDA" w:rsidP="00D26C2C">
            <w:pPr>
              <w:pStyle w:val="ac"/>
              <w:spacing w:line="276" w:lineRule="auto"/>
              <w:rPr>
                <w:sz w:val="18"/>
                <w:szCs w:val="18"/>
                <w:lang w:val="en-US"/>
              </w:rPr>
            </w:pPr>
            <w:bookmarkStart w:id="0" w:name="_Hlk188022325"/>
          </w:p>
        </w:tc>
        <w:tc>
          <w:tcPr>
            <w:tcW w:w="5239" w:type="dxa"/>
          </w:tcPr>
          <w:p w14:paraId="55A5499C" w14:textId="3CC1B797" w:rsidR="00D97BDA" w:rsidRPr="00F54841" w:rsidRDefault="00D97BDA" w:rsidP="00D26C2C">
            <w:pPr>
              <w:pStyle w:val="ac"/>
              <w:spacing w:line="276" w:lineRule="auto"/>
              <w:rPr>
                <w:sz w:val="16"/>
                <w:szCs w:val="16"/>
              </w:rPr>
            </w:pPr>
          </w:p>
        </w:tc>
      </w:tr>
      <w:tr w:rsidR="00D97BDA" w:rsidRPr="00F54841" w14:paraId="7C44B269" w14:textId="77777777" w:rsidTr="00D26C2C">
        <w:tc>
          <w:tcPr>
            <w:tcW w:w="4106" w:type="dxa"/>
          </w:tcPr>
          <w:p w14:paraId="183CCBFA" w14:textId="77777777" w:rsidR="00D97BDA" w:rsidRPr="00F54841" w:rsidRDefault="00D97BDA" w:rsidP="00D26C2C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39" w:type="dxa"/>
          </w:tcPr>
          <w:p w14:paraId="5CAD51DE" w14:textId="77777777" w:rsidR="00D97BDA" w:rsidRPr="00D97BDA" w:rsidRDefault="00D97BDA" w:rsidP="00D97BDA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D97BDA">
              <w:rPr>
                <w:sz w:val="16"/>
                <w:szCs w:val="16"/>
              </w:rPr>
              <w:t>В [наименование суда, например: Энский городской суд]</w:t>
            </w:r>
            <w:r w:rsidRPr="00D97BDA">
              <w:rPr>
                <w:sz w:val="16"/>
                <w:szCs w:val="16"/>
              </w:rPr>
              <w:tab/>
            </w:r>
          </w:p>
          <w:p w14:paraId="002A9502" w14:textId="77777777" w:rsidR="00D97BDA" w:rsidRPr="00D97BDA" w:rsidRDefault="00D97BDA" w:rsidP="00D97BDA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D97BDA">
              <w:rPr>
                <w:sz w:val="16"/>
                <w:szCs w:val="16"/>
              </w:rPr>
              <w:t>адрес: [индекс, город, улица, дом]</w:t>
            </w:r>
            <w:r w:rsidRPr="00D97BDA">
              <w:rPr>
                <w:sz w:val="16"/>
                <w:szCs w:val="16"/>
              </w:rPr>
              <w:tab/>
            </w:r>
          </w:p>
          <w:p w14:paraId="7CA31BA7" w14:textId="77777777" w:rsidR="00D97BDA" w:rsidRPr="00D97BDA" w:rsidRDefault="00D97BDA" w:rsidP="00D97BDA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D97BDA">
              <w:rPr>
                <w:sz w:val="16"/>
                <w:szCs w:val="16"/>
              </w:rPr>
              <w:t>Истец: [Фамилия Имя Отчество полностью]</w:t>
            </w:r>
            <w:r w:rsidRPr="00D97BDA">
              <w:rPr>
                <w:sz w:val="16"/>
                <w:szCs w:val="16"/>
              </w:rPr>
              <w:tab/>
            </w:r>
          </w:p>
          <w:p w14:paraId="1868E323" w14:textId="77777777" w:rsidR="00D97BDA" w:rsidRPr="00D97BDA" w:rsidRDefault="00D97BDA" w:rsidP="00D97BDA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D97BDA">
              <w:rPr>
                <w:sz w:val="16"/>
                <w:szCs w:val="16"/>
              </w:rPr>
              <w:t>Дата рождения: [дд.мм.гггг]</w:t>
            </w:r>
            <w:r w:rsidRPr="00D97BDA">
              <w:rPr>
                <w:sz w:val="16"/>
                <w:szCs w:val="16"/>
              </w:rPr>
              <w:tab/>
            </w:r>
          </w:p>
          <w:p w14:paraId="0ADE752F" w14:textId="77777777" w:rsidR="00D97BDA" w:rsidRPr="00D97BDA" w:rsidRDefault="00D97BDA" w:rsidP="00D97BDA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D97BDA">
              <w:rPr>
                <w:sz w:val="16"/>
                <w:szCs w:val="16"/>
              </w:rPr>
              <w:t>Паспорт: [серия номер, кем и когда выдан]</w:t>
            </w:r>
            <w:r w:rsidRPr="00D97BDA">
              <w:rPr>
                <w:sz w:val="16"/>
                <w:szCs w:val="16"/>
              </w:rPr>
              <w:tab/>
            </w:r>
          </w:p>
          <w:p w14:paraId="134239C9" w14:textId="77777777" w:rsidR="00D97BDA" w:rsidRPr="00D97BDA" w:rsidRDefault="00D97BDA" w:rsidP="00D97BDA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D97BDA">
              <w:rPr>
                <w:sz w:val="16"/>
                <w:szCs w:val="16"/>
              </w:rPr>
              <w:t>Адрес: [индекс, город, улица, дом, кв.]</w:t>
            </w:r>
            <w:r w:rsidRPr="00D97BDA">
              <w:rPr>
                <w:sz w:val="16"/>
                <w:szCs w:val="16"/>
              </w:rPr>
              <w:tab/>
            </w:r>
          </w:p>
          <w:p w14:paraId="6EAF7FDA" w14:textId="77777777" w:rsidR="00D97BDA" w:rsidRPr="00D97BDA" w:rsidRDefault="00D97BDA" w:rsidP="00D97BDA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D97BDA">
              <w:rPr>
                <w:sz w:val="16"/>
                <w:szCs w:val="16"/>
              </w:rPr>
              <w:t>Ответчик: [Фамилия Имя Отчество полностью]</w:t>
            </w:r>
            <w:r w:rsidRPr="00D97BDA">
              <w:rPr>
                <w:sz w:val="16"/>
                <w:szCs w:val="16"/>
              </w:rPr>
              <w:tab/>
            </w:r>
          </w:p>
          <w:p w14:paraId="5DC8B200" w14:textId="77777777" w:rsidR="00D97BDA" w:rsidRPr="00D97BDA" w:rsidRDefault="00D97BDA" w:rsidP="00D97BDA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D97BDA">
              <w:rPr>
                <w:sz w:val="16"/>
                <w:szCs w:val="16"/>
              </w:rPr>
              <w:t>Дата рождения: [дд.мм.гггг]</w:t>
            </w:r>
            <w:r w:rsidRPr="00D97BDA">
              <w:rPr>
                <w:sz w:val="16"/>
                <w:szCs w:val="16"/>
              </w:rPr>
              <w:tab/>
            </w:r>
          </w:p>
          <w:p w14:paraId="776181BD" w14:textId="77777777" w:rsidR="00D97BDA" w:rsidRPr="00D97BDA" w:rsidRDefault="00D97BDA" w:rsidP="00D97BDA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D97BDA">
              <w:rPr>
                <w:sz w:val="16"/>
                <w:szCs w:val="16"/>
              </w:rPr>
              <w:t>Паспорт: [серия номер, кем и когда выдан]</w:t>
            </w:r>
            <w:r w:rsidRPr="00D97BDA">
              <w:rPr>
                <w:sz w:val="16"/>
                <w:szCs w:val="16"/>
              </w:rPr>
              <w:tab/>
            </w:r>
          </w:p>
          <w:p w14:paraId="72BB2465" w14:textId="77777777" w:rsidR="00D97BDA" w:rsidRPr="00D97BDA" w:rsidRDefault="00D97BDA" w:rsidP="00D97BDA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D97BDA">
              <w:rPr>
                <w:sz w:val="16"/>
                <w:szCs w:val="16"/>
              </w:rPr>
              <w:t>Адрес: [индекс, город, улица, дом, кв.]</w:t>
            </w:r>
            <w:r w:rsidRPr="00D97BDA">
              <w:rPr>
                <w:sz w:val="16"/>
                <w:szCs w:val="16"/>
              </w:rPr>
              <w:tab/>
            </w:r>
          </w:p>
          <w:p w14:paraId="1FA0F0DB" w14:textId="107036E6" w:rsidR="00D97BDA" w:rsidRPr="00F54841" w:rsidRDefault="00D97BDA" w:rsidP="00D97BDA">
            <w:pPr>
              <w:pStyle w:val="ac"/>
              <w:spacing w:line="276" w:lineRule="auto"/>
              <w:rPr>
                <w:bCs/>
                <w:sz w:val="16"/>
                <w:szCs w:val="16"/>
              </w:rPr>
            </w:pPr>
            <w:r w:rsidRPr="00D97BDA">
              <w:rPr>
                <w:sz w:val="16"/>
                <w:szCs w:val="16"/>
              </w:rPr>
              <w:t>Цена иска: [рыночная стоимость предмета залога] рублей</w:t>
            </w:r>
          </w:p>
        </w:tc>
      </w:tr>
      <w:tr w:rsidR="00D97BDA" w:rsidRPr="00F54841" w14:paraId="1FF2B5A1" w14:textId="77777777" w:rsidTr="00D26C2C">
        <w:trPr>
          <w:trHeight w:val="108"/>
        </w:trPr>
        <w:tc>
          <w:tcPr>
            <w:tcW w:w="4106" w:type="dxa"/>
          </w:tcPr>
          <w:p w14:paraId="727D5077" w14:textId="77777777" w:rsidR="00D97BDA" w:rsidRPr="00F54841" w:rsidRDefault="00D97BDA" w:rsidP="00D26C2C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39" w:type="dxa"/>
          </w:tcPr>
          <w:p w14:paraId="4C84DBD7" w14:textId="77777777" w:rsidR="00D97BDA" w:rsidRPr="00F54841" w:rsidRDefault="00D97BDA" w:rsidP="00D26C2C">
            <w:pPr>
              <w:pStyle w:val="ac"/>
              <w:spacing w:line="276" w:lineRule="auto"/>
              <w:rPr>
                <w:sz w:val="18"/>
                <w:szCs w:val="18"/>
                <w:highlight w:val="yellow"/>
              </w:rPr>
            </w:pPr>
          </w:p>
        </w:tc>
      </w:tr>
    </w:tbl>
    <w:p w14:paraId="3D2E91E4" w14:textId="77777777" w:rsidR="00D97BDA" w:rsidRPr="00F54841" w:rsidRDefault="00D97BDA" w:rsidP="00D97BDA">
      <w:pPr>
        <w:spacing w:line="276" w:lineRule="auto"/>
        <w:jc w:val="center"/>
        <w:rPr>
          <w:b/>
          <w:sz w:val="16"/>
          <w:szCs w:val="16"/>
        </w:rPr>
      </w:pPr>
      <w:r w:rsidRPr="00F54841">
        <w:rPr>
          <w:b/>
          <w:sz w:val="16"/>
          <w:szCs w:val="16"/>
        </w:rPr>
        <w:t>ИСКОВОЕ ЗАЯВЛЕНИЕ</w:t>
      </w:r>
    </w:p>
    <w:p w14:paraId="3E9FBEB5" w14:textId="27547941" w:rsidR="00D97BDA" w:rsidRPr="00F54841" w:rsidRDefault="00D97BDA" w:rsidP="00D97BDA">
      <w:pPr>
        <w:spacing w:line="276" w:lineRule="auto"/>
        <w:jc w:val="center"/>
        <w:rPr>
          <w:b/>
          <w:sz w:val="16"/>
          <w:szCs w:val="16"/>
        </w:rPr>
      </w:pPr>
      <w:r w:rsidRPr="00F54841">
        <w:rPr>
          <w:b/>
          <w:sz w:val="16"/>
          <w:szCs w:val="16"/>
        </w:rPr>
        <w:t xml:space="preserve"> о признании договора дарения недействительным</w:t>
      </w:r>
    </w:p>
    <w:p w14:paraId="1163E84B" w14:textId="77777777" w:rsidR="00D97BDA" w:rsidRPr="00F54841" w:rsidRDefault="00D97BDA" w:rsidP="00D97BDA">
      <w:pPr>
        <w:spacing w:line="276" w:lineRule="auto"/>
        <w:jc w:val="center"/>
        <w:rPr>
          <w:sz w:val="16"/>
          <w:szCs w:val="16"/>
        </w:rPr>
      </w:pPr>
    </w:p>
    <w:p w14:paraId="11383433" w14:textId="77777777" w:rsidR="00D97BDA" w:rsidRPr="00D97BDA" w:rsidRDefault="00D97BDA" w:rsidP="00D97BDA">
      <w:pPr>
        <w:spacing w:line="240" w:lineRule="auto"/>
        <w:ind w:firstLine="708"/>
        <w:rPr>
          <w:sz w:val="16"/>
          <w:szCs w:val="16"/>
        </w:rPr>
      </w:pPr>
      <w:r w:rsidRPr="00D97BDA">
        <w:rPr>
          <w:sz w:val="16"/>
          <w:szCs w:val="16"/>
        </w:rPr>
        <w:t>Число, месяц, год] между мной, [Фамилия И.О. истца] (далее — Даритель), и [Фамилия И.О. ответчика] (далее — Одаряемый) был заключён договор дарения следующего имущества: [подробное описание: вид, марка, модель, идентификационные номера, год выпуска, иные признаки]. Договор удостоверен нотариусом [ФИО нотариуса, нотариальный округ] и зарегистрирован в реестре за № [номер].</w:t>
      </w:r>
    </w:p>
    <w:p w14:paraId="34374332" w14:textId="77777777" w:rsidR="00D97BDA" w:rsidRPr="00D97BDA" w:rsidRDefault="00D97BDA" w:rsidP="00D97BDA">
      <w:pPr>
        <w:spacing w:line="240" w:lineRule="auto"/>
        <w:ind w:firstLine="708"/>
        <w:rPr>
          <w:sz w:val="16"/>
          <w:szCs w:val="16"/>
        </w:rPr>
      </w:pPr>
      <w:r w:rsidRPr="00D97BDA">
        <w:rPr>
          <w:sz w:val="16"/>
          <w:szCs w:val="16"/>
        </w:rPr>
        <w:t>Я считаю указанный договор дарения недействительным, поскольку в момент его подписания я находился в состоянии, лишавшем меня способности понимать значение своих действий и руководить ими (пункт 1 статьи 177 Гражданского кодекса РФ).</w:t>
      </w:r>
    </w:p>
    <w:p w14:paraId="4719B79F" w14:textId="77777777" w:rsidR="00D97BDA" w:rsidRPr="00D97BDA" w:rsidRDefault="00D97BDA" w:rsidP="00D97BDA">
      <w:pPr>
        <w:spacing w:line="240" w:lineRule="auto"/>
        <w:ind w:firstLine="708"/>
        <w:rPr>
          <w:sz w:val="16"/>
          <w:szCs w:val="16"/>
        </w:rPr>
      </w:pPr>
      <w:r w:rsidRPr="00D97BDA">
        <w:rPr>
          <w:sz w:val="16"/>
          <w:szCs w:val="16"/>
        </w:rPr>
        <w:t>В период [дата начала] по [дата окончания] я [проходил лечение / наблюдался у врача / находился на обследовании] в связи с [диагноз или описание состояния]. В момент подписания договора [дата] я не осознавал, что безвозмездно передаю своё имущество другому лицу, и не понимал юридических последствий этой сделки. Договор был подписан мной под влиянием [обстоятельства: болезненное состояние, приём сильнодействующих лекарств, психологическое давление и т.п.], о чём ответчику было известно (либо ответчик не мог не знать).</w:t>
      </w:r>
    </w:p>
    <w:p w14:paraId="40A61C2A" w14:textId="77777777" w:rsidR="00D97BDA" w:rsidRPr="00D97BDA" w:rsidRDefault="00D97BDA" w:rsidP="00D97BDA">
      <w:pPr>
        <w:spacing w:line="240" w:lineRule="auto"/>
        <w:ind w:firstLine="708"/>
        <w:rPr>
          <w:sz w:val="16"/>
          <w:szCs w:val="16"/>
        </w:rPr>
      </w:pPr>
      <w:r w:rsidRPr="00D97BDA">
        <w:rPr>
          <w:sz w:val="16"/>
          <w:szCs w:val="16"/>
        </w:rPr>
        <w:t>Для подтверждения своей позиции я самостоятельно организовал и оплатил проведение судебно-психиатрической экспертизы. Согласно заключению экспертов [наименование экспертного учреждения] от [дата] № [номер], в момент подписания договора дарения я не мог понимать значение своих действий и руководить ими ввиду [временного психического расстройства / иного болезненного состояния]. Копию заключения прилагаю.</w:t>
      </w:r>
    </w:p>
    <w:p w14:paraId="3F934316" w14:textId="77777777" w:rsidR="00D97BDA" w:rsidRPr="00D97BDA" w:rsidRDefault="00D97BDA" w:rsidP="00D97BDA">
      <w:pPr>
        <w:spacing w:line="240" w:lineRule="auto"/>
        <w:ind w:firstLine="708"/>
        <w:rPr>
          <w:sz w:val="16"/>
          <w:szCs w:val="16"/>
        </w:rPr>
      </w:pPr>
      <w:r w:rsidRPr="00D97BDA">
        <w:rPr>
          <w:sz w:val="16"/>
          <w:szCs w:val="16"/>
        </w:rPr>
        <w:t>В соответствии со статьёй 166 ГК РФ данная сделка является оспоримой. На основании статьи 167 ГК РФ недействительная сделка не влечёт юридических последствий, и каждая из сторон обязана возвратить другой всё полученное по сделке.</w:t>
      </w:r>
    </w:p>
    <w:p w14:paraId="0F8175F1" w14:textId="77777777" w:rsidR="00D97BDA" w:rsidRPr="00D97BDA" w:rsidRDefault="00D97BDA" w:rsidP="00D97BDA">
      <w:pPr>
        <w:spacing w:line="240" w:lineRule="auto"/>
        <w:ind w:firstLine="708"/>
        <w:rPr>
          <w:sz w:val="16"/>
          <w:szCs w:val="16"/>
        </w:rPr>
      </w:pPr>
      <w:r w:rsidRPr="00D97BDA">
        <w:rPr>
          <w:sz w:val="16"/>
          <w:szCs w:val="16"/>
        </w:rPr>
        <w:t>На момент подачи иска подаренное имущество находится во владении ответчика. Ответчик отказывается добровольно возвратить его, ссылаясь на законность договора.</w:t>
      </w:r>
    </w:p>
    <w:p w14:paraId="6ABB7F10" w14:textId="77777777" w:rsidR="00D97BDA" w:rsidRPr="00F54841" w:rsidRDefault="00D97BDA" w:rsidP="00D97BDA">
      <w:pPr>
        <w:spacing w:line="240" w:lineRule="auto"/>
        <w:ind w:firstLine="708"/>
        <w:rPr>
          <w:sz w:val="16"/>
          <w:szCs w:val="16"/>
        </w:rPr>
      </w:pPr>
      <w:r w:rsidRPr="00F54841">
        <w:rPr>
          <w:sz w:val="16"/>
          <w:szCs w:val="16"/>
        </w:rPr>
        <w:t xml:space="preserve">На основании изложенного, руководствуясь статьями 166, 167, 177 Гражданского кодекса Российской Федерации, статьями 131–132 Гражданского процессуального кодекса Российской Федерации , </w:t>
      </w:r>
      <w:r w:rsidRPr="00F54841">
        <w:rPr>
          <w:b/>
          <w:bCs/>
          <w:sz w:val="16"/>
          <w:szCs w:val="16"/>
        </w:rPr>
        <w:t>прошу</w:t>
      </w:r>
      <w:r w:rsidRPr="00F54841">
        <w:rPr>
          <w:sz w:val="16"/>
          <w:szCs w:val="16"/>
        </w:rPr>
        <w:t>:</w:t>
      </w:r>
    </w:p>
    <w:p w14:paraId="36067C0E" w14:textId="77777777" w:rsidR="00D97BDA" w:rsidRPr="00F54841" w:rsidRDefault="00D97BDA" w:rsidP="00D97BDA">
      <w:pPr>
        <w:spacing w:line="240" w:lineRule="auto"/>
        <w:ind w:firstLine="708"/>
        <w:rPr>
          <w:sz w:val="16"/>
          <w:szCs w:val="16"/>
        </w:rPr>
      </w:pPr>
    </w:p>
    <w:p w14:paraId="4B4C3A6B" w14:textId="77777777" w:rsidR="00D97BDA" w:rsidRPr="00D97BDA" w:rsidRDefault="00D97BDA" w:rsidP="00D97BDA">
      <w:pPr>
        <w:numPr>
          <w:ilvl w:val="0"/>
          <w:numId w:val="1"/>
        </w:numPr>
        <w:spacing w:line="240" w:lineRule="auto"/>
        <w:rPr>
          <w:sz w:val="16"/>
          <w:szCs w:val="16"/>
        </w:rPr>
      </w:pPr>
      <w:r w:rsidRPr="00D97BDA">
        <w:rPr>
          <w:sz w:val="16"/>
          <w:szCs w:val="16"/>
        </w:rPr>
        <w:t>Признать договор дарения [указать имущество, дату, стороны] недействительным.</w:t>
      </w:r>
    </w:p>
    <w:p w14:paraId="4669F4B6" w14:textId="77777777" w:rsidR="00D97BDA" w:rsidRPr="00D97BDA" w:rsidRDefault="00D97BDA" w:rsidP="00D97BDA">
      <w:pPr>
        <w:numPr>
          <w:ilvl w:val="0"/>
          <w:numId w:val="1"/>
        </w:numPr>
        <w:spacing w:line="240" w:lineRule="auto"/>
        <w:rPr>
          <w:sz w:val="16"/>
          <w:szCs w:val="16"/>
        </w:rPr>
      </w:pPr>
      <w:r w:rsidRPr="00D97BDA">
        <w:rPr>
          <w:sz w:val="16"/>
          <w:szCs w:val="16"/>
        </w:rPr>
        <w:t>Применить последствия недействительности сделки: прекратить право собственности [Фамилия И.О. ответчика] на указанное имущество и восстановить право собственности [Фамилия И.О. истца] на данное имущество, обязав ответчика передать его истцу в течение 10 дней после вступления решения суда в законную силу.</w:t>
      </w:r>
    </w:p>
    <w:p w14:paraId="64993C20" w14:textId="77777777" w:rsidR="00D97BDA" w:rsidRPr="00F54841" w:rsidRDefault="00D97BDA" w:rsidP="00D97BDA">
      <w:pPr>
        <w:spacing w:line="240" w:lineRule="auto"/>
        <w:ind w:left="720" w:firstLine="0"/>
        <w:rPr>
          <w:sz w:val="16"/>
          <w:szCs w:val="16"/>
        </w:rPr>
      </w:pPr>
    </w:p>
    <w:p w14:paraId="65A486E4" w14:textId="77777777" w:rsidR="00D97BDA" w:rsidRPr="00F54841" w:rsidRDefault="00D97BDA" w:rsidP="00D97BDA">
      <w:pPr>
        <w:spacing w:line="240" w:lineRule="auto"/>
        <w:ind w:firstLine="708"/>
        <w:rPr>
          <w:sz w:val="16"/>
          <w:szCs w:val="16"/>
        </w:rPr>
      </w:pPr>
    </w:p>
    <w:p w14:paraId="73D7CEEA" w14:textId="77777777" w:rsidR="00D97BDA" w:rsidRPr="00F54841" w:rsidRDefault="00D97BDA" w:rsidP="00D97BDA">
      <w:pPr>
        <w:spacing w:line="240" w:lineRule="auto"/>
        <w:rPr>
          <w:sz w:val="16"/>
          <w:szCs w:val="16"/>
        </w:rPr>
      </w:pPr>
      <w:r w:rsidRPr="00F54841">
        <w:rPr>
          <w:sz w:val="16"/>
          <w:szCs w:val="16"/>
        </w:rPr>
        <w:tab/>
        <w:t>Приложения:</w:t>
      </w:r>
    </w:p>
    <w:p w14:paraId="561D5048" w14:textId="5E5FC92D" w:rsidR="00D97BDA" w:rsidRPr="00D97BDA" w:rsidRDefault="00D97BDA" w:rsidP="00D97BDA">
      <w:pPr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D97BDA">
        <w:rPr>
          <w:sz w:val="16"/>
          <w:szCs w:val="16"/>
        </w:rPr>
        <w:t>Копия договора дарения — на [число] листах.</w:t>
      </w:r>
    </w:p>
    <w:p w14:paraId="3D9DCAD9" w14:textId="77777777" w:rsidR="00D97BDA" w:rsidRPr="00D97BDA" w:rsidRDefault="00D97BDA" w:rsidP="00D97BDA">
      <w:pPr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D97BDA">
        <w:rPr>
          <w:sz w:val="16"/>
          <w:szCs w:val="16"/>
        </w:rPr>
        <w:t>Копия заключения досудебной судебно-психиатрической экспертизы — на [число] листах.</w:t>
      </w:r>
    </w:p>
    <w:p w14:paraId="697BC7DD" w14:textId="77777777" w:rsidR="00D97BDA" w:rsidRPr="00D97BDA" w:rsidRDefault="00D97BDA" w:rsidP="00D97BDA">
      <w:pPr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D97BDA">
        <w:rPr>
          <w:sz w:val="16"/>
          <w:szCs w:val="16"/>
        </w:rPr>
        <w:t>Копия медицинских документов (выписка из карты, эпикриз, справка) — на [число] листах.</w:t>
      </w:r>
    </w:p>
    <w:p w14:paraId="4CAF4BBE" w14:textId="77777777" w:rsidR="00D97BDA" w:rsidRPr="00D97BDA" w:rsidRDefault="00D97BDA" w:rsidP="00D97BDA">
      <w:pPr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D97BDA">
        <w:rPr>
          <w:sz w:val="16"/>
          <w:szCs w:val="16"/>
        </w:rPr>
        <w:t>Копия отчёта об оценке рыночной стоимости подаренного имущества — на [число] листах.</w:t>
      </w:r>
    </w:p>
    <w:p w14:paraId="7BF9856C" w14:textId="77777777" w:rsidR="00D97BDA" w:rsidRPr="00D97BDA" w:rsidRDefault="00D97BDA" w:rsidP="00D97BDA">
      <w:pPr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D97BDA">
        <w:rPr>
          <w:sz w:val="16"/>
          <w:szCs w:val="16"/>
        </w:rPr>
        <w:t>Копия искового заявления для ответчика — на [число] листах.</w:t>
      </w:r>
    </w:p>
    <w:p w14:paraId="2E80726D" w14:textId="77777777" w:rsidR="00D97BDA" w:rsidRPr="00D97BDA" w:rsidRDefault="00D97BDA" w:rsidP="00D97BDA">
      <w:pPr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D97BDA">
        <w:rPr>
          <w:sz w:val="16"/>
          <w:szCs w:val="16"/>
        </w:rPr>
        <w:t>Квитанция об уплате государственной пошлины (расчёт по ст. 333.19 НК РФ от цены иска) — на 1 листе.</w:t>
      </w:r>
    </w:p>
    <w:p w14:paraId="10B2928C" w14:textId="77777777" w:rsidR="00D97BDA" w:rsidRPr="00D97BDA" w:rsidRDefault="00D97BDA" w:rsidP="00D97BDA">
      <w:pPr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D97BDA">
        <w:rPr>
          <w:sz w:val="16"/>
          <w:szCs w:val="16"/>
        </w:rPr>
        <w:t>Копия паспорта истца (страницы с фото и регистрацией) — на 1 листе.</w:t>
      </w:r>
    </w:p>
    <w:p w14:paraId="2DACBB42" w14:textId="77777777" w:rsidR="00D97BDA" w:rsidRPr="00D97BDA" w:rsidRDefault="00D97BDA" w:rsidP="00D97BDA">
      <w:pPr>
        <w:numPr>
          <w:ilvl w:val="0"/>
          <w:numId w:val="2"/>
        </w:numPr>
        <w:spacing w:line="240" w:lineRule="auto"/>
        <w:rPr>
          <w:sz w:val="16"/>
          <w:szCs w:val="16"/>
        </w:rPr>
      </w:pPr>
      <w:r w:rsidRPr="00D97BDA">
        <w:rPr>
          <w:sz w:val="16"/>
          <w:szCs w:val="16"/>
        </w:rPr>
        <w:t>Документ, подтверждающий направление копии иска ответчику (почтовая квитанция или опись вложения) — на 1 листе.</w:t>
      </w:r>
    </w:p>
    <w:p w14:paraId="79092809" w14:textId="77777777" w:rsidR="00D97BDA" w:rsidRPr="00F54841" w:rsidRDefault="00D97BDA" w:rsidP="00D97BDA">
      <w:pPr>
        <w:spacing w:line="240" w:lineRule="auto"/>
        <w:ind w:firstLine="0"/>
        <w:rPr>
          <w:sz w:val="20"/>
          <w:szCs w:val="20"/>
        </w:rPr>
      </w:pPr>
    </w:p>
    <w:bookmarkEnd w:id="0"/>
    <w:p w14:paraId="6F51E4D7" w14:textId="77777777" w:rsidR="00D97BDA" w:rsidRPr="00F54841" w:rsidRDefault="00D97BDA" w:rsidP="00D97BDA">
      <w:pPr>
        <w:rPr>
          <w:sz w:val="16"/>
          <w:szCs w:val="16"/>
        </w:rPr>
      </w:pPr>
      <w:r w:rsidRPr="00F54841">
        <w:rPr>
          <w:sz w:val="16"/>
          <w:szCs w:val="16"/>
        </w:rPr>
        <w:br/>
        <w:t>Дата подачи иска:       __________________</w:t>
      </w:r>
    </w:p>
    <w:p w14:paraId="33C50ACF" w14:textId="77777777" w:rsidR="00D97BDA" w:rsidRPr="00F54841" w:rsidRDefault="00D97BDA" w:rsidP="00D97BDA">
      <w:pPr>
        <w:rPr>
          <w:sz w:val="16"/>
          <w:szCs w:val="16"/>
        </w:rPr>
      </w:pPr>
    </w:p>
    <w:p w14:paraId="293C8709" w14:textId="1BB5BADC" w:rsidR="00D97BDA" w:rsidRPr="00F54841" w:rsidRDefault="00D97BDA" w:rsidP="00D97BDA">
      <w:pPr>
        <w:ind w:firstLine="0"/>
        <w:rPr>
          <w:sz w:val="16"/>
          <w:szCs w:val="16"/>
        </w:rPr>
      </w:pPr>
      <w:r w:rsidRPr="00F54841">
        <w:rPr>
          <w:sz w:val="16"/>
          <w:szCs w:val="16"/>
        </w:rPr>
        <w:t>Подпись истца: _______________</w:t>
      </w:r>
    </w:p>
    <w:p w14:paraId="121523F6" w14:textId="77777777" w:rsidR="00D97BDA" w:rsidRPr="00F54841" w:rsidRDefault="00D97BDA" w:rsidP="00D97BDA">
      <w:pPr>
        <w:rPr>
          <w:sz w:val="22"/>
          <w:szCs w:val="20"/>
        </w:rPr>
      </w:pPr>
    </w:p>
    <w:p w14:paraId="501156FA" w14:textId="77777777" w:rsidR="00D97BDA" w:rsidRPr="00F54841" w:rsidRDefault="00D97BDA" w:rsidP="00D97BDA">
      <w:pPr>
        <w:rPr>
          <w:sz w:val="22"/>
          <w:szCs w:val="20"/>
        </w:rPr>
      </w:pPr>
    </w:p>
    <w:p w14:paraId="0EC0388A" w14:textId="77777777" w:rsidR="0044346A" w:rsidRPr="00D97BDA" w:rsidRDefault="0044346A" w:rsidP="00D97BDA"/>
    <w:sectPr w:rsidR="0044346A" w:rsidRPr="00D97BDA" w:rsidSect="00D97BDA">
      <w:headerReference w:type="default" r:id="rId5"/>
      <w:pgSz w:w="11906" w:h="16838"/>
      <w:pgMar w:top="284" w:right="454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2A104" w14:textId="77777777" w:rsidR="00D97BDA" w:rsidRPr="00983124" w:rsidRDefault="00D97BDA" w:rsidP="00983124">
    <w:pPr>
      <w:pStyle w:val="ae"/>
      <w:jc w:val="right"/>
      <w:rPr>
        <w:sz w:val="22"/>
        <w:szCs w:val="20"/>
      </w:rPr>
    </w:pPr>
    <w:r w:rsidRPr="00983124">
      <w:rPr>
        <w:i/>
        <w:iCs/>
        <w:sz w:val="22"/>
        <w:szCs w:val="20"/>
      </w:rPr>
      <w:t xml:space="preserve">Источник документа: правовой портал </w:t>
    </w:r>
    <w:hyperlink r:id="rId1" w:history="1">
      <w:r w:rsidRPr="00983124">
        <w:rPr>
          <w:rStyle w:val="af0"/>
          <w:i/>
          <w:sz w:val="22"/>
          <w:szCs w:val="20"/>
        </w:rPr>
        <w:t>ppt.ru</w:t>
      </w:r>
    </w:hyperlink>
    <w:r w:rsidRPr="00983124">
      <w:rPr>
        <w:sz w:val="22"/>
        <w:szCs w:val="20"/>
      </w:rPr>
      <w:t xml:space="preserve"> </w:t>
    </w:r>
  </w:p>
  <w:p w14:paraId="4B27FB62" w14:textId="77777777" w:rsidR="00D97BDA" w:rsidRPr="00983124" w:rsidRDefault="00D97BDA">
    <w:pPr>
      <w:pStyle w:val="ae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24A97"/>
    <w:multiLevelType w:val="multilevel"/>
    <w:tmpl w:val="B4081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DC4532"/>
    <w:multiLevelType w:val="multilevel"/>
    <w:tmpl w:val="9C4A3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3542602">
    <w:abstractNumId w:val="1"/>
  </w:num>
  <w:num w:numId="2" w16cid:durableId="40138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20D"/>
    <w:rsid w:val="000525E9"/>
    <w:rsid w:val="0044320D"/>
    <w:rsid w:val="0044346A"/>
    <w:rsid w:val="006529CB"/>
    <w:rsid w:val="009A6125"/>
    <w:rsid w:val="00B72D7F"/>
    <w:rsid w:val="00D97BDA"/>
    <w:rsid w:val="00E8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5CA60"/>
  <w15:chartTrackingRefBased/>
  <w15:docId w15:val="{063EA8D8-C6A4-4104-8BDA-FEDB59C0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BD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432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2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2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2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2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2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2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2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32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3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32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32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320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32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32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32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32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32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3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2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3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3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32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32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320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32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320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320D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Шапка1"/>
    <w:uiPriority w:val="1"/>
    <w:qFormat/>
    <w:rsid w:val="00D97BDA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D97BD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D97BDA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97BDA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f0">
    <w:name w:val="Hyperlink"/>
    <w:basedOn w:val="a0"/>
    <w:uiPriority w:val="99"/>
    <w:unhideWhenUsed/>
    <w:rsid w:val="00D97B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562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2</cp:revision>
  <dcterms:created xsi:type="dcterms:W3CDTF">2026-05-26T10:36:00Z</dcterms:created>
  <dcterms:modified xsi:type="dcterms:W3CDTF">2026-05-26T10:39:00Z</dcterms:modified>
</cp:coreProperties>
</file>