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563F23" w:rsidRPr="00F54841" w14:paraId="50066C38" w14:textId="77777777" w:rsidTr="003C0829">
        <w:tc>
          <w:tcPr>
            <w:tcW w:w="4106" w:type="dxa"/>
          </w:tcPr>
          <w:p w14:paraId="5659241A" w14:textId="77777777" w:rsidR="00563F23" w:rsidRPr="00F54841" w:rsidRDefault="00563F23" w:rsidP="003C0829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3396703F" w14:textId="77777777" w:rsidR="009654CD" w:rsidRDefault="009654CD" w:rsidP="00563F23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  <w:r w:rsidRPr="009654CD">
              <w:rPr>
                <w:b/>
                <w:bCs/>
                <w:sz w:val="16"/>
                <w:szCs w:val="16"/>
              </w:rPr>
              <w:t xml:space="preserve">Кому: __________________________ (Ф.И.О. ответчика полностью) Адрес: __________________________ </w:t>
            </w:r>
          </w:p>
          <w:p w14:paraId="67CA1EA4" w14:textId="5750032B" w:rsidR="00563F23" w:rsidRPr="00F54841" w:rsidRDefault="009654CD" w:rsidP="00563F23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9654CD">
              <w:rPr>
                <w:b/>
                <w:bCs/>
                <w:sz w:val="16"/>
                <w:szCs w:val="16"/>
              </w:rPr>
              <w:t>От кого: __________________________ (Ф.И.О. истца полностью) Адрес: __________________________</w:t>
            </w:r>
          </w:p>
        </w:tc>
      </w:tr>
      <w:tr w:rsidR="00563F23" w:rsidRPr="00F54841" w14:paraId="645627C1" w14:textId="77777777" w:rsidTr="003C0829">
        <w:tc>
          <w:tcPr>
            <w:tcW w:w="4106" w:type="dxa"/>
          </w:tcPr>
          <w:p w14:paraId="217276BD" w14:textId="77777777" w:rsidR="00563F23" w:rsidRPr="00F54841" w:rsidRDefault="00563F23" w:rsidP="003C0829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3F41F4B2" w14:textId="77777777" w:rsidR="00563F23" w:rsidRPr="00F54841" w:rsidRDefault="00563F23" w:rsidP="003C0829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0DB7A1CD" w14:textId="77777777" w:rsidR="00563F23" w:rsidRPr="00F54841" w:rsidRDefault="00563F23" w:rsidP="003C0829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58C6F948" w14:textId="64C2B81D" w:rsidR="00563F23" w:rsidRPr="00F54841" w:rsidRDefault="00563F23" w:rsidP="003C0829">
            <w:pPr>
              <w:pStyle w:val="ac"/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563F23" w:rsidRPr="00F54841" w14:paraId="2749A887" w14:textId="77777777" w:rsidTr="003C0829">
        <w:trPr>
          <w:trHeight w:val="108"/>
        </w:trPr>
        <w:tc>
          <w:tcPr>
            <w:tcW w:w="4106" w:type="dxa"/>
          </w:tcPr>
          <w:p w14:paraId="584006D5" w14:textId="77777777" w:rsidR="00563F23" w:rsidRPr="00F54841" w:rsidRDefault="00563F23" w:rsidP="003C0829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2B52EC8D" w14:textId="77777777" w:rsidR="00563F23" w:rsidRPr="00F54841" w:rsidRDefault="00563F23" w:rsidP="003C0829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6949A97D" w14:textId="77777777" w:rsidR="00563F23" w:rsidRDefault="00563F23" w:rsidP="00563F23">
      <w:pPr>
        <w:spacing w:line="276" w:lineRule="auto"/>
        <w:jc w:val="center"/>
        <w:rPr>
          <w:b/>
          <w:sz w:val="16"/>
          <w:szCs w:val="16"/>
        </w:rPr>
      </w:pPr>
      <w:r w:rsidRPr="00563F23">
        <w:rPr>
          <w:b/>
          <w:sz w:val="16"/>
          <w:szCs w:val="16"/>
        </w:rPr>
        <w:t>ПРЕТЕНЗИЯ</w:t>
      </w:r>
    </w:p>
    <w:p w14:paraId="53FD8793" w14:textId="5EF2B15B" w:rsidR="00563F23" w:rsidRDefault="00563F23" w:rsidP="00563F23">
      <w:pPr>
        <w:spacing w:line="276" w:lineRule="auto"/>
        <w:jc w:val="center"/>
        <w:rPr>
          <w:b/>
          <w:sz w:val="16"/>
          <w:szCs w:val="16"/>
        </w:rPr>
      </w:pPr>
      <w:r w:rsidRPr="00563F23">
        <w:rPr>
          <w:b/>
          <w:sz w:val="16"/>
          <w:szCs w:val="16"/>
        </w:rPr>
        <w:t>о погашении задолженности по договору пожизненной ренты и расторжении договора</w:t>
      </w:r>
    </w:p>
    <w:p w14:paraId="2A98A36C" w14:textId="77777777" w:rsidR="00563F23" w:rsidRPr="00F54841" w:rsidRDefault="00563F23" w:rsidP="00563F23">
      <w:pPr>
        <w:spacing w:line="276" w:lineRule="auto"/>
        <w:jc w:val="center"/>
        <w:rPr>
          <w:sz w:val="16"/>
          <w:szCs w:val="16"/>
        </w:rPr>
      </w:pPr>
    </w:p>
    <w:p w14:paraId="06474D77" w14:textId="77777777" w:rsidR="00CE46A0" w:rsidRPr="00CE46A0" w:rsidRDefault="00CE46A0" w:rsidP="00CE46A0">
      <w:pPr>
        <w:spacing w:line="240" w:lineRule="auto"/>
        <w:ind w:firstLine="708"/>
        <w:rPr>
          <w:sz w:val="16"/>
          <w:szCs w:val="16"/>
        </w:rPr>
      </w:pPr>
      <w:r w:rsidRPr="00CE46A0">
        <w:rPr>
          <w:sz w:val="16"/>
          <w:szCs w:val="16"/>
        </w:rPr>
        <w:t>«</w:t>
      </w:r>
      <w:r w:rsidRPr="00CE46A0">
        <w:rPr>
          <w:b/>
          <w:bCs/>
          <w:sz w:val="16"/>
          <w:szCs w:val="16"/>
        </w:rPr>
        <w:t>» __________ 20</w:t>
      </w:r>
      <w:r w:rsidRPr="00CE46A0">
        <w:rPr>
          <w:sz w:val="16"/>
          <w:szCs w:val="16"/>
        </w:rPr>
        <w:t> года между мной, __________________________, и Вами, __________________________, был заключен договор пожизненной ренты, удостоверенный нотариусом __________________________, реестровый номер __________________________.</w:t>
      </w:r>
    </w:p>
    <w:p w14:paraId="7873836D" w14:textId="77777777" w:rsidR="00CE46A0" w:rsidRPr="00CE46A0" w:rsidRDefault="00CE46A0" w:rsidP="00CE46A0">
      <w:pPr>
        <w:spacing w:line="240" w:lineRule="auto"/>
        <w:ind w:firstLine="708"/>
        <w:rPr>
          <w:sz w:val="16"/>
          <w:szCs w:val="16"/>
        </w:rPr>
      </w:pPr>
      <w:r w:rsidRPr="00CE46A0">
        <w:rPr>
          <w:sz w:val="16"/>
          <w:szCs w:val="16"/>
        </w:rPr>
        <w:t>Согласно п. __ указанного договора, Вы обязались ежемесячно выплачивать мне пожизненную ренту в размере __________________________ (__________________________) рублей путем перечисления на мой банковский счет не позднее ______ числа каждого месяца.</w:t>
      </w:r>
    </w:p>
    <w:p w14:paraId="0285EB75" w14:textId="77777777" w:rsidR="00CE46A0" w:rsidRPr="00CE46A0" w:rsidRDefault="00CE46A0" w:rsidP="00CE46A0">
      <w:pPr>
        <w:spacing w:line="240" w:lineRule="auto"/>
        <w:ind w:firstLine="708"/>
        <w:rPr>
          <w:sz w:val="16"/>
          <w:szCs w:val="16"/>
        </w:rPr>
      </w:pPr>
      <w:r w:rsidRPr="00CE46A0">
        <w:rPr>
          <w:sz w:val="16"/>
          <w:szCs w:val="16"/>
        </w:rPr>
        <w:t>В нарушение требований ст. 309, 310 Гражданского кодекса РФ и условий договора, Вы прекратили выплату ренты с __________________________ 20__ года. Последний платеж произведен в __________________________ 20__ года. За период с __________________________ 20__ года по __________________________ 20__ года образовалась задолженность в размере __________________________ (__________________________) рублей (из расчета __ месяцев × ______ руб.).</w:t>
      </w:r>
    </w:p>
    <w:p w14:paraId="66A6888C" w14:textId="77777777" w:rsidR="00CE46A0" w:rsidRPr="00CE46A0" w:rsidRDefault="00CE46A0" w:rsidP="00CE46A0">
      <w:pPr>
        <w:spacing w:line="240" w:lineRule="auto"/>
        <w:ind w:firstLine="708"/>
        <w:rPr>
          <w:sz w:val="16"/>
          <w:szCs w:val="16"/>
        </w:rPr>
      </w:pPr>
      <w:r w:rsidRPr="00CE46A0">
        <w:rPr>
          <w:sz w:val="16"/>
          <w:szCs w:val="16"/>
        </w:rPr>
        <w:t>Данное нарушение является существенным, поскольку я лишился того, на что рассчитывал при заключении договора – пожизненного ежемесячного дохода. Моя пенсия составляет __________________________ руб., иных доходов не имеется, а рента была для меня основным источником существования.</w:t>
      </w:r>
    </w:p>
    <w:p w14:paraId="1DD140AD" w14:textId="77777777" w:rsidR="00CE46A0" w:rsidRPr="00CE46A0" w:rsidRDefault="00CE46A0" w:rsidP="00CE46A0">
      <w:pPr>
        <w:spacing w:line="240" w:lineRule="auto"/>
        <w:ind w:firstLine="708"/>
        <w:rPr>
          <w:sz w:val="16"/>
          <w:szCs w:val="16"/>
        </w:rPr>
      </w:pPr>
      <w:r w:rsidRPr="00CE46A0">
        <w:rPr>
          <w:sz w:val="16"/>
          <w:szCs w:val="16"/>
        </w:rPr>
        <w:t>В соответствии с п. 1 ст. 599 Гражданского кодекса РФ, в случае существенного нарушения договора пожизненной ренты плательщиком ренты, получатель ренты вправе требовать расторжения договора и возврата имущества, переданного под выплату ренты.</w:t>
      </w:r>
    </w:p>
    <w:p w14:paraId="5A3F49A6" w14:textId="0D57CA90" w:rsidR="00563F23" w:rsidRPr="00F54841" w:rsidRDefault="00563F23" w:rsidP="00563F23">
      <w:pPr>
        <w:spacing w:line="240" w:lineRule="auto"/>
        <w:ind w:firstLine="708"/>
        <w:rPr>
          <w:sz w:val="16"/>
          <w:szCs w:val="16"/>
        </w:rPr>
      </w:pPr>
      <w:r w:rsidRPr="00563F23">
        <w:rPr>
          <w:sz w:val="16"/>
          <w:szCs w:val="16"/>
        </w:rPr>
        <w:t>На основании изложенного</w:t>
      </w:r>
      <w:r w:rsidRPr="00F54841">
        <w:rPr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>требую</w:t>
      </w:r>
      <w:r w:rsidRPr="00F54841">
        <w:rPr>
          <w:sz w:val="16"/>
          <w:szCs w:val="16"/>
        </w:rPr>
        <w:t>:</w:t>
      </w:r>
    </w:p>
    <w:p w14:paraId="48F948A9" w14:textId="77777777" w:rsidR="00563F23" w:rsidRPr="00F54841" w:rsidRDefault="00563F23" w:rsidP="00563F23">
      <w:pPr>
        <w:spacing w:line="240" w:lineRule="auto"/>
        <w:ind w:firstLine="708"/>
        <w:rPr>
          <w:sz w:val="16"/>
          <w:szCs w:val="16"/>
        </w:rPr>
      </w:pPr>
    </w:p>
    <w:p w14:paraId="5DFF608C" w14:textId="77777777" w:rsidR="00CE46A0" w:rsidRPr="00CE46A0" w:rsidRDefault="00CE46A0" w:rsidP="00CE46A0">
      <w:pPr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CE46A0">
        <w:rPr>
          <w:sz w:val="16"/>
          <w:szCs w:val="16"/>
        </w:rPr>
        <w:t>В течение 10 (десяти) календарных дней с момента получения настоящей претензии погасить задолженность по рентным платежам в размере __________________________ (__________________________) рублей путем перечисления на мой банковский счет (реквизиты прилагаются).</w:t>
      </w:r>
    </w:p>
    <w:p w14:paraId="2927D48B" w14:textId="77777777" w:rsidR="00CE46A0" w:rsidRPr="00CE46A0" w:rsidRDefault="00CE46A0" w:rsidP="00CE46A0">
      <w:pPr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CE46A0">
        <w:rPr>
          <w:sz w:val="16"/>
          <w:szCs w:val="16"/>
        </w:rPr>
        <w:t>В тот же срок дать письменное согласие на расторжение договора пожизненной ренты от «</w:t>
      </w:r>
      <w:r w:rsidRPr="00CE46A0">
        <w:rPr>
          <w:b/>
          <w:bCs/>
          <w:sz w:val="16"/>
          <w:szCs w:val="16"/>
        </w:rPr>
        <w:t>» __________ 20</w:t>
      </w:r>
      <w:r w:rsidRPr="00CE46A0">
        <w:rPr>
          <w:sz w:val="16"/>
          <w:szCs w:val="16"/>
        </w:rPr>
        <w:t> года и подписать соглашение о расторжении с возвратом в мою собственность квартиры по адресу: __________________________, кадастровый номер __________________________.</w:t>
      </w:r>
    </w:p>
    <w:p w14:paraId="352396C5" w14:textId="77777777" w:rsidR="00563F23" w:rsidRPr="00F54841" w:rsidRDefault="00563F23" w:rsidP="00563F23">
      <w:pPr>
        <w:spacing w:line="240" w:lineRule="auto"/>
        <w:ind w:left="720" w:firstLine="0"/>
        <w:rPr>
          <w:sz w:val="16"/>
          <w:szCs w:val="16"/>
        </w:rPr>
      </w:pPr>
    </w:p>
    <w:p w14:paraId="535C44D7" w14:textId="77777777" w:rsidR="00563F23" w:rsidRPr="00F54841" w:rsidRDefault="00563F23" w:rsidP="00563F23">
      <w:pPr>
        <w:spacing w:line="240" w:lineRule="auto"/>
        <w:ind w:firstLine="0"/>
        <w:rPr>
          <w:sz w:val="20"/>
          <w:szCs w:val="20"/>
        </w:rPr>
      </w:pPr>
    </w:p>
    <w:bookmarkEnd w:id="0"/>
    <w:p w14:paraId="15C9D6BB" w14:textId="0D0BDD16" w:rsidR="00563F23" w:rsidRPr="00F54841" w:rsidRDefault="00563F23" w:rsidP="00563F23">
      <w:pPr>
        <w:rPr>
          <w:sz w:val="16"/>
          <w:szCs w:val="16"/>
        </w:rPr>
      </w:pPr>
      <w:r w:rsidRPr="00F54841">
        <w:rPr>
          <w:sz w:val="16"/>
          <w:szCs w:val="16"/>
        </w:rPr>
        <w:br/>
      </w:r>
      <w:proofErr w:type="gramStart"/>
      <w:r w:rsidRPr="00F54841">
        <w:rPr>
          <w:sz w:val="16"/>
          <w:szCs w:val="16"/>
        </w:rPr>
        <w:t xml:space="preserve">Дата:   </w:t>
      </w:r>
      <w:proofErr w:type="gramEnd"/>
      <w:r w:rsidRPr="00F54841">
        <w:rPr>
          <w:sz w:val="16"/>
          <w:szCs w:val="16"/>
        </w:rPr>
        <w:t xml:space="preserve">    __________________</w:t>
      </w:r>
    </w:p>
    <w:p w14:paraId="7B3F899D" w14:textId="77777777" w:rsidR="00563F23" w:rsidRPr="00F54841" w:rsidRDefault="00563F23" w:rsidP="00563F23">
      <w:pPr>
        <w:rPr>
          <w:sz w:val="16"/>
          <w:szCs w:val="16"/>
        </w:rPr>
      </w:pPr>
    </w:p>
    <w:p w14:paraId="4F8F4964" w14:textId="3F307A39" w:rsidR="00563F23" w:rsidRPr="00F54841" w:rsidRDefault="00563F23" w:rsidP="00563F23">
      <w:pPr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Подпись: _______________ (</w:t>
      </w:r>
      <w:proofErr w:type="spellStart"/>
      <w:r w:rsidRPr="00F54841">
        <w:rPr>
          <w:sz w:val="16"/>
          <w:szCs w:val="16"/>
        </w:rPr>
        <w:t>Пэпэтэшин</w:t>
      </w:r>
      <w:proofErr w:type="spellEnd"/>
      <w:r w:rsidRPr="00F54841">
        <w:rPr>
          <w:sz w:val="16"/>
          <w:szCs w:val="16"/>
        </w:rPr>
        <w:t xml:space="preserve"> П.П.)</w:t>
      </w:r>
    </w:p>
    <w:p w14:paraId="46FF56D2" w14:textId="77777777" w:rsidR="00563F23" w:rsidRPr="00F54841" w:rsidRDefault="00563F23" w:rsidP="00563F23">
      <w:pPr>
        <w:rPr>
          <w:sz w:val="22"/>
          <w:szCs w:val="20"/>
        </w:rPr>
      </w:pPr>
    </w:p>
    <w:p w14:paraId="4CB299CB" w14:textId="77777777" w:rsidR="00563F23" w:rsidRPr="00F54841" w:rsidRDefault="00563F23" w:rsidP="00563F23">
      <w:pPr>
        <w:rPr>
          <w:sz w:val="22"/>
          <w:szCs w:val="20"/>
        </w:rPr>
      </w:pPr>
    </w:p>
    <w:p w14:paraId="7AC2E2F9" w14:textId="77777777" w:rsidR="00563F23" w:rsidRPr="0085015B" w:rsidRDefault="00563F23" w:rsidP="00563F23"/>
    <w:p w14:paraId="4A668567" w14:textId="77777777" w:rsidR="0044346A" w:rsidRDefault="0044346A"/>
    <w:sectPr w:rsidR="0044346A" w:rsidSect="00563F23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B167" w14:textId="77777777" w:rsidR="001A047C" w:rsidRDefault="001A047C">
      <w:pPr>
        <w:spacing w:line="240" w:lineRule="auto"/>
      </w:pPr>
      <w:r>
        <w:separator/>
      </w:r>
    </w:p>
  </w:endnote>
  <w:endnote w:type="continuationSeparator" w:id="0">
    <w:p w14:paraId="36EB2240" w14:textId="77777777" w:rsidR="001A047C" w:rsidRDefault="001A0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A031" w14:textId="77777777" w:rsidR="001A047C" w:rsidRDefault="001A047C">
      <w:pPr>
        <w:spacing w:line="240" w:lineRule="auto"/>
      </w:pPr>
      <w:r>
        <w:separator/>
      </w:r>
    </w:p>
  </w:footnote>
  <w:footnote w:type="continuationSeparator" w:id="0">
    <w:p w14:paraId="38617F5F" w14:textId="77777777" w:rsidR="001A047C" w:rsidRDefault="001A04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6FAF" w14:textId="77777777" w:rsidR="00563F23" w:rsidRPr="00983124" w:rsidRDefault="00563F23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6EB3E8D" w14:textId="77777777" w:rsidR="00563F23" w:rsidRPr="00983124" w:rsidRDefault="00563F23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562A"/>
    <w:multiLevelType w:val="multilevel"/>
    <w:tmpl w:val="ADA4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10BBD"/>
    <w:multiLevelType w:val="multilevel"/>
    <w:tmpl w:val="00A6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03ADB"/>
    <w:multiLevelType w:val="multilevel"/>
    <w:tmpl w:val="303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A07A2"/>
    <w:multiLevelType w:val="multilevel"/>
    <w:tmpl w:val="F8FC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332862"/>
    <w:multiLevelType w:val="multilevel"/>
    <w:tmpl w:val="0590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252929">
    <w:abstractNumId w:val="0"/>
  </w:num>
  <w:num w:numId="2" w16cid:durableId="79563878">
    <w:abstractNumId w:val="1"/>
  </w:num>
  <w:num w:numId="3" w16cid:durableId="19169251">
    <w:abstractNumId w:val="3"/>
  </w:num>
  <w:num w:numId="4" w16cid:durableId="1430731970">
    <w:abstractNumId w:val="2"/>
  </w:num>
  <w:num w:numId="5" w16cid:durableId="1116363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B3"/>
    <w:rsid w:val="000525E9"/>
    <w:rsid w:val="00177BB3"/>
    <w:rsid w:val="001A047C"/>
    <w:rsid w:val="00330D9B"/>
    <w:rsid w:val="00400370"/>
    <w:rsid w:val="0044346A"/>
    <w:rsid w:val="005341BC"/>
    <w:rsid w:val="00563F23"/>
    <w:rsid w:val="009654CD"/>
    <w:rsid w:val="009A6125"/>
    <w:rsid w:val="00B65593"/>
    <w:rsid w:val="00B72D7F"/>
    <w:rsid w:val="00CE46A0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5665"/>
  <w15:chartTrackingRefBased/>
  <w15:docId w15:val="{0E8F9E04-7B65-4D15-A794-8F9F4344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F2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B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B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B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B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B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B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B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B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B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B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BB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7B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B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7B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7B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7BB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563F23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563F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63F2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3F23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563F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2026-05-28T11:45:00Z</dcterms:created>
  <dcterms:modified xsi:type="dcterms:W3CDTF">2026-05-28T11:45:00Z</dcterms:modified>
</cp:coreProperties>
</file>