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33" w:rsidRDefault="00B33933" w:rsidP="00B33933">
      <w:pPr>
        <w:pStyle w:val="a3"/>
        <w:jc w:val="center"/>
      </w:pPr>
      <w:r>
        <w:t>Общество с ограниченной ответственностью «</w:t>
      </w:r>
      <w:r>
        <w:rPr>
          <w:lang w:val="en-US"/>
        </w:rPr>
        <w:t>PPT</w:t>
      </w:r>
      <w:r w:rsidRPr="006A5D90">
        <w:t>.</w:t>
      </w:r>
      <w:r>
        <w:rPr>
          <w:lang w:val="en-US"/>
        </w:rPr>
        <w:t>ru</w:t>
      </w:r>
      <w:r>
        <w:t>»</w:t>
      </w:r>
    </w:p>
    <w:p w:rsidR="00B33933" w:rsidRDefault="00B33933" w:rsidP="00B33933">
      <w:pPr>
        <w:pStyle w:val="a3"/>
        <w:jc w:val="right"/>
      </w:pPr>
      <w:r>
        <w:t>24 октября 2022 г.</w:t>
      </w:r>
    </w:p>
    <w:p w:rsidR="00B33933" w:rsidRDefault="00B33933" w:rsidP="00B33933">
      <w:pPr>
        <w:pStyle w:val="a3"/>
        <w:jc w:val="center"/>
      </w:pPr>
      <w:r>
        <w:t>Характеристика</w:t>
      </w:r>
    </w:p>
    <w:p w:rsidR="00B33933" w:rsidRDefault="00B33933" w:rsidP="00B33933">
      <w:pPr>
        <w:pStyle w:val="a3"/>
      </w:pPr>
      <w:proofErr w:type="gramStart"/>
      <w:r>
        <w:t>Выдана</w:t>
      </w:r>
      <w:proofErr w:type="gramEnd"/>
      <w:r>
        <w:t xml:space="preserve"> табельщику Пэпэтэшину Петру Петровичу, 1988 г.р.</w:t>
      </w:r>
    </w:p>
    <w:p w:rsidR="00B33933" w:rsidRDefault="00B33933" w:rsidP="00B33933">
      <w:pPr>
        <w:pStyle w:val="a3"/>
      </w:pPr>
      <w:r>
        <w:t>Пэпэтэшин Пётр Петрович работает в ООО «</w:t>
      </w:r>
      <w:r>
        <w:rPr>
          <w:lang w:val="en-US"/>
        </w:rPr>
        <w:t>PPT</w:t>
      </w:r>
      <w:r w:rsidRPr="00AC3B75">
        <w:t>.</w:t>
      </w:r>
      <w:r>
        <w:rPr>
          <w:lang w:val="en-US"/>
        </w:rPr>
        <w:t>ru</w:t>
      </w:r>
      <w:r>
        <w:t xml:space="preserve">» с 20 марта 2018 года. За время работы неоднократно направлялся на курсы повышения квалификации, которые успешно закончил, по программам: </w:t>
      </w:r>
    </w:p>
    <w:p w:rsidR="00B33933" w:rsidRDefault="00B33933" w:rsidP="00B33933">
      <w:pPr>
        <w:pStyle w:val="a3"/>
        <w:numPr>
          <w:ilvl w:val="0"/>
          <w:numId w:val="1"/>
        </w:numPr>
      </w:pPr>
      <w:r w:rsidRPr="00AC3B75">
        <w:t>«Табельщик. Учет рабочего времени»</w:t>
      </w:r>
      <w:r>
        <w:t xml:space="preserve"> (июнь 2019 г.);</w:t>
      </w:r>
    </w:p>
    <w:p w:rsidR="00B33933" w:rsidRDefault="00B33933" w:rsidP="00B33933">
      <w:pPr>
        <w:pStyle w:val="a3"/>
        <w:numPr>
          <w:ilvl w:val="0"/>
          <w:numId w:val="1"/>
        </w:numPr>
      </w:pPr>
      <w:r>
        <w:t>«</w:t>
      </w:r>
      <w:r w:rsidRPr="00AC3B75">
        <w:t>Табель учета рабочего времени в 1С 8.3 Бухгалтерия</w:t>
      </w:r>
      <w:r>
        <w:t>» (май 2021 г.);</w:t>
      </w:r>
    </w:p>
    <w:p w:rsidR="00B33933" w:rsidRDefault="00B33933" w:rsidP="00B33933">
      <w:pPr>
        <w:pStyle w:val="a3"/>
        <w:numPr>
          <w:ilvl w:val="0"/>
          <w:numId w:val="1"/>
        </w:numPr>
      </w:pPr>
      <w:r>
        <w:t>«</w:t>
      </w:r>
      <w:r w:rsidRPr="00AC3B75">
        <w:t>Табель учета рабочего времени в 1С</w:t>
      </w:r>
      <w:proofErr w:type="gramStart"/>
      <w:r w:rsidRPr="00AC3B75">
        <w:t>:З</w:t>
      </w:r>
      <w:proofErr w:type="gramEnd"/>
      <w:r w:rsidRPr="00AC3B75">
        <w:t>УП</w:t>
      </w:r>
      <w:r>
        <w:t>» (сентябрь 2022 г.).</w:t>
      </w:r>
    </w:p>
    <w:p w:rsidR="00B33933" w:rsidRDefault="00B33933" w:rsidP="00B33933">
      <w:pPr>
        <w:pStyle w:val="a3"/>
      </w:pPr>
      <w:r>
        <w:t>Пэпэтэшин Пётр Петрович обладает обширным объемом знаний по имеющейся специальности и всегда находится в курсе последних событий в своей области. Он  зарекомендовал себя как ответственный сотрудник, нацеленный на отличный результат, всегда готов к быстрому принятию инновационных решений и несению ответственности за их принятие. Готов к работе в любых условиях, в т. ч. в нерабочее время.</w:t>
      </w:r>
    </w:p>
    <w:p w:rsidR="00B33933" w:rsidRDefault="00B33933" w:rsidP="00B33933">
      <w:pPr>
        <w:pStyle w:val="a3"/>
      </w:pPr>
      <w:r>
        <w:t xml:space="preserve">Отличается пунктуальностью, деликатностью в общении с подчиненными и коллегами, за что имеет уважение в коллективе. </w:t>
      </w:r>
      <w:proofErr w:type="gramStart"/>
      <w:r>
        <w:t>Требователен</w:t>
      </w:r>
      <w:proofErr w:type="gramEnd"/>
      <w:r>
        <w:t xml:space="preserve"> к себе.</w:t>
      </w:r>
    </w:p>
    <w:p w:rsidR="00A62F09" w:rsidRPr="00B33933" w:rsidRDefault="00B33933" w:rsidP="00B339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3933">
        <w:rPr>
          <w:rFonts w:ascii="Times New Roman" w:hAnsi="Times New Roman" w:cs="Times New Roman"/>
          <w:sz w:val="24"/>
          <w:szCs w:val="24"/>
        </w:rPr>
        <w:t>Начальник отдела кадров Иванов И. И.</w:t>
      </w:r>
      <w:bookmarkEnd w:id="0"/>
    </w:p>
    <w:sectPr w:rsidR="00A62F09" w:rsidRPr="00B33933" w:rsidSect="00B339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FAD"/>
    <w:multiLevelType w:val="hybridMultilevel"/>
    <w:tmpl w:val="78B2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33"/>
    <w:rsid w:val="00A62F09"/>
    <w:rsid w:val="00B33933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2022-10-21T18:30:00Z</dcterms:created>
  <dcterms:modified xsi:type="dcterms:W3CDTF">2022-10-21T18:31:00Z</dcterms:modified>
</cp:coreProperties>
</file>