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51FDD" w:rsidRDefault="00D51FDD" w:rsidP="00D51FDD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 ЗАСЕДАНИЯ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ПОЖАРНО-ТЕХНИЧЕСКОЙ КОМИССИИ</w:t>
      </w:r>
    </w:p>
    <w:p w:rsidR="00D51FDD" w:rsidRDefault="00D51FDD" w:rsidP="00D51FDD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Пожарно - техническая комиссия 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 в составе:</w:t>
      </w:r>
      <w:r>
        <w:rPr>
          <w:rFonts w:ascii="Times New Roman" w:hAnsi="Times New Roman" w:cs="Times New Roman"/>
          <w:sz w:val="24"/>
          <w:szCs w:val="24"/>
        </w:rPr>
        <w:br/>
        <w:t>                      (наименование предприятия)</w:t>
      </w:r>
      <w:r>
        <w:rPr>
          <w:rFonts w:ascii="Times New Roman" w:hAnsi="Times New Roman" w:cs="Times New Roman"/>
          <w:sz w:val="24"/>
          <w:szCs w:val="24"/>
        </w:rPr>
        <w:br/>
        <w:t>председатель комиссии: 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    (должность, фамилия, инициалы)</w:t>
      </w:r>
      <w:r>
        <w:rPr>
          <w:rFonts w:ascii="Times New Roman" w:hAnsi="Times New Roman" w:cs="Times New Roman"/>
          <w:sz w:val="24"/>
          <w:szCs w:val="24"/>
        </w:rPr>
        <w:br/>
        <w:t>Члены комиссии: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                                              (должность, фамилия, инициалы)</w:t>
      </w:r>
      <w:r>
        <w:rPr>
          <w:rFonts w:ascii="Times New Roman" w:hAnsi="Times New Roman" w:cs="Times New Roman"/>
          <w:sz w:val="24"/>
          <w:szCs w:val="24"/>
        </w:rPr>
        <w:br/>
        <w:t>в период с ____________________ по ___________________ 20   _____ г.</w:t>
      </w:r>
      <w:r>
        <w:rPr>
          <w:rFonts w:ascii="Times New Roman" w:hAnsi="Times New Roman" w:cs="Times New Roman"/>
          <w:sz w:val="24"/>
          <w:szCs w:val="24"/>
        </w:rPr>
        <w:br/>
        <w:t>провела противопожарное обследование 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      (предприятие или структурные подразделения, которые проверялись)</w:t>
      </w:r>
    </w:p>
    <w:p w:rsidR="00D51FDD" w:rsidRDefault="00D51FDD" w:rsidP="00D51FDD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КОМИССИЯ ВЫЯВИЛА: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нарушения требований правил пожарной безопасности (общеобъектовой</w:t>
      </w:r>
      <w:r>
        <w:rPr>
          <w:rFonts w:ascii="Times New Roman" w:hAnsi="Times New Roman" w:cs="Times New Roman"/>
          <w:sz w:val="24"/>
          <w:szCs w:val="24"/>
        </w:rPr>
        <w:br/>
        <w:t>(цеховой) инструкции о мерах пожарной безопасности), подлежащие</w:t>
      </w:r>
      <w:r>
        <w:rPr>
          <w:rFonts w:ascii="Times New Roman" w:hAnsi="Times New Roman" w:cs="Times New Roman"/>
          <w:sz w:val="24"/>
          <w:szCs w:val="24"/>
        </w:rPr>
        <w:br/>
        <w:t>устранению:</w:t>
      </w:r>
    </w:p>
    <w:tbl>
      <w:tblPr>
        <w:tblW w:w="4750" w:type="pct"/>
        <w:tblCellSpacing w:w="15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38"/>
        <w:gridCol w:w="3562"/>
        <w:gridCol w:w="2463"/>
        <w:gridCol w:w="1536"/>
      </w:tblGrid>
      <w:tr w:rsidR="00D51FDD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FDD" w:rsidRDefault="00D5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FDD" w:rsidRDefault="00D5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предлагаемые для устранения нарушений противопожарных требований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FDD" w:rsidRDefault="00D5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Намечаемые сроки устранения нарушений и ответственный исполнитель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FDD" w:rsidRDefault="00D5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об устранении нарушений</w:t>
            </w:r>
          </w:p>
        </w:tc>
      </w:tr>
    </w:tbl>
    <w:p w:rsidR="00D51FDD" w:rsidRDefault="00D51FDD" w:rsidP="00D51FDD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Подписи членов ПТК</w:t>
      </w:r>
    </w:p>
    <w:p w:rsidR="00D51FDD" w:rsidRDefault="00D51FDD" w:rsidP="00D51FDD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_____________20  __ г.</w:t>
      </w:r>
    </w:p>
    <w:p w:rsidR="00D51FDD" w:rsidRDefault="00D51FDD" w:rsidP="00D51FDD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проверки устранения нарушений противопожарных требований</w:t>
      </w:r>
    </w:p>
    <w:tbl>
      <w:tblPr>
        <w:tblW w:w="4750" w:type="pct"/>
        <w:tblCellSpacing w:w="15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52"/>
        <w:gridCol w:w="3248"/>
        <w:gridCol w:w="1992"/>
        <w:gridCol w:w="2007"/>
      </w:tblGrid>
      <w:tr w:rsidR="00D51FDD">
        <w:trPr>
          <w:tblCellSpacing w:w="15" w:type="dxa"/>
        </w:trPr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FDD" w:rsidRDefault="00D51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FDD" w:rsidRDefault="00D51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невыполненных противопожарных мероприятий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FDD" w:rsidRDefault="00D51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Проверяющий </w:t>
            </w:r>
          </w:p>
          <w:p w:rsidR="00D51FDD" w:rsidRDefault="00D51FDD">
            <w:pPr>
              <w:autoSpaceDE w:val="0"/>
              <w:autoSpaceDN w:val="0"/>
              <w:adjustRightInd w:val="0"/>
              <w:spacing w:before="105" w:after="10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должность| подпись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FDD" w:rsidRDefault="00D51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 </w:t>
            </w:r>
          </w:p>
          <w:p w:rsidR="00D51FDD" w:rsidRDefault="00D51FDD">
            <w:pPr>
              <w:autoSpaceDE w:val="0"/>
              <w:autoSpaceDN w:val="0"/>
              <w:adjustRightInd w:val="0"/>
              <w:spacing w:before="105" w:after="10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должность| подпись</w:t>
            </w:r>
          </w:p>
        </w:tc>
      </w:tr>
    </w:tbl>
    <w:p w:rsidR="00D51FDD" w:rsidRDefault="00D51FDD" w:rsidP="00D51FDD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Принимаемые меры в отношении лиц, виновных в невыполнении противопожарных требований (дисциплинарная практика)</w:t>
      </w:r>
    </w:p>
    <w:tbl>
      <w:tblPr>
        <w:tblW w:w="5000" w:type="pct"/>
        <w:tblCellSpacing w:w="15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8"/>
        <w:gridCol w:w="4822"/>
        <w:gridCol w:w="3040"/>
      </w:tblGrid>
      <w:tr w:rsidR="00D51FDD">
        <w:trPr>
          <w:tblCellSpacing w:w="15" w:type="dxa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FDD" w:rsidRDefault="00D5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FDD" w:rsidRDefault="00D5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Ф.И.О. привлекаемого к дисциплинарной ответственности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FDD" w:rsidRDefault="00D51FDD" w:rsidP="002D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 приказа,</w:t>
            </w:r>
            <w:r w:rsidR="002D58AB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распоряжения </w:t>
            </w:r>
          </w:p>
        </w:tc>
      </w:tr>
    </w:tbl>
    <w:p w:rsidR="00D51FDD" w:rsidRDefault="00D51FDD" w:rsidP="00D51FDD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</w:p>
    <w:p w:rsidR="00D51FDD" w:rsidRDefault="00D51FDD" w:rsidP="00D51FDD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58AB" w:rsidRDefault="002D58AB" w:rsidP="00D51FDD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58AB" w:rsidRDefault="002D58AB" w:rsidP="00D51FDD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1FDD" w:rsidRDefault="00D51FDD" w:rsidP="00D51FDD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5C8B" w:rsidRDefault="002D58AB"/>
    <w:sectPr w:rsidR="00C35C8B" w:rsidSect="00C35C8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51FDD"/>
    <w:rsid w:val="00243F27"/>
    <w:rsid w:val="002D58AB"/>
    <w:rsid w:val="00D51FDD"/>
  </w:rsids>
  <m:mathPr>
    <m:mathFont m:val="Liberation 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FDD"/>
    <w:pPr>
      <w:spacing w:line="276" w:lineRule="auto"/>
    </w:pPr>
    <w:rPr>
      <w:rFonts w:eastAsiaTheme="minorEastAsia"/>
      <w:sz w:val="22"/>
      <w:szCs w:val="22"/>
      <w:lang w:eastAsia="ru-R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1410</Characters>
  <Application>Microsoft Word 12.0.0</Application>
  <DocSecurity>0</DocSecurity>
  <Lines>11</Lines>
  <Paragraphs>2</Paragraphs>
  <ScaleCrop>false</ScaleCrop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helsamsonova</dc:creator>
  <cp:keywords/>
  <cp:lastModifiedBy>helsamsonova</cp:lastModifiedBy>
  <cp:revision>2</cp:revision>
  <dcterms:created xsi:type="dcterms:W3CDTF">2017-08-24T17:33:00Z</dcterms:created>
  <dcterms:modified xsi:type="dcterms:W3CDTF">2017-08-24T17:43:00Z</dcterms:modified>
</cp:coreProperties>
</file>