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921A9">
      <w:pPr>
        <w:jc w:val="center"/>
        <w:rPr>
          <w:rFonts w:ascii="Times New Roman" w:eastAsia="Times New Roman" w:hAnsi="Times New Roman" w:cs="Times New Roman"/>
          <w:b/>
          <w:color w:val="22272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2272F"/>
          <w:sz w:val="30"/>
          <w:szCs w:val="30"/>
        </w:rPr>
        <w:t>Журнал</w:t>
      </w:r>
    </w:p>
    <w:p w:rsidR="00000000" w:rsidRDefault="00E921A9">
      <w:pPr>
        <w:jc w:val="center"/>
        <w:rPr>
          <w:rFonts w:ascii="Times New Roman" w:eastAsia="Times New Roman" w:hAnsi="Times New Roman" w:cs="Times New Roman"/>
          <w:b/>
          <w:color w:val="22272F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b/>
          <w:color w:val="22272F"/>
          <w:sz w:val="30"/>
          <w:szCs w:val="30"/>
        </w:rPr>
        <w:t>производственного</w:t>
      </w:r>
      <w:proofErr w:type="gramEnd"/>
      <w:r>
        <w:rPr>
          <w:rFonts w:ascii="Times New Roman" w:eastAsia="Times New Roman" w:hAnsi="Times New Roman" w:cs="Times New Roman"/>
          <w:b/>
          <w:color w:val="22272F"/>
          <w:sz w:val="30"/>
          <w:szCs w:val="30"/>
        </w:rPr>
        <w:t xml:space="preserve"> контроля за соблюдением требований промышленной безопасности на опасных производственных объектах</w:t>
      </w:r>
    </w:p>
    <w:p w:rsidR="00000000" w:rsidRDefault="00E921A9">
      <w:pPr>
        <w:rPr>
          <w:rFonts w:ascii="Times New Roman" w:eastAsia="Times New Roman" w:hAnsi="Times New Roman" w:cs="Times New Roman"/>
          <w:b/>
          <w:color w:val="22272F"/>
          <w:sz w:val="30"/>
          <w:szCs w:val="30"/>
        </w:rPr>
      </w:pPr>
    </w:p>
    <w:p w:rsidR="00000000" w:rsidRDefault="00E921A9">
      <w:pPr>
        <w:rPr>
          <w:rFonts w:ascii="Times New Roman" w:eastAsia="Times New Roman" w:hAnsi="Times New Roman" w:cs="Times New Roman"/>
          <w:b/>
          <w:color w:val="22272F"/>
          <w:sz w:val="30"/>
          <w:szCs w:val="30"/>
        </w:rPr>
      </w:pPr>
    </w:p>
    <w:p w:rsidR="00000000" w:rsidRDefault="00E921A9">
      <w:pPr>
        <w:ind w:firstLine="680"/>
        <w:jc w:val="center"/>
        <w:rPr>
          <w:rFonts w:ascii="Times New Roman" w:eastAsia="Times New Roman" w:hAnsi="Times New Roman" w:cs="Times New Roman"/>
          <w:color w:val="464C55"/>
        </w:rPr>
      </w:pPr>
      <w:r>
        <w:rPr>
          <w:rFonts w:ascii="Times New Roman" w:eastAsia="Times New Roman" w:hAnsi="Times New Roman" w:cs="Times New Roman"/>
          <w:color w:val="464C55"/>
        </w:rPr>
        <w:t>[</w:t>
      </w:r>
      <w:r>
        <w:rPr>
          <w:rFonts w:ascii="Times New Roman" w:eastAsia="Times New Roman" w:hAnsi="Times New Roman" w:cs="Times New Roman"/>
          <w:b/>
          <w:color w:val="22272F"/>
        </w:rPr>
        <w:t>Организационно-правовая форма, название организации</w:t>
      </w:r>
      <w:r>
        <w:rPr>
          <w:rFonts w:ascii="Times New Roman" w:eastAsia="Times New Roman" w:hAnsi="Times New Roman" w:cs="Times New Roman"/>
          <w:color w:val="464C55"/>
        </w:rPr>
        <w:t>]</w:t>
      </w:r>
    </w:p>
    <w:p w:rsidR="00000000" w:rsidRDefault="00E921A9">
      <w:pPr>
        <w:ind w:firstLine="680"/>
        <w:jc w:val="center"/>
        <w:rPr>
          <w:rFonts w:ascii="Times New Roman" w:eastAsia="Times New Roman" w:hAnsi="Times New Roman" w:cs="Times New Roman"/>
          <w:color w:val="464C55"/>
        </w:rPr>
      </w:pPr>
      <w:r>
        <w:rPr>
          <w:rFonts w:ascii="Times New Roman" w:eastAsia="Times New Roman" w:hAnsi="Times New Roman" w:cs="Times New Roman"/>
          <w:color w:val="464C55"/>
        </w:rPr>
        <w:t>[</w:t>
      </w:r>
      <w:proofErr w:type="gramStart"/>
      <w:r>
        <w:rPr>
          <w:rFonts w:ascii="Times New Roman" w:eastAsia="Times New Roman" w:hAnsi="Times New Roman" w:cs="Times New Roman"/>
          <w:b/>
          <w:color w:val="22272F"/>
        </w:rPr>
        <w:t>адрес</w:t>
      </w:r>
      <w:proofErr w:type="gramEnd"/>
      <w:r>
        <w:rPr>
          <w:rFonts w:ascii="Times New Roman" w:eastAsia="Times New Roman" w:hAnsi="Times New Roman" w:cs="Times New Roman"/>
          <w:b/>
          <w:color w:val="22272F"/>
        </w:rPr>
        <w:t xml:space="preserve"> места нахождения, телефон</w:t>
      </w:r>
      <w:r>
        <w:rPr>
          <w:rFonts w:ascii="Times New Roman" w:eastAsia="Times New Roman" w:hAnsi="Times New Roman" w:cs="Times New Roman"/>
          <w:color w:val="464C55"/>
        </w:rPr>
        <w:t>]</w:t>
      </w:r>
    </w:p>
    <w:p w:rsidR="00000000" w:rsidRDefault="00E921A9">
      <w:pPr>
        <w:rPr>
          <w:rFonts w:ascii="Times New Roman" w:eastAsia="Times New Roman" w:hAnsi="Times New Roman" w:cs="Times New Roman"/>
          <w:color w:val="464C55"/>
        </w:rPr>
      </w:pPr>
    </w:p>
    <w:p w:rsidR="00000000" w:rsidRDefault="00E921A9">
      <w:pPr>
        <w:rPr>
          <w:rFonts w:ascii="Times New Roman" w:eastAsia="Times New Roman" w:hAnsi="Times New Roman" w:cs="Times New Roman"/>
          <w:color w:val="464C55"/>
        </w:rPr>
      </w:pPr>
    </w:p>
    <w:p w:rsidR="00000000" w:rsidRDefault="00E921A9">
      <w:pPr>
        <w:rPr>
          <w:rFonts w:ascii="Times New Roman" w:eastAsia="Times New Roman" w:hAnsi="Times New Roman" w:cs="Times New Roman"/>
          <w:color w:val="464C55"/>
        </w:rPr>
      </w:pPr>
      <w:r>
        <w:rPr>
          <w:rFonts w:ascii="Times New Roman" w:eastAsia="Times New Roman" w:hAnsi="Times New Roman" w:cs="Times New Roman"/>
          <w:color w:val="464C55"/>
        </w:rPr>
        <w:t>Ответственный за производственный контрол</w:t>
      </w:r>
      <w:r>
        <w:rPr>
          <w:rFonts w:ascii="Times New Roman" w:eastAsia="Times New Roman" w:hAnsi="Times New Roman" w:cs="Times New Roman"/>
          <w:color w:val="464C55"/>
        </w:rPr>
        <w:t xml:space="preserve">ь </w:t>
      </w:r>
      <w:r w:rsidR="00572585">
        <w:rPr>
          <w:rFonts w:ascii="Times New Roman" w:eastAsia="Times New Roman" w:hAnsi="Times New Roman" w:cs="Times New Roman"/>
          <w:color w:val="464C55"/>
        </w:rPr>
        <w:t>_____________________________________________________________</w:t>
      </w:r>
    </w:p>
    <w:p w:rsidR="00000000" w:rsidRDefault="00E921A9">
      <w:pPr>
        <w:rPr>
          <w:rFonts w:ascii="Times New Roman" w:eastAsia="Times New Roman" w:hAnsi="Times New Roman" w:cs="Times New Roman"/>
          <w:color w:val="464C55"/>
        </w:rPr>
      </w:pPr>
      <w:r>
        <w:rPr>
          <w:rFonts w:ascii="Times New Roman" w:eastAsia="Times New Roman" w:hAnsi="Times New Roman" w:cs="Times New Roman"/>
          <w:color w:val="464C55"/>
        </w:rPr>
        <w:t xml:space="preserve">Журнал начат </w:t>
      </w:r>
      <w:r w:rsidR="00572585">
        <w:rPr>
          <w:rFonts w:ascii="Times New Roman" w:eastAsia="Times New Roman" w:hAnsi="Times New Roman" w:cs="Times New Roman"/>
          <w:color w:val="464C55"/>
        </w:rPr>
        <w:t>_____________________</w:t>
      </w:r>
    </w:p>
    <w:p w:rsidR="00000000" w:rsidRDefault="00E921A9">
      <w:pPr>
        <w:rPr>
          <w:rFonts w:ascii="Times New Roman" w:eastAsia="Times New Roman" w:hAnsi="Times New Roman" w:cs="Times New Roman"/>
          <w:color w:val="464C55"/>
        </w:rPr>
      </w:pPr>
      <w:r>
        <w:rPr>
          <w:rFonts w:ascii="Times New Roman" w:eastAsia="Times New Roman" w:hAnsi="Times New Roman" w:cs="Times New Roman"/>
          <w:color w:val="464C55"/>
        </w:rPr>
        <w:t xml:space="preserve">Журнал окончен </w:t>
      </w:r>
      <w:r w:rsidR="00572585">
        <w:rPr>
          <w:rFonts w:ascii="Times New Roman" w:eastAsia="Times New Roman" w:hAnsi="Times New Roman" w:cs="Times New Roman"/>
          <w:color w:val="464C55"/>
        </w:rPr>
        <w:t>___________________</w:t>
      </w:r>
    </w:p>
    <w:p w:rsidR="00000000" w:rsidRDefault="00E921A9">
      <w:pPr>
        <w:rPr>
          <w:rFonts w:ascii="Times New Roman" w:eastAsia="Times New Roman" w:hAnsi="Times New Roman" w:cs="Times New Roman"/>
          <w:color w:val="464C55"/>
          <w:sz w:val="20"/>
          <w:szCs w:val="20"/>
        </w:rPr>
      </w:pPr>
      <w:r>
        <w:rPr>
          <w:rFonts w:ascii="Times New Roman" w:eastAsia="Times New Roman" w:hAnsi="Times New Roman" w:cs="Times New Roman"/>
          <w:color w:val="464C55"/>
        </w:rPr>
        <w:t xml:space="preserve">Количество страниц </w:t>
      </w:r>
      <w:r w:rsidR="00572585">
        <w:rPr>
          <w:rFonts w:ascii="Times New Roman" w:eastAsia="Times New Roman" w:hAnsi="Times New Roman" w:cs="Times New Roman"/>
          <w:color w:val="464C55"/>
        </w:rPr>
        <w:t>__________________</w:t>
      </w:r>
      <w:bookmarkStart w:id="0" w:name="_GoBack"/>
      <w:bookmarkEnd w:id="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"/>
        <w:gridCol w:w="1677"/>
        <w:gridCol w:w="889"/>
        <w:gridCol w:w="1169"/>
        <w:gridCol w:w="1513"/>
        <w:gridCol w:w="1700"/>
        <w:gridCol w:w="1190"/>
        <w:gridCol w:w="1354"/>
        <w:gridCol w:w="1235"/>
        <w:gridCol w:w="1504"/>
        <w:gridCol w:w="1399"/>
      </w:tblGrid>
      <w:tr w:rsidR="00000000">
        <w:trPr>
          <w:trHeight w:val="2120"/>
        </w:trPr>
        <w:tc>
          <w:tcPr>
            <w:tcW w:w="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00000" w:rsidRDefault="00E921A9">
            <w:pPr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N</w:t>
            </w:r>
          </w:p>
          <w:p w:rsidR="00000000" w:rsidRDefault="00E921A9">
            <w:pPr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/п</w:t>
            </w:r>
          </w:p>
        </w:tc>
        <w:tc>
          <w:tcPr>
            <w:tcW w:w="1677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00000" w:rsidRDefault="00E921A9">
            <w:pPr>
              <w:spacing w:after="300" w:line="100" w:lineRule="atLeast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Наименование производствен</w:t>
            </w: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softHyphen/>
              <w:t>ного объекта, операции, техно</w:t>
            </w: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softHyphen/>
              <w:t>логического процесса</w:t>
            </w:r>
          </w:p>
        </w:tc>
        <w:tc>
          <w:tcPr>
            <w:tcW w:w="889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00000" w:rsidRDefault="00E921A9">
            <w:pPr>
              <w:spacing w:after="300" w:line="100" w:lineRule="atLeast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Опас</w:t>
            </w: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softHyphen/>
              <w:t>ный фактор</w:t>
            </w:r>
          </w:p>
        </w:tc>
        <w:tc>
          <w:tcPr>
            <w:tcW w:w="1169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00000" w:rsidRDefault="00E921A9">
            <w:pPr>
              <w:spacing w:after="300" w:line="100" w:lineRule="atLeast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Номер к</w:t>
            </w: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ритиче</w:t>
            </w: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softHyphen/>
              <w:t>ской контроль</w:t>
            </w: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softHyphen/>
              <w:t>ной точки</w:t>
            </w:r>
          </w:p>
        </w:tc>
        <w:tc>
          <w:tcPr>
            <w:tcW w:w="151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00000" w:rsidRDefault="00E921A9">
            <w:pPr>
              <w:spacing w:after="300" w:line="100" w:lineRule="atLeast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Контролируе</w:t>
            </w: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softHyphen/>
              <w:t>мые признаки, параметры</w:t>
            </w:r>
          </w:p>
        </w:tc>
        <w:tc>
          <w:tcPr>
            <w:tcW w:w="1700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00000" w:rsidRDefault="00E921A9">
            <w:pPr>
              <w:spacing w:after="300" w:line="100" w:lineRule="atLeast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Предупреждаю</w:t>
            </w: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softHyphen/>
              <w:t>щие действия, мероприятия по осуществлению промышленной безопасности</w:t>
            </w:r>
          </w:p>
        </w:tc>
        <w:tc>
          <w:tcPr>
            <w:tcW w:w="1190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00000" w:rsidRDefault="00E921A9">
            <w:pPr>
              <w:spacing w:after="300" w:line="100" w:lineRule="atLeast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Процедура монито</w:t>
            </w: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softHyphen/>
              <w:t>ринга</w:t>
            </w:r>
          </w:p>
        </w:tc>
        <w:tc>
          <w:tcPr>
            <w:tcW w:w="1354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00000" w:rsidRDefault="00E921A9">
            <w:pPr>
              <w:spacing w:after="300" w:line="100" w:lineRule="atLeast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Описание аварий и не</w:t>
            </w: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softHyphen/>
              <w:t>счастных случаев, причины их возникнове</w:t>
            </w: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softHyphen/>
              <w:t>ния</w:t>
            </w:r>
          </w:p>
        </w:tc>
        <w:tc>
          <w:tcPr>
            <w:tcW w:w="123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00000" w:rsidRDefault="00E921A9">
            <w:pPr>
              <w:spacing w:after="300" w:line="100" w:lineRule="atLeast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Мероприя</w:t>
            </w: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softHyphen/>
              <w:t>тия по уст</w:t>
            </w: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softHyphen/>
              <w:t>нию нару</w:t>
            </w: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softHyphen/>
              <w:t>шений</w:t>
            </w:r>
          </w:p>
        </w:tc>
        <w:tc>
          <w:tcPr>
            <w:tcW w:w="1504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00000" w:rsidRDefault="00E921A9">
            <w:pPr>
              <w:spacing w:after="300" w:line="100" w:lineRule="atLeast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Регистраци</w:t>
            </w: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softHyphen/>
              <w:t>онно-учетный документ</w:t>
            </w:r>
          </w:p>
        </w:tc>
        <w:tc>
          <w:tcPr>
            <w:tcW w:w="1399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00000" w:rsidRDefault="00E921A9">
            <w:pPr>
              <w:spacing w:after="30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softHyphen/>
              <w:t>ный исполни</w:t>
            </w: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softHyphen/>
              <w:t>тель</w:t>
            </w:r>
          </w:p>
        </w:tc>
      </w:tr>
      <w:tr w:rsidR="00000000">
        <w:trPr>
          <w:trHeight w:val="200"/>
        </w:trPr>
        <w:tc>
          <w:tcPr>
            <w:tcW w:w="324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00000" w:rsidRDefault="00E921A9"/>
        </w:tc>
        <w:tc>
          <w:tcPr>
            <w:tcW w:w="1677" w:type="dxa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00000" w:rsidRDefault="00E921A9">
            <w:pPr>
              <w:widowControl w:val="0"/>
            </w:pPr>
          </w:p>
        </w:tc>
        <w:tc>
          <w:tcPr>
            <w:tcW w:w="889" w:type="dxa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00000" w:rsidRDefault="00E921A9">
            <w:pPr>
              <w:widowControl w:val="0"/>
            </w:pPr>
          </w:p>
        </w:tc>
        <w:tc>
          <w:tcPr>
            <w:tcW w:w="1169" w:type="dxa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00000" w:rsidRDefault="00E921A9">
            <w:pPr>
              <w:widowControl w:val="0"/>
            </w:pPr>
          </w:p>
        </w:tc>
        <w:tc>
          <w:tcPr>
            <w:tcW w:w="1513" w:type="dxa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00000" w:rsidRDefault="00E921A9">
            <w:pPr>
              <w:widowControl w:val="0"/>
            </w:pPr>
          </w:p>
        </w:tc>
        <w:tc>
          <w:tcPr>
            <w:tcW w:w="1700" w:type="dxa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00000" w:rsidRDefault="00E921A9">
            <w:pPr>
              <w:widowControl w:val="0"/>
            </w:pPr>
          </w:p>
        </w:tc>
        <w:tc>
          <w:tcPr>
            <w:tcW w:w="1190" w:type="dxa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00000" w:rsidRDefault="00E921A9">
            <w:pPr>
              <w:widowControl w:val="0"/>
            </w:pPr>
          </w:p>
        </w:tc>
        <w:tc>
          <w:tcPr>
            <w:tcW w:w="1354" w:type="dxa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00000" w:rsidRDefault="00E921A9">
            <w:pPr>
              <w:widowControl w:val="0"/>
            </w:pPr>
          </w:p>
        </w:tc>
        <w:tc>
          <w:tcPr>
            <w:tcW w:w="1235" w:type="dxa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00000" w:rsidRDefault="00E921A9">
            <w:pPr>
              <w:widowControl w:val="0"/>
            </w:pPr>
          </w:p>
        </w:tc>
        <w:tc>
          <w:tcPr>
            <w:tcW w:w="1504" w:type="dxa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00000" w:rsidRDefault="00E921A9">
            <w:pPr>
              <w:widowControl w:val="0"/>
            </w:pPr>
          </w:p>
        </w:tc>
        <w:tc>
          <w:tcPr>
            <w:tcW w:w="1399" w:type="dxa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00000" w:rsidRDefault="00E921A9">
            <w:pPr>
              <w:widowControl w:val="0"/>
            </w:pPr>
          </w:p>
        </w:tc>
      </w:tr>
    </w:tbl>
    <w:p w:rsidR="00000000" w:rsidRDefault="00E921A9">
      <w:r>
        <w:rPr>
          <w:rFonts w:ascii="Times New Roman" w:eastAsia="Times New Roman" w:hAnsi="Times New Roman" w:cs="Times New Roman"/>
        </w:rPr>
        <w:t xml:space="preserve"> </w:t>
      </w:r>
    </w:p>
    <w:p w:rsidR="00000000" w:rsidRDefault="00E921A9">
      <w:r>
        <w:t xml:space="preserve"> </w:t>
      </w:r>
    </w:p>
    <w:p w:rsidR="00E921A9" w:rsidRDefault="00E921A9"/>
    <w:sectPr w:rsidR="00E921A9">
      <w:pgSz w:w="16838" w:h="11906" w:orient="landscape"/>
      <w:pgMar w:top="1440" w:right="1440" w:bottom="1440" w:left="1440" w:header="720" w:footer="720" w:gutter="0"/>
      <w:cols w:space="72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2585"/>
    <w:rsid w:val="00572585"/>
    <w:rsid w:val="00E9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6C8D37D-611A-44BB-8164-68251D69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hd w:val="clear" w:color="auto" w:fill="FFFFFF"/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hi-IN" w:bidi="hi-IN"/>
    </w:rPr>
  </w:style>
  <w:style w:type="paragraph" w:styleId="1">
    <w:name w:val="heading 1"/>
    <w:basedOn w:val="normal"/>
    <w:next w:val="a0"/>
    <w:qFormat/>
    <w:pPr>
      <w:keepNext/>
      <w:keepLines/>
      <w:spacing w:before="400" w:after="120" w:line="100" w:lineRule="atLeast"/>
      <w:outlineLvl w:val="0"/>
    </w:pPr>
    <w:rPr>
      <w:sz w:val="40"/>
      <w:szCs w:val="40"/>
    </w:rPr>
  </w:style>
  <w:style w:type="paragraph" w:styleId="2">
    <w:name w:val="heading 2"/>
    <w:basedOn w:val="normal"/>
    <w:next w:val="a0"/>
    <w:qFormat/>
    <w:pPr>
      <w:keepNext/>
      <w:keepLines/>
      <w:spacing w:before="360" w:after="120" w:line="100" w:lineRule="atLeast"/>
      <w:outlineLvl w:val="1"/>
    </w:pPr>
    <w:rPr>
      <w:sz w:val="32"/>
      <w:szCs w:val="32"/>
    </w:rPr>
  </w:style>
  <w:style w:type="paragraph" w:styleId="3">
    <w:name w:val="heading 3"/>
    <w:basedOn w:val="normal"/>
    <w:next w:val="a0"/>
    <w:qFormat/>
    <w:pPr>
      <w:keepNext/>
      <w:keepLines/>
      <w:spacing w:before="320" w:after="80" w:line="100" w:lineRule="atLeast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a0"/>
    <w:qFormat/>
    <w:pPr>
      <w:keepNext/>
      <w:keepLines/>
      <w:spacing w:before="280" w:after="80" w:line="100" w:lineRule="atLeast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a0"/>
    <w:qFormat/>
    <w:pPr>
      <w:keepNext/>
      <w:keepLines/>
      <w:spacing w:before="240" w:after="80" w:line="100" w:lineRule="atLeast"/>
      <w:outlineLvl w:val="4"/>
    </w:pPr>
    <w:rPr>
      <w:color w:val="666666"/>
    </w:rPr>
  </w:style>
  <w:style w:type="paragraph" w:styleId="6">
    <w:name w:val="heading 6"/>
    <w:basedOn w:val="normal"/>
    <w:next w:val="a0"/>
    <w:qFormat/>
    <w:pPr>
      <w:keepNext/>
      <w:keepLines/>
      <w:spacing w:before="240" w:after="80" w:line="100" w:lineRule="atLeast"/>
      <w:outlineLvl w:val="5"/>
    </w:pPr>
    <w:rPr>
      <w:i/>
      <w:color w:val="66666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головок"/>
    <w:basedOn w:val="a"/>
    <w:next w:val="a0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Lucida 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normal">
    <w:name w:val="normal"/>
    <w:pPr>
      <w:shd w:val="clear" w:color="auto" w:fill="FFFFFF"/>
      <w:suppressAutoHyphens/>
      <w:spacing w:line="276" w:lineRule="auto"/>
    </w:pPr>
    <w:rPr>
      <w:rFonts w:ascii="Arial" w:eastAsia="Arial" w:hAnsi="Arial" w:cs="Arial"/>
      <w:sz w:val="22"/>
      <w:szCs w:val="22"/>
      <w:lang w:eastAsia="hi-IN" w:bidi="hi-IN"/>
    </w:rPr>
  </w:style>
  <w:style w:type="paragraph" w:styleId="a6">
    <w:name w:val="Title"/>
    <w:basedOn w:val="normal"/>
    <w:next w:val="a7"/>
    <w:qFormat/>
    <w:pPr>
      <w:keepNext/>
      <w:keepLines/>
      <w:spacing w:after="60" w:line="100" w:lineRule="atLeast"/>
    </w:pPr>
    <w:rPr>
      <w:b/>
      <w:bCs/>
      <w:sz w:val="52"/>
      <w:szCs w:val="52"/>
    </w:rPr>
  </w:style>
  <w:style w:type="paragraph" w:styleId="a7">
    <w:name w:val="Subtitle"/>
    <w:basedOn w:val="normal"/>
    <w:next w:val="a0"/>
    <w:qFormat/>
    <w:pPr>
      <w:keepNext/>
      <w:keepLines/>
      <w:spacing w:after="320" w:line="100" w:lineRule="atLeast"/>
    </w:pPr>
    <w:rPr>
      <w:iCs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789</Characters>
  <Application>Microsoft Office Word</Application>
  <DocSecurity>0</DocSecurity>
  <Lines>43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cp:lastModifiedBy>Юлия</cp:lastModifiedBy>
  <cp:revision>2</cp:revision>
  <cp:lastPrinted>1601-01-01T00:00:00Z</cp:lastPrinted>
  <dcterms:created xsi:type="dcterms:W3CDTF">2017-10-25T14:30:00Z</dcterms:created>
  <dcterms:modified xsi:type="dcterms:W3CDTF">2017-10-25T14:30:00Z</dcterms:modified>
</cp:coreProperties>
</file>