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A33C6">
      <w:pPr>
        <w:pStyle w:val="ConsPlusNormal"/>
        <w:ind w:firstLine="540"/>
        <w:jc w:val="both"/>
        <w:outlineLvl w:val="0"/>
      </w:pPr>
    </w:p>
    <w:p w:rsidR="00000000" w:rsidRPr="009D58F3" w:rsidRDefault="009A33C6" w:rsidP="009D58F3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_____________________________________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(</w:t>
      </w:r>
      <w:r w:rsidRPr="009D58F3">
        <w:rPr>
          <w:rFonts w:ascii="Times New Roman" w:hAnsi="Times New Roman" w:cs="Times New Roman"/>
          <w:sz w:val="24"/>
          <w:szCs w:val="24"/>
        </w:rPr>
        <w:t>орган, должностное лицо,</w:t>
      </w:r>
      <w:proofErr w:type="gramEnd"/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рассматривающие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дело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9D58F3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правонарушении)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эл. почты: ____________</w:t>
      </w:r>
      <w:r w:rsidRPr="009D58F3">
        <w:rPr>
          <w:rFonts w:ascii="Times New Roman" w:hAnsi="Times New Roman" w:cs="Times New Roman"/>
          <w:sz w:val="24"/>
          <w:szCs w:val="24"/>
        </w:rPr>
        <w:t>________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от __________________________________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(наименование или Ф.И.О. лица,</w:t>
      </w:r>
      <w:proofErr w:type="gramEnd"/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    привлеченного к административной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ответственности)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адрес: _____________________________,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телефон: _________, факс: __________,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 адрес эл. почты: ___</w:t>
      </w:r>
      <w:r w:rsidRPr="009D58F3">
        <w:rPr>
          <w:rFonts w:ascii="Times New Roman" w:hAnsi="Times New Roman" w:cs="Times New Roman"/>
          <w:sz w:val="24"/>
          <w:szCs w:val="24"/>
        </w:rPr>
        <w:t>_________________</w:t>
      </w:r>
    </w:p>
    <w:p w:rsidR="00000000" w:rsidRPr="009D58F3" w:rsidRDefault="009A33C6" w:rsidP="009D58F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 w:rsidP="009D58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Ходатайство</w:t>
      </w:r>
    </w:p>
    <w:p w:rsidR="00000000" w:rsidRPr="009D58F3" w:rsidRDefault="009A33C6" w:rsidP="009D58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о применении положений закона, смягчающего (или: отменяющего)</w:t>
      </w:r>
    </w:p>
    <w:p w:rsidR="00000000" w:rsidRPr="009D58F3" w:rsidRDefault="009A33C6" w:rsidP="009D58F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административную ответственность за совершенное правонарушение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"___"________ ____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>. ____________</w:t>
      </w:r>
      <w:r w:rsidRPr="009D58F3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(наименование или Ф.И.О. лица,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привлеченного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был привлечен _____________________________________________________________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(</w:t>
      </w:r>
      <w:r w:rsidRPr="009D58F3">
        <w:rPr>
          <w:rFonts w:ascii="Times New Roman" w:hAnsi="Times New Roman" w:cs="Times New Roman"/>
          <w:sz w:val="24"/>
          <w:szCs w:val="24"/>
        </w:rPr>
        <w:t>орган, должностное лицо, рассматривающие дело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об административном правонарушении)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к административной  ответственности, предусмотренной ч. ___ ст. ___ </w:t>
      </w:r>
      <w:hyperlink r:id="rId7" w:history="1">
        <w:r w:rsidRPr="009D58F3">
          <w:rPr>
            <w:rFonts w:ascii="Times New Roman" w:hAnsi="Times New Roman" w:cs="Times New Roman"/>
            <w:color w:val="0000FF"/>
            <w:sz w:val="24"/>
            <w:szCs w:val="24"/>
          </w:rPr>
          <w:t>Кодекса</w:t>
        </w:r>
      </w:hyperlink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Российской Федерации об административных правонарушениях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_______________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______________________, что подтверждается протоколом (или: постановлением)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о привлечении к административной ответственности от "___"__</w:t>
      </w:r>
      <w:r w:rsidRPr="009D58F3">
        <w:rPr>
          <w:rFonts w:ascii="Times New Roman" w:hAnsi="Times New Roman" w:cs="Times New Roman"/>
          <w:sz w:val="24"/>
          <w:szCs w:val="24"/>
        </w:rPr>
        <w:t xml:space="preserve">________ ____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>.</w:t>
      </w:r>
    </w:p>
    <w:p w:rsidR="00000000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N _______.</w:t>
      </w:r>
    </w:p>
    <w:p w:rsidR="009D58F3" w:rsidRPr="009D58F3" w:rsidRDefault="009D58F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"___"________ ____ г. вступил в силу __________________________________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(указать закон, смягчающий или отменяющий административную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о</w:t>
      </w:r>
      <w:r w:rsidRPr="009D58F3">
        <w:rPr>
          <w:rFonts w:ascii="Times New Roman" w:hAnsi="Times New Roman" w:cs="Times New Roman"/>
          <w:sz w:val="24"/>
          <w:szCs w:val="24"/>
        </w:rPr>
        <w:t>тветственность по указанному выше составу правонарушения)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с которым _________________________________________________.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Согласно  </w:t>
      </w:r>
      <w:hyperlink r:id="rId8" w:history="1">
        <w:r w:rsidRPr="009D58F3">
          <w:rPr>
            <w:rFonts w:ascii="Times New Roman" w:hAnsi="Times New Roman" w:cs="Times New Roman"/>
            <w:color w:val="0000FF"/>
            <w:sz w:val="24"/>
            <w:szCs w:val="24"/>
          </w:rPr>
          <w:t>ч.</w:t>
        </w:r>
        <w:r w:rsidRPr="009D58F3">
          <w:rPr>
            <w:rFonts w:ascii="Times New Roman" w:hAnsi="Times New Roman" w:cs="Times New Roman"/>
            <w:color w:val="0000FF"/>
            <w:sz w:val="24"/>
            <w:szCs w:val="24"/>
          </w:rPr>
          <w:t xml:space="preserve"> 2 ст. 1.7</w:t>
        </w:r>
      </w:hyperlink>
      <w:r w:rsidRPr="009D58F3">
        <w:rPr>
          <w:rFonts w:ascii="Times New Roman" w:hAnsi="Times New Roman" w:cs="Times New Roman"/>
          <w:sz w:val="24"/>
          <w:szCs w:val="24"/>
        </w:rPr>
        <w:t xml:space="preserve"> Кодекса Российской Федерации об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административных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правонарушениях   закон,   смягчающий   или   отменяющий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административную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ответственность   за  административное  правонарушение  либо  иным  образом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8F3">
        <w:rPr>
          <w:rFonts w:ascii="Times New Roman" w:hAnsi="Times New Roman" w:cs="Times New Roman"/>
          <w:sz w:val="24"/>
          <w:szCs w:val="24"/>
        </w:rPr>
        <w:t>улучшающий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 положение  лица,  совершившег</w:t>
      </w:r>
      <w:r w:rsidRPr="009D58F3">
        <w:rPr>
          <w:rFonts w:ascii="Times New Roman" w:hAnsi="Times New Roman" w:cs="Times New Roman"/>
          <w:sz w:val="24"/>
          <w:szCs w:val="24"/>
        </w:rPr>
        <w:t>о административное правонарушение,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имеет  обратную силу, то есть распространяется и на лицо, которое совершило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административное  правонарушение  до  вступления  такого  закона в силу и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8F3">
        <w:rPr>
          <w:rFonts w:ascii="Times New Roman" w:hAnsi="Times New Roman" w:cs="Times New Roman"/>
          <w:sz w:val="24"/>
          <w:szCs w:val="24"/>
        </w:rPr>
        <w:t>отношении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 которого  постановление о назначении административного нак</w:t>
      </w:r>
      <w:r w:rsidRPr="009D58F3">
        <w:rPr>
          <w:rFonts w:ascii="Times New Roman" w:hAnsi="Times New Roman" w:cs="Times New Roman"/>
          <w:sz w:val="24"/>
          <w:szCs w:val="24"/>
        </w:rPr>
        <w:t>азания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lastRenderedPageBreak/>
        <w:t>не исполнено.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На  основании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вышеизложенного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и руководствуясь </w:t>
      </w:r>
      <w:hyperlink r:id="rId9" w:history="1">
        <w:r w:rsidRPr="009D58F3">
          <w:rPr>
            <w:rFonts w:ascii="Times New Roman" w:hAnsi="Times New Roman" w:cs="Times New Roman"/>
            <w:color w:val="0000FF"/>
            <w:sz w:val="24"/>
            <w:szCs w:val="24"/>
          </w:rPr>
          <w:t>ч. 2 ст. 1.7</w:t>
        </w:r>
      </w:hyperlink>
      <w:r w:rsidRPr="009D58F3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" w:history="1">
        <w:r w:rsidRPr="009D58F3">
          <w:rPr>
            <w:rFonts w:ascii="Times New Roman" w:hAnsi="Times New Roman" w:cs="Times New Roman"/>
            <w:color w:val="0000FF"/>
            <w:sz w:val="24"/>
            <w:szCs w:val="24"/>
          </w:rPr>
          <w:t>ст. 24.4</w:t>
        </w:r>
      </w:hyperlink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Кодекса    Российской   Федерации   об   административных   правонарушениях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________________________________________________ ходатайствует о применении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(наименование или Ф.И.О. лица, привлеченного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к административной ответственности)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в отношении себя новых положений - _______________________________________,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                  (пункт, часть, статья нового Закона)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58F3">
        <w:rPr>
          <w:rFonts w:ascii="Times New Roman" w:hAnsi="Times New Roman" w:cs="Times New Roman"/>
          <w:sz w:val="24"/>
          <w:szCs w:val="24"/>
        </w:rPr>
        <w:t>смягчающих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   (или:   отменяющих)   административную   ответств</w:t>
      </w:r>
      <w:r w:rsidRPr="009D58F3">
        <w:rPr>
          <w:rFonts w:ascii="Times New Roman" w:hAnsi="Times New Roman" w:cs="Times New Roman"/>
          <w:sz w:val="24"/>
          <w:szCs w:val="24"/>
        </w:rPr>
        <w:t>енность   за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совершенное правонарушение.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Приложение: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1.   Копия    протокола   (или:   постановления)    о   привлечении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административной ответственности от "___"_________ ____ г. N ___.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2.   Копия   закона,   смягчающего   или 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отменяющи</w:t>
      </w:r>
      <w:r w:rsidRPr="009D58F3">
        <w:rPr>
          <w:rFonts w:ascii="Times New Roman" w:hAnsi="Times New Roman" w:cs="Times New Roman"/>
          <w:sz w:val="24"/>
          <w:szCs w:val="24"/>
        </w:rPr>
        <w:t>й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 xml:space="preserve">  административную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ответственность за административное правонарушение.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3. 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Доверенность  представителя  от "___"__________ ____ г. N ___ (если</w:t>
      </w:r>
      <w:proofErr w:type="gramEnd"/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>ходатайство подписывается представителем заявителя).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"___"_________ ____ </w:t>
      </w:r>
      <w:proofErr w:type="gramStart"/>
      <w:r w:rsidRPr="009D58F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9D58F3">
        <w:rPr>
          <w:rFonts w:ascii="Times New Roman" w:hAnsi="Times New Roman" w:cs="Times New Roman"/>
          <w:sz w:val="24"/>
          <w:szCs w:val="24"/>
        </w:rPr>
        <w:t>.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Заявитель (представите</w:t>
      </w:r>
      <w:r w:rsidRPr="009D58F3">
        <w:rPr>
          <w:rFonts w:ascii="Times New Roman" w:hAnsi="Times New Roman" w:cs="Times New Roman"/>
          <w:sz w:val="24"/>
          <w:szCs w:val="24"/>
        </w:rPr>
        <w:t>ль):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__________________/___________________/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(подпись)          (Ф.И.О.)</w:t>
      </w: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00000" w:rsidRPr="009D58F3" w:rsidRDefault="009A3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D58F3">
        <w:rPr>
          <w:rFonts w:ascii="Times New Roman" w:hAnsi="Times New Roman" w:cs="Times New Roman"/>
          <w:sz w:val="24"/>
          <w:szCs w:val="24"/>
        </w:rPr>
        <w:t xml:space="preserve">                   (М.П.)</w:t>
      </w:r>
    </w:p>
    <w:p w:rsidR="00000000" w:rsidRDefault="009A33C6">
      <w:pPr>
        <w:pStyle w:val="ConsPlusNormal"/>
        <w:ind w:firstLine="540"/>
        <w:jc w:val="both"/>
      </w:pPr>
    </w:p>
    <w:p w:rsidR="00000000" w:rsidRDefault="009A33C6">
      <w:pPr>
        <w:pStyle w:val="ConsPlusNormal"/>
        <w:ind w:firstLine="540"/>
        <w:jc w:val="both"/>
      </w:pPr>
    </w:p>
    <w:p w:rsidR="009A33C6" w:rsidRDefault="009A33C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A33C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3C6" w:rsidRDefault="009A33C6">
      <w:pPr>
        <w:spacing w:after="0" w:line="240" w:lineRule="auto"/>
      </w:pPr>
      <w:r>
        <w:separator/>
      </w:r>
    </w:p>
  </w:endnote>
  <w:endnote w:type="continuationSeparator" w:id="0">
    <w:p w:rsidR="009A33C6" w:rsidRDefault="009A3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33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D58F3">
            <w:rPr>
              <w:sz w:val="20"/>
              <w:szCs w:val="20"/>
            </w:rPr>
            <w:fldChar w:fldCharType="separate"/>
          </w:r>
          <w:r w:rsidR="009D58F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D58F3">
            <w:rPr>
              <w:sz w:val="20"/>
              <w:szCs w:val="20"/>
            </w:rPr>
            <w:fldChar w:fldCharType="separate"/>
          </w:r>
          <w:r w:rsidR="009D58F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A33C6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9A33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proofErr w:type="spellStart"/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</w:r>
          <w:r>
            <w:rPr>
              <w:b/>
              <w:bCs/>
              <w:sz w:val="16"/>
              <w:szCs w:val="16"/>
            </w:rPr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 w:rsidR="009D58F3">
            <w:rPr>
              <w:sz w:val="20"/>
              <w:szCs w:val="20"/>
            </w:rPr>
            <w:fldChar w:fldCharType="separate"/>
          </w:r>
          <w:r w:rsidR="009D58F3">
            <w:rPr>
              <w:noProof/>
              <w:sz w:val="20"/>
              <w:szCs w:val="20"/>
            </w:rPr>
            <w:t>1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 w:rsidR="009D58F3">
            <w:rPr>
              <w:sz w:val="20"/>
              <w:szCs w:val="20"/>
            </w:rPr>
            <w:fldChar w:fldCharType="separate"/>
          </w:r>
          <w:r w:rsidR="009D58F3">
            <w:rPr>
              <w:noProof/>
              <w:sz w:val="20"/>
              <w:szCs w:val="20"/>
            </w:rPr>
            <w:t>2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9A33C6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3C6" w:rsidRDefault="009A33C6">
      <w:pPr>
        <w:spacing w:after="0" w:line="240" w:lineRule="auto"/>
      </w:pPr>
      <w:r>
        <w:separator/>
      </w:r>
    </w:p>
  </w:footnote>
  <w:footnote w:type="continuationSeparator" w:id="0">
    <w:p w:rsidR="009A33C6" w:rsidRDefault="009A3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jc w:val="center"/>
          </w:pPr>
        </w:p>
        <w:p w:rsidR="00000000" w:rsidRDefault="009A33C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 w:rsidP="009D58F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9A33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A33C6">
    <w:pPr>
      <w:pStyle w:val="ConsPlusNormal"/>
    </w:pPr>
    <w:r>
      <w:rPr>
        <w:sz w:val="10"/>
        <w:szCs w:val="10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rPr>
              <w:sz w:val="16"/>
              <w:szCs w:val="16"/>
            </w:rPr>
          </w:pP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>
          <w:pPr>
            <w:pStyle w:val="ConsPlusNormal"/>
            <w:jc w:val="center"/>
          </w:pPr>
        </w:p>
        <w:p w:rsidR="00000000" w:rsidRDefault="009A33C6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9A33C6" w:rsidP="009D58F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</w:p>
      </w:tc>
    </w:tr>
  </w:tbl>
  <w:p w:rsidR="00000000" w:rsidRDefault="009A33C6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9A33C6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F3"/>
    <w:rsid w:val="009A33C6"/>
    <w:rsid w:val="009D5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58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8F3"/>
  </w:style>
  <w:style w:type="paragraph" w:styleId="a5">
    <w:name w:val="footer"/>
    <w:basedOn w:val="a"/>
    <w:link w:val="a6"/>
    <w:uiPriority w:val="99"/>
    <w:unhideWhenUsed/>
    <w:rsid w:val="009D58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58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D58F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D58F3"/>
  </w:style>
  <w:style w:type="paragraph" w:styleId="a5">
    <w:name w:val="footer"/>
    <w:basedOn w:val="a"/>
    <w:link w:val="a6"/>
    <w:uiPriority w:val="99"/>
    <w:unhideWhenUsed/>
    <w:rsid w:val="009D58F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D5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9000&amp;date=28.09.2020&amp;dst=100038&amp;fld=134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9000&amp;date=28.09.2020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359000&amp;date=28.09.2020&amp;dst=102277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59000&amp;date=28.09.2020&amp;dst=100038&amp;fld=134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2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Форма: Ходатайство о применении положений закона, смягчающего (отменяющего) административную ответственность за совершенное правонарушение(Подготовлен для системы КонсультантПлюс, 2020)</vt:lpstr>
    </vt:vector>
  </TitlesOfParts>
  <Company>КонсультантПлюс Версия 4018.00.50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Ходатайство о применении положений закона, смягчающего (отменяющего) административную ответственность за совершенное правонарушение(Подготовлен для системы КонсультантПлюс, 2020)</dc:title>
  <dc:creator>Alena</dc:creator>
  <cp:lastModifiedBy>Alena</cp:lastModifiedBy>
  <cp:revision>2</cp:revision>
  <dcterms:created xsi:type="dcterms:W3CDTF">2020-09-28T14:49:00Z</dcterms:created>
  <dcterms:modified xsi:type="dcterms:W3CDTF">2020-09-28T14:49:00Z</dcterms:modified>
</cp:coreProperties>
</file>