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ДОГОВОР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СТРОИТЕЛЬНОГО ПОДРЯДА N__</w:t>
      </w:r>
    </w:p>
    <w:p>
      <w:pPr>
        <w:spacing w:beforeLines="0" w:afterLines="0"/>
        <w:outlineLvl w:val="0"/>
        <w:rPr>
          <w:rFonts w:hint="default" w:ascii="Times New Roman" w:hAnsi="Times New Roman" w:eastAsia="Times New Roman"/>
          <w:b w:val="0"/>
          <w:bCs/>
          <w:sz w:val="24"/>
        </w:rPr>
      </w:pPr>
    </w:p>
    <w:p>
      <w:pPr>
        <w:spacing w:beforeLines="0" w:afterLines="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г. _____________ "__" ________ ____ г.</w:t>
      </w:r>
      <w:r>
        <w:rPr>
          <w:rFonts w:hint="default" w:ascii="Times New Roman" w:hAnsi="Times New Roman" w:eastAsia="Times New Roman"/>
          <w:b w:val="0"/>
          <w:bCs/>
          <w:sz w:val="24"/>
        </w:rPr>
        <w:br w:type="textWrapping"/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______________, именуем___ в дальнейшем "Заказчик", в лице __________, действующ___ на основании ____________, с одной стороны, и ______________, именуем__ в дальнейшем "Подрядчик", в лице ____________, действующ___ на основании ________, с другой стороны, именуемые вместе "Стороны", а по отдельности "Сторона", заключили настоящий договор (далее - Договор) о нижеследующем.</w:t>
      </w:r>
    </w:p>
    <w:p>
      <w:pPr>
        <w:spacing w:beforeLines="0" w:afterLines="0"/>
        <w:rPr>
          <w:rFonts w:hint="default" w:ascii="Times New Roman" w:hAnsi="Times New Roman" w:eastAsia="Times New Roman"/>
          <w:b w:val="0"/>
          <w:bCs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1. ПРЕДМЕТ ДОГОВОРА</w:t>
      </w:r>
    </w:p>
    <w:p>
      <w:pPr>
        <w:spacing w:beforeLines="0" w:afterLines="0"/>
        <w:rPr>
          <w:rFonts w:hint="default" w:ascii="Times New Roman" w:hAnsi="Times New Roman" w:eastAsia="Times New Roman"/>
          <w:b w:val="0"/>
          <w:bCs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1.1. Подрядчик обязуется в установленный Договором срок выполнить по заданию Заказчика _________________________ следующего объекта _________________________, расположенного по адресу _________________________ (далее - объект), а Заказчик обязуется создать Подрядчику необходимые условия для выполнения работ, принять их результат и уплатить обусловленную Договором цену.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1.2. Состав и содержание технической документации на выполнение работ: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_________________________________________________________________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_________________________________________________________________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_________________________________________________________________.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 xml:space="preserve">1.3. Объект </w:t>
      </w:r>
      <w:r>
        <w:rPr>
          <w:rFonts w:hint="default" w:ascii="Times New Roman" w:hAnsi="Times New Roman" w:eastAsia="Times New Roman"/>
          <w:b w:val="0"/>
          <w:bCs/>
          <w:i/>
          <w:sz w:val="24"/>
        </w:rPr>
        <w:t>(выбрать нужное)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 xml:space="preserve">- принадлежит Заказчику на праве собственности, что подтверждается выпиской из Единого государственного реестра недвижимости </w:t>
      </w:r>
      <w:r>
        <w:rPr>
          <w:rFonts w:hint="default" w:ascii="Times New Roman" w:hAnsi="Times New Roman" w:eastAsia="Times New Roman"/>
          <w:b w:val="0"/>
          <w:bCs/>
          <w:i/>
          <w:sz w:val="24"/>
        </w:rPr>
        <w:t>(если Заказчик является собственником объекта)</w:t>
      </w:r>
      <w:r>
        <w:rPr>
          <w:rFonts w:hint="default" w:ascii="Times New Roman" w:hAnsi="Times New Roman" w:eastAsia="Times New Roman"/>
          <w:b w:val="0"/>
          <w:bCs/>
          <w:sz w:val="24"/>
        </w:rPr>
        <w:t>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- используется Заказчиком по договору аренды N _____ от "___" __________ _____ г. 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1.4. Земельный участок под объектом, предоставляемый Подрядчику для выполнения работ (далее - земельный участок), расположен по адресу _________________________, кадастровый номер __________, площадь _____, целевое назначение __________, разрешенное использование __________.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 xml:space="preserve">Земельный участок </w:t>
      </w:r>
      <w:r>
        <w:rPr>
          <w:rFonts w:hint="default" w:ascii="Times New Roman" w:hAnsi="Times New Roman" w:eastAsia="Times New Roman"/>
          <w:b w:val="0"/>
          <w:bCs/>
          <w:i/>
          <w:sz w:val="24"/>
        </w:rPr>
        <w:t>(выбрать нужное)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- принадлежит Заказчику на праве собственности, что подтверждается выпиской из Единого государственного реестра недвижимости.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- используется Заказчиком по договору аренды земельного участка N ______ от "___" __________ _____ г., зарегистрирован __________ за N _____ от "___" __________ _____ г..</w:t>
      </w:r>
    </w:p>
    <w:p>
      <w:pPr>
        <w:spacing w:beforeLines="0" w:afterLines="0"/>
        <w:rPr>
          <w:rFonts w:hint="default" w:ascii="Times New Roman" w:hAnsi="Times New Roman" w:eastAsia="Times New Roman"/>
          <w:b w:val="0"/>
          <w:bCs/>
          <w:sz w:val="24"/>
        </w:rPr>
      </w:pP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bookmarkStart w:id="0" w:name="Par22"/>
      <w:bookmarkEnd w:id="0"/>
      <w:r>
        <w:rPr>
          <w:rFonts w:hint="default" w:ascii="Times New Roman" w:hAnsi="Times New Roman" w:eastAsia="Times New Roman"/>
          <w:b w:val="0"/>
          <w:bCs/>
          <w:sz w:val="24"/>
        </w:rPr>
        <w:t>1.5. Право Заказчика на проведение строительных работ подтверждается разрешением на строительство N _____ от "___" __________ _____ г., выдано ____________________, срок действия _____.</w:t>
      </w:r>
    </w:p>
    <w:p>
      <w:pPr>
        <w:spacing w:beforeLines="0" w:afterLines="0"/>
        <w:rPr>
          <w:rFonts w:hint="default" w:ascii="Times New Roman" w:hAnsi="Times New Roman" w:eastAsia="Times New Roman"/>
          <w:b w:val="0"/>
          <w:bCs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2. СРОКИ ВЫПОЛНЕНИЯ РАБОТ</w:t>
      </w:r>
    </w:p>
    <w:p>
      <w:pPr>
        <w:spacing w:beforeLines="0" w:afterLines="0"/>
        <w:rPr>
          <w:rFonts w:hint="default" w:ascii="Times New Roman" w:hAnsi="Times New Roman" w:eastAsia="Times New Roman"/>
          <w:b w:val="0"/>
          <w:bCs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bookmarkStart w:id="1" w:name="Par26"/>
      <w:bookmarkEnd w:id="1"/>
      <w:r>
        <w:rPr>
          <w:rFonts w:hint="default" w:ascii="Times New Roman" w:hAnsi="Times New Roman" w:eastAsia="Times New Roman"/>
          <w:b w:val="0"/>
          <w:bCs/>
          <w:sz w:val="24"/>
        </w:rPr>
        <w:t>2.1. Дата начала работ "___" __________ _____ г., дата окончания работ "___" __________ _____ г.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bookmarkStart w:id="2" w:name="Par27"/>
      <w:bookmarkEnd w:id="2"/>
      <w:r>
        <w:rPr>
          <w:rFonts w:hint="default" w:ascii="Times New Roman" w:hAnsi="Times New Roman" w:eastAsia="Times New Roman"/>
          <w:b w:val="0"/>
          <w:bCs/>
          <w:sz w:val="24"/>
        </w:rPr>
        <w:t xml:space="preserve">2.2. Сроки завершения отдельных этапов работ указаны в 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u w:val="none"/>
        </w:rPr>
        <w:t>Графике</w:t>
      </w:r>
      <w:r>
        <w:rPr>
          <w:rFonts w:hint="default" w:ascii="Times New Roman" w:hAnsi="Times New Roman" w:eastAsia="Times New Roman"/>
          <w:b w:val="0"/>
          <w:bCs/>
          <w:sz w:val="24"/>
        </w:rPr>
        <w:t xml:space="preserve"> выполнения работ (приложение N 1), являющемся неотъемлемой частью Договора.</w:t>
      </w:r>
    </w:p>
    <w:p>
      <w:pPr>
        <w:spacing w:beforeLines="0" w:afterLines="0"/>
        <w:rPr>
          <w:rFonts w:hint="default" w:ascii="Times New Roman" w:hAnsi="Times New Roman" w:eastAsia="Times New Roman"/>
          <w:b w:val="0"/>
          <w:bCs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3. ПОРЯДОК ОБЕСПЕЧЕНИЯ И ВЫПОЛНЕНИЯ РАБОТ</w:t>
      </w:r>
    </w:p>
    <w:p>
      <w:pPr>
        <w:spacing w:beforeLines="0" w:afterLines="0"/>
        <w:rPr>
          <w:rFonts w:hint="default" w:ascii="Times New Roman" w:hAnsi="Times New Roman" w:eastAsia="Times New Roman"/>
          <w:b w:val="0"/>
          <w:bCs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 xml:space="preserve">3.1. Заказчик обязуется в срок до _____ подготовить и передать Подрядчику объект и земельный участок, а также техническую документацию, материалы инженерных изысканий, разрешение на строительство </w:t>
      </w:r>
      <w:r>
        <w:rPr>
          <w:rFonts w:hint="default" w:ascii="Times New Roman" w:hAnsi="Times New Roman" w:eastAsia="Times New Roman"/>
          <w:b w:val="0"/>
          <w:bCs/>
          <w:i/>
          <w:sz w:val="24"/>
        </w:rPr>
        <w:t>(при необходимости)</w:t>
      </w:r>
      <w:r>
        <w:rPr>
          <w:rFonts w:hint="default" w:ascii="Times New Roman" w:hAnsi="Times New Roman" w:eastAsia="Times New Roman"/>
          <w:b w:val="0"/>
          <w:bCs/>
          <w:sz w:val="24"/>
        </w:rPr>
        <w:t>, копии правоустанавливающих документов на объект и земельный участок.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3.2. Обязанность по обеспечению работ оборудованием несет Подрядчик.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 xml:space="preserve">3.3. Обязанность по обеспечению работ строительными материалами </w:t>
      </w:r>
      <w:r>
        <w:rPr>
          <w:rFonts w:hint="default" w:ascii="Times New Roman" w:hAnsi="Times New Roman" w:eastAsia="Times New Roman"/>
          <w:b w:val="0"/>
          <w:bCs/>
          <w:i/>
          <w:sz w:val="24"/>
        </w:rPr>
        <w:t>(выбрать нужное)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 xml:space="preserve">- несет Подрядчик. 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u w:val="none"/>
        </w:rPr>
        <w:t>Перечень</w:t>
      </w:r>
      <w:r>
        <w:rPr>
          <w:rFonts w:hint="default" w:ascii="Times New Roman" w:hAnsi="Times New Roman" w:eastAsia="Times New Roman"/>
          <w:b w:val="0"/>
          <w:bCs/>
          <w:sz w:val="24"/>
        </w:rPr>
        <w:t xml:space="preserve"> материалов, предоставляемых для выполнения работ, указан в приложении N 2, являющемся неотъемлемой частью Договора.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 xml:space="preserve">- несет Заказчик. 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u w:val="none"/>
        </w:rPr>
        <w:t>Перечень</w:t>
      </w:r>
      <w:r>
        <w:rPr>
          <w:rFonts w:hint="default" w:ascii="Times New Roman" w:hAnsi="Times New Roman" w:eastAsia="Times New Roman"/>
          <w:b w:val="0"/>
          <w:bCs/>
          <w:sz w:val="24"/>
        </w:rPr>
        <w:t xml:space="preserve"> материалов, предоставляемых для выполнения работ, указан в приложении N 2, являющемся неотъемлемой частью Договора. Указанные материалы передаются Заказчиком Подрядчику в течение _____ (_______) рабочих дней после заключения Договора __________ по акту сдачи-приемки материалов.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 xml:space="preserve">- распределяется между Сторонами в соответствии с 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u w:val="none"/>
        </w:rPr>
        <w:t>Перечнем</w:t>
      </w:r>
      <w:r>
        <w:rPr>
          <w:rFonts w:hint="default" w:ascii="Times New Roman" w:hAnsi="Times New Roman" w:eastAsia="Times New Roman"/>
          <w:b w:val="0"/>
          <w:bCs/>
          <w:sz w:val="24"/>
        </w:rPr>
        <w:t xml:space="preserve"> материалов, предоставляемых для выполнения работ, являющимся неотъемлемой частью Договора (приложение N 2). Материалы, предоставляемые Заказчиком, передаются Подрядчику в течение _____ (_______) рабочих дней после заключения Договора __________ по акту сдачи-приемки материалов.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bookmarkStart w:id="3" w:name="Par37"/>
      <w:bookmarkEnd w:id="3"/>
      <w:r>
        <w:rPr>
          <w:rFonts w:hint="default" w:ascii="Times New Roman" w:hAnsi="Times New Roman" w:eastAsia="Times New Roman"/>
          <w:b w:val="0"/>
          <w:bCs/>
          <w:sz w:val="24"/>
        </w:rPr>
        <w:t xml:space="preserve">3.4. Риск случайной гибели или случайного повреждения строительных материалов несет </w:t>
      </w:r>
      <w:r>
        <w:rPr>
          <w:rFonts w:hint="default" w:ascii="Times New Roman" w:hAnsi="Times New Roman" w:eastAsia="Times New Roman"/>
          <w:b w:val="0"/>
          <w:bCs/>
          <w:i/>
          <w:sz w:val="24"/>
        </w:rPr>
        <w:t>(выбрать нужное)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- Подрядчик.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- Заказчик.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- предоставившая их Сторона.</w:t>
      </w:r>
    </w:p>
    <w:p>
      <w:pPr>
        <w:spacing w:beforeLines="0" w:afterLines="0"/>
        <w:rPr>
          <w:rFonts w:hint="default" w:ascii="Times New Roman" w:hAnsi="Times New Roman" w:eastAsia="Times New Roman"/>
          <w:b w:val="0"/>
          <w:bCs/>
          <w:sz w:val="24"/>
        </w:rPr>
      </w:pP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bookmarkStart w:id="4" w:name="Par43"/>
      <w:bookmarkEnd w:id="4"/>
      <w:r>
        <w:rPr>
          <w:rFonts w:hint="default" w:ascii="Times New Roman" w:hAnsi="Times New Roman" w:eastAsia="Times New Roman"/>
          <w:b w:val="0"/>
          <w:bCs/>
          <w:sz w:val="24"/>
        </w:rPr>
        <w:t>3.5. Сторона, на которой лежит риск случайной гибели или случайного повреждения строительных материалов (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u w:val="none"/>
        </w:rPr>
        <w:t>п. 3.4</w:t>
      </w:r>
      <w:r>
        <w:rPr>
          <w:rFonts w:hint="default" w:ascii="Times New Roman" w:hAnsi="Times New Roman" w:eastAsia="Times New Roman"/>
          <w:b w:val="0"/>
          <w:bCs/>
          <w:sz w:val="24"/>
        </w:rPr>
        <w:t xml:space="preserve"> Договора), обязана застраховать указанный риск за свой счет в срок до "___" __________ _____ г. и представить другой Стороне копию соответствующего страхового полиса.</w:t>
      </w:r>
    </w:p>
    <w:p>
      <w:pPr>
        <w:spacing w:beforeLines="0" w:afterLines="0"/>
        <w:rPr>
          <w:rFonts w:hint="default" w:ascii="Times New Roman" w:hAnsi="Times New Roman" w:eastAsia="Times New Roman"/>
          <w:b w:val="0"/>
          <w:bCs/>
          <w:sz w:val="24"/>
        </w:rPr>
      </w:pP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bookmarkStart w:id="5" w:name="Par46"/>
      <w:bookmarkEnd w:id="5"/>
      <w:r>
        <w:rPr>
          <w:rFonts w:hint="default" w:ascii="Times New Roman" w:hAnsi="Times New Roman" w:eastAsia="Times New Roman"/>
          <w:b w:val="0"/>
          <w:bCs/>
          <w:sz w:val="24"/>
        </w:rPr>
        <w:t>3.6. Риск случайной гибели или случайного повреждения объекта до его приемки Заказчиком несет Подрядчик. Подрядчик обязан застраховать указанный риск за свой счет в срок до "___" __________ _____ г. и представить Заказчику копию соответствующего страхового полиса.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 xml:space="preserve">3.7. Подрядчик </w:t>
      </w:r>
      <w:r>
        <w:rPr>
          <w:rFonts w:hint="default" w:ascii="Times New Roman" w:hAnsi="Times New Roman" w:eastAsia="Times New Roman"/>
          <w:b w:val="0"/>
          <w:bCs/>
          <w:i/>
          <w:sz w:val="24"/>
        </w:rPr>
        <w:t>(выбрать нужное)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- обязан выполнить работы лично.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- вправе привлекать к выполнению работ других лиц (субподрядчиков).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 xml:space="preserve">3.8. Качество строительных работ должно соответствовать _______________ </w:t>
      </w:r>
      <w:r>
        <w:rPr>
          <w:rFonts w:hint="default" w:ascii="Times New Roman" w:hAnsi="Times New Roman" w:eastAsia="Times New Roman"/>
          <w:b w:val="0"/>
          <w:bCs/>
          <w:i/>
          <w:sz w:val="24"/>
        </w:rPr>
        <w:t>(СНиП)</w:t>
      </w:r>
      <w:r>
        <w:rPr>
          <w:rFonts w:hint="default" w:ascii="Times New Roman" w:hAnsi="Times New Roman" w:eastAsia="Times New Roman"/>
          <w:b w:val="0"/>
          <w:bCs/>
          <w:sz w:val="24"/>
        </w:rPr>
        <w:t>.</w:t>
      </w:r>
    </w:p>
    <w:p>
      <w:pPr>
        <w:spacing w:beforeLines="0" w:afterLines="0"/>
        <w:rPr>
          <w:rFonts w:hint="default" w:ascii="Times New Roman" w:hAnsi="Times New Roman" w:eastAsia="Times New Roman"/>
          <w:b w:val="0"/>
          <w:bCs/>
          <w:sz w:val="24"/>
        </w:rPr>
      </w:pP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bookmarkStart w:id="6" w:name="Par53"/>
      <w:bookmarkEnd w:id="6"/>
      <w:r>
        <w:rPr>
          <w:rFonts w:hint="default" w:ascii="Times New Roman" w:hAnsi="Times New Roman" w:eastAsia="Times New Roman"/>
          <w:b w:val="0"/>
          <w:bCs/>
          <w:sz w:val="24"/>
        </w:rPr>
        <w:t>3.9. На результат работ устанавливается гарантийный срок __________. Течение гарантийного срока начинается со дня приемки результата работ Заказчиком.</w:t>
      </w:r>
    </w:p>
    <w:p>
      <w:pPr>
        <w:spacing w:beforeLines="0" w:afterLines="0"/>
        <w:rPr>
          <w:rFonts w:hint="default" w:ascii="Times New Roman" w:hAnsi="Times New Roman" w:eastAsia="Times New Roman"/>
          <w:b w:val="0"/>
          <w:bCs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4. ЦЕНА И ПОРЯДОК РАСЧЕТОВ</w:t>
      </w:r>
    </w:p>
    <w:p>
      <w:pPr>
        <w:spacing w:beforeLines="0" w:afterLines="0"/>
        <w:rPr>
          <w:rFonts w:hint="default" w:ascii="Times New Roman" w:hAnsi="Times New Roman" w:eastAsia="Times New Roman"/>
          <w:b w:val="0"/>
          <w:bCs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bookmarkStart w:id="7" w:name="Par57"/>
      <w:bookmarkEnd w:id="7"/>
      <w:r>
        <w:rPr>
          <w:rFonts w:hint="default" w:ascii="Times New Roman" w:hAnsi="Times New Roman" w:eastAsia="Times New Roman"/>
          <w:b w:val="0"/>
          <w:bCs/>
          <w:sz w:val="24"/>
        </w:rPr>
        <w:t xml:space="preserve">4.1. Цена работ по Договору составляет _____ (__________) руб., в том числе НДС _____ (__________) руб., и определяется 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u w:val="none"/>
        </w:rPr>
        <w:t>Сметой</w:t>
      </w:r>
      <w:r>
        <w:rPr>
          <w:rFonts w:hint="default" w:ascii="Times New Roman" w:hAnsi="Times New Roman" w:eastAsia="Times New Roman"/>
          <w:b w:val="0"/>
          <w:bCs/>
          <w:sz w:val="24"/>
        </w:rPr>
        <w:t xml:space="preserve"> на выполнение работ, являющейся неотъемлемой частью Договора (приложение N 3).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 xml:space="preserve">4.2. Цена работ является </w:t>
      </w:r>
      <w:r>
        <w:rPr>
          <w:rFonts w:hint="default" w:ascii="Times New Roman" w:hAnsi="Times New Roman" w:eastAsia="Times New Roman"/>
          <w:b w:val="0"/>
          <w:bCs/>
          <w:i/>
          <w:sz w:val="24"/>
        </w:rPr>
        <w:t>(выбрать нужное)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- твердой.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 xml:space="preserve">- приблизительной. Если возникла необходимость в проведении дополнительных работ, которые не учтены в проектно-сметной документации и влекут увеличение 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u w:val="none"/>
        </w:rPr>
        <w:t>Сметы</w:t>
      </w:r>
      <w:r>
        <w:rPr>
          <w:rFonts w:hint="default" w:ascii="Times New Roman" w:hAnsi="Times New Roman" w:eastAsia="Times New Roman"/>
          <w:b w:val="0"/>
          <w:bCs/>
          <w:sz w:val="24"/>
        </w:rPr>
        <w:t xml:space="preserve"> на выполнение работ более чем на _____ (______) процентов, Подрядчик обязан сообщить об этом Заказчику ____________________ в течение _____ (______) рабочих дней с момента обнаружения такой необходимости. При неполучении от Заказчика ответа на свое сообщение в течение _____ (______) рабочих дней Подрядчик обязан приостановить соответствующие работы с отнесением убытков, вызванных простоем, на счет Заказчика. Стоимость дополнительных работ оплачивается сверх цены, установленной 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u w:val="none"/>
        </w:rPr>
        <w:t>п. 4.1</w:t>
      </w:r>
      <w:r>
        <w:rPr>
          <w:rFonts w:hint="default" w:ascii="Times New Roman" w:hAnsi="Times New Roman" w:eastAsia="Times New Roman"/>
          <w:b w:val="0"/>
          <w:bCs/>
          <w:sz w:val="24"/>
        </w:rPr>
        <w:t xml:space="preserve"> Договора. Заказчик, не согласившийся на превышение цены работ, установленной 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u w:val="none"/>
        </w:rPr>
        <w:t>п. 4.1</w:t>
      </w:r>
      <w:r>
        <w:rPr>
          <w:rFonts w:hint="default" w:ascii="Times New Roman" w:hAnsi="Times New Roman" w:eastAsia="Times New Roman"/>
          <w:b w:val="0"/>
          <w:bCs/>
          <w:sz w:val="24"/>
        </w:rPr>
        <w:t xml:space="preserve"> Договора, вправе отказаться от Договора.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  <w:lang w:val="ru-RU"/>
        </w:rPr>
      </w:pPr>
      <w:bookmarkStart w:id="8" w:name="Par61"/>
      <w:bookmarkEnd w:id="8"/>
      <w:r>
        <w:rPr>
          <w:rFonts w:hint="default" w:ascii="Times New Roman" w:hAnsi="Times New Roman" w:eastAsia="Times New Roman"/>
          <w:b w:val="0"/>
          <w:bCs/>
          <w:sz w:val="24"/>
        </w:rPr>
        <w:t>4.3. Оплата работ по Договору производится в следующем порядке</w:t>
      </w:r>
      <w:r>
        <w:rPr>
          <w:rFonts w:hint="default" w:ascii="Times New Roman" w:hAnsi="Times New Roman" w:eastAsia="Times New Roman"/>
          <w:b w:val="0"/>
          <w:bCs/>
          <w:sz w:val="24"/>
          <w:lang w:val="ru-RU"/>
        </w:rPr>
        <w:t>: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- единовременно и в полном объеме до начала выполнения Подрядчиком работ (предварительная оплата).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 xml:space="preserve">- единовременно в размере _____ (________) процентов от цены работ до начала выполнения Подрядчиком работ (предварительная оплата), оставшуюся часть стоимости работ Заказчик оплачивает в течение _____ (________) рабочих дней после подписания Сторонами 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u w:val="none"/>
        </w:rPr>
        <w:t>Акта</w:t>
      </w:r>
      <w:r>
        <w:rPr>
          <w:rFonts w:hint="default" w:ascii="Times New Roman" w:hAnsi="Times New Roman" w:eastAsia="Times New Roman"/>
          <w:b w:val="0"/>
          <w:bCs/>
          <w:sz w:val="24"/>
        </w:rPr>
        <w:t xml:space="preserve"> о приемке выполненных работ.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 xml:space="preserve">- стоимость каждого этапа работ в соответствии со 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u w:val="none"/>
        </w:rPr>
        <w:t>Сметой</w:t>
      </w:r>
      <w:r>
        <w:rPr>
          <w:rFonts w:hint="default" w:ascii="Times New Roman" w:hAnsi="Times New Roman" w:eastAsia="Times New Roman"/>
          <w:b w:val="0"/>
          <w:bCs/>
          <w:sz w:val="24"/>
        </w:rPr>
        <w:t xml:space="preserve"> на выполнение работ Заказчик оплачивает до начала выполнения Подрядчиком работ по этому этапу (предварительная оплата).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 xml:space="preserve">- стоимость каждого этапа работ в соответствии со 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u w:val="none"/>
        </w:rPr>
        <w:t>Сметой</w:t>
      </w:r>
      <w:r>
        <w:rPr>
          <w:rFonts w:hint="default" w:ascii="Times New Roman" w:hAnsi="Times New Roman" w:eastAsia="Times New Roman"/>
          <w:b w:val="0"/>
          <w:bCs/>
          <w:sz w:val="24"/>
        </w:rPr>
        <w:t xml:space="preserve"> на выполнение работ Заказчик оплачивает в течение _____ (________) рабочих дней после подписания Сторонами 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u w:val="none"/>
        </w:rPr>
        <w:t>Акта</w:t>
      </w:r>
      <w:r>
        <w:rPr>
          <w:rFonts w:hint="default" w:ascii="Times New Roman" w:hAnsi="Times New Roman" w:eastAsia="Times New Roman"/>
          <w:b w:val="0"/>
          <w:bCs/>
          <w:sz w:val="24"/>
        </w:rPr>
        <w:t xml:space="preserve"> о приемке выполненных работ по этому этапу.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 xml:space="preserve">- часть стоимости каждого этапа работ в размере _____ (______) процентов от его стоимости в соответствии со 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u w:val="none"/>
        </w:rPr>
        <w:t>Сметой</w:t>
      </w:r>
      <w:r>
        <w:rPr>
          <w:rFonts w:hint="default" w:ascii="Times New Roman" w:hAnsi="Times New Roman" w:eastAsia="Times New Roman"/>
          <w:b w:val="0"/>
          <w:bCs/>
          <w:sz w:val="24"/>
        </w:rPr>
        <w:t xml:space="preserve"> на выполнение работ Заказчик оплачивает до начала выполнения Подрядчиком работ по этому этапу (предварительная оплата), оставшуюся часть стоимости каждого этапа Работ в размере _____ (______) процентов от его стоимости в соответствии со 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u w:val="none"/>
        </w:rPr>
        <w:t>Сметой</w:t>
      </w:r>
      <w:r>
        <w:rPr>
          <w:rFonts w:hint="default" w:ascii="Times New Roman" w:hAnsi="Times New Roman" w:eastAsia="Times New Roman"/>
          <w:b w:val="0"/>
          <w:bCs/>
          <w:sz w:val="24"/>
        </w:rPr>
        <w:t xml:space="preserve"> на выполнение работ Заказчик оплачивает в течение _____ (________) рабочих дней после подписания Сторонами 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u w:val="none"/>
        </w:rPr>
        <w:t>Акта</w:t>
      </w:r>
      <w:r>
        <w:rPr>
          <w:rFonts w:hint="default" w:ascii="Times New Roman" w:hAnsi="Times New Roman" w:eastAsia="Times New Roman"/>
          <w:b w:val="0"/>
          <w:bCs/>
          <w:sz w:val="24"/>
        </w:rPr>
        <w:t xml:space="preserve"> о приемке выполненных работ по этому этапу.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 xml:space="preserve">- единовременно и в полном объеме в течение _____ (________) рабочих дней после подписания Сторонами 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u w:val="none"/>
        </w:rPr>
        <w:t>Акта</w:t>
      </w:r>
      <w:r>
        <w:rPr>
          <w:rFonts w:hint="default" w:ascii="Times New Roman" w:hAnsi="Times New Roman" w:eastAsia="Times New Roman"/>
          <w:b w:val="0"/>
          <w:bCs/>
          <w:sz w:val="24"/>
        </w:rPr>
        <w:t xml:space="preserve"> о приемке выполненных работ по Договору.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bookmarkStart w:id="9" w:name="Par69"/>
      <w:bookmarkEnd w:id="9"/>
      <w:r>
        <w:rPr>
          <w:rFonts w:hint="default" w:ascii="Times New Roman" w:hAnsi="Times New Roman" w:eastAsia="Times New Roman"/>
          <w:b w:val="0"/>
          <w:bCs/>
          <w:sz w:val="24"/>
        </w:rPr>
        <w:t>4.4. Стороны договорились, что предварительная оплата (авансовые платежи) по Договору в счет оплаты работ, выполняемых в несколько этапов, засчитывается в следующем порядке.</w:t>
      </w:r>
    </w:p>
    <w:p>
      <w:pPr>
        <w:spacing w:beforeLines="0" w:afterLines="0"/>
        <w:rPr>
          <w:rFonts w:hint="default" w:ascii="Times New Roman" w:hAnsi="Times New Roman" w:eastAsia="Times New Roman"/>
          <w:b w:val="0"/>
          <w:bCs/>
          <w:sz w:val="24"/>
        </w:rPr>
      </w:pP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bookmarkStart w:id="10" w:name="Par72"/>
      <w:bookmarkEnd w:id="10"/>
      <w:r>
        <w:rPr>
          <w:rFonts w:hint="default" w:ascii="Times New Roman" w:hAnsi="Times New Roman" w:eastAsia="Times New Roman"/>
          <w:b w:val="0"/>
          <w:bCs/>
          <w:sz w:val="24"/>
        </w:rPr>
        <w:t>4.4.1. При получении 100%-ного аванса разовым платежом в счет оплаты работ, выполняемых в несколько этапов, авансовый платеж засчитывается в счет оплаты работ частями по мере их выполнения в размере, равном стоимости этапа выполненных работ.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bookmarkStart w:id="11" w:name="Par75"/>
      <w:bookmarkEnd w:id="11"/>
      <w:r>
        <w:rPr>
          <w:rFonts w:hint="default" w:ascii="Times New Roman" w:hAnsi="Times New Roman" w:eastAsia="Times New Roman"/>
          <w:b w:val="0"/>
          <w:bCs/>
          <w:sz w:val="24"/>
        </w:rPr>
        <w:t>4.4.1. При получении 100%-ного аванса несколькими платежами в счет оплаты работ, выполняемых в несколько этапов, авансовые платежи засчитываются в счет оплаты работ последовательно, с соблюдением принципа хронологии: в счет оплаты первого выполненного этапа работ засчитываются первые по времени получения авансовые платежи и так далее. Зачет производится на всю стоимость работ.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bookmarkStart w:id="12" w:name="Par78"/>
      <w:bookmarkEnd w:id="12"/>
      <w:r>
        <w:rPr>
          <w:rFonts w:hint="default" w:ascii="Times New Roman" w:hAnsi="Times New Roman" w:eastAsia="Times New Roman"/>
          <w:b w:val="0"/>
          <w:bCs/>
          <w:sz w:val="24"/>
        </w:rPr>
        <w:t xml:space="preserve">4.4.1. Частичная предоплата (аванс менее 100%), полученная несколькими платежами в счет оплаты работ, выполняемых в несколько этапов, засчитывается </w:t>
      </w:r>
      <w:r>
        <w:rPr>
          <w:rFonts w:hint="default" w:ascii="Times New Roman" w:hAnsi="Times New Roman" w:eastAsia="Times New Roman"/>
          <w:b w:val="0"/>
          <w:bCs/>
          <w:i/>
          <w:sz w:val="24"/>
        </w:rPr>
        <w:t>(выбрать нужное)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- частями по мере выполнения работ в размере, равном стоимости выполненного этапа работ. Если авансовый платеж или его остаток меньше стоимости этапа работ, то зачет производится на всю сумму авансового платежа или его остатка.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- в размере ____ (______) процентов от стоимости каждого выполненного этапа работ из суммы полученных от Заказчика авансовых платежей (частичной предоплаты).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- в счет оплаты каждого выполненного этапа работ в размере ____ (______) процентов от суммы полученных от Заказчика авансовых платежей (частичной предоплаты).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bookmarkStart w:id="13" w:name="Par84"/>
      <w:bookmarkEnd w:id="13"/>
      <w:r>
        <w:rPr>
          <w:rFonts w:hint="default" w:ascii="Times New Roman" w:hAnsi="Times New Roman" w:eastAsia="Times New Roman"/>
          <w:b w:val="0"/>
          <w:bCs/>
          <w:sz w:val="24"/>
        </w:rPr>
        <w:t xml:space="preserve">4.4.1. Частичная предоплата (аванс менее 100%), полученная несколькими платежами в счет оплаты работ, выполняемых в несколько этапов, засчитывается </w:t>
      </w:r>
      <w:r>
        <w:rPr>
          <w:rFonts w:hint="default" w:ascii="Times New Roman" w:hAnsi="Times New Roman" w:eastAsia="Times New Roman"/>
          <w:b w:val="0"/>
          <w:bCs/>
          <w:i/>
          <w:sz w:val="24"/>
        </w:rPr>
        <w:t>(выбрать нужное)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- частями по мере выполнения работ в размере, равном стоимости выполненного этапа работ. Если авансовый платеж или его остаток меньше стоимости этапа работ, то зачет производится на всю сумму авансового платежа или его остатка.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- в размере ____ (______) процентов от стоимости каждого выполненного этапа работ из суммы полученного от Заказчика авансового платежа (частичной предоплаты).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- в счет оплаты каждого выполненного этапа работ в размере ____ (______) процентов от суммы полученного от Заказчика авансового платежа (частичной предоплаты).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4.5. Проценты на сумму оплаты по Договору не начисляются и не уплачиваются.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4.6. Все расчеты по Договору производятся в безналичном порядке путем перечисления денежных средств на указанный в Договоре расчетный счет Подрядчика. Обязательства Заказчика по оплате считаются исполненными на дату зачисления денежных средств на корреспондентский счет банка Подрядчика.</w:t>
      </w:r>
    </w:p>
    <w:p>
      <w:pPr>
        <w:spacing w:beforeLines="0" w:afterLines="0"/>
        <w:rPr>
          <w:rFonts w:hint="default" w:ascii="Times New Roman" w:hAnsi="Times New Roman" w:eastAsia="Times New Roman"/>
          <w:b w:val="0"/>
          <w:bCs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5. ПОРЯДОК СДАЧИ И ПРИЕМКИ РАБОТ</w:t>
      </w:r>
    </w:p>
    <w:p>
      <w:pPr>
        <w:spacing w:beforeLines="0" w:afterLines="0"/>
        <w:rPr>
          <w:rFonts w:hint="default" w:ascii="Times New Roman" w:hAnsi="Times New Roman" w:eastAsia="Times New Roman"/>
          <w:b w:val="0"/>
          <w:bCs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5.1. Сдаче-приемке по Договору подлежат результаты всех работ, в том числе скрытых. Подрядчик вправе приступать к выполнению последующих работ только после приемки Заказчиком скрытых работ по акту освидетельствования.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5.2. О дате сдачи-приемки скрытых работ Подрядчик уведомляет Заказчика не позднее чем за _____ (_______) рабочих дней ____________________ . Если работы закрыты без соответствующего уведомления со стороны Подрядчика, то по требованию Заказчика Подрядчик обязан вскрыть скрытые работы, а затем восстановить их за свой счет. В случае неявки Заказчика в указанный в уведомлении срок Подрядчик составляет односторонний акт. Вскрытие скрытых работ и их восстановление в этом случае производятся за счет Заказчика.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bookmarkStart w:id="14" w:name="Par95"/>
      <w:bookmarkEnd w:id="14"/>
      <w:r>
        <w:rPr>
          <w:rFonts w:hint="default" w:ascii="Times New Roman" w:hAnsi="Times New Roman" w:eastAsia="Times New Roman"/>
          <w:b w:val="0"/>
          <w:bCs/>
          <w:sz w:val="24"/>
        </w:rPr>
        <w:t xml:space="preserve">5.3. В течение ____ (_______) рабочих дней с момента окончания всех работ, а также каждого из этапов работ, предусмотренных 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u w:val="none"/>
        </w:rPr>
        <w:t>Графиком</w:t>
      </w:r>
      <w:r>
        <w:rPr>
          <w:rFonts w:hint="default" w:ascii="Times New Roman" w:hAnsi="Times New Roman" w:eastAsia="Times New Roman"/>
          <w:b w:val="0"/>
          <w:bCs/>
          <w:sz w:val="24"/>
        </w:rPr>
        <w:t xml:space="preserve"> выполнения работ, Подрядчик сообщает Заказчику ____________________  о готовности результатов работ к сдаче. Заказчик обязан приступить к приемке результатов работ не позднее чем через _____ (_______) рабочих дней после получения соответствующего уведомления Подрядчика.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 xml:space="preserve">5.4. Если Заказчик уклоняется от приемки результатов работ либо немотивированно отказывается от подписания акта о приемке выполненных работ, Подрядчик вправе составить односторонний 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u w:val="none"/>
        </w:rPr>
        <w:t>акт</w:t>
      </w:r>
      <w:r>
        <w:rPr>
          <w:rFonts w:hint="default" w:ascii="Times New Roman" w:hAnsi="Times New Roman" w:eastAsia="Times New Roman"/>
          <w:b w:val="0"/>
          <w:bCs/>
          <w:sz w:val="24"/>
        </w:rPr>
        <w:t xml:space="preserve"> о приемке выполненных работ, который будет подтверждать выполнение работ или этапа работ, при условии уведомления Заказчика в соответствии с 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u w:val="none"/>
        </w:rPr>
        <w:t>п. 5.3</w:t>
      </w:r>
      <w:r>
        <w:rPr>
          <w:rFonts w:hint="default" w:ascii="Times New Roman" w:hAnsi="Times New Roman" w:eastAsia="Times New Roman"/>
          <w:b w:val="0"/>
          <w:bCs/>
          <w:sz w:val="24"/>
        </w:rPr>
        <w:t xml:space="preserve"> Договора.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 xml:space="preserve">5.5. Сдача результатов работ Подрядчиком и их приемка Заказчиком оформляются 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u w:val="none"/>
        </w:rPr>
        <w:t>Актами</w:t>
      </w:r>
      <w:r>
        <w:rPr>
          <w:rFonts w:hint="default" w:ascii="Times New Roman" w:hAnsi="Times New Roman" w:eastAsia="Times New Roman"/>
          <w:b w:val="0"/>
          <w:bCs/>
          <w:sz w:val="24"/>
        </w:rPr>
        <w:t xml:space="preserve"> о приемке выполненных работ, являющимися неотъемлемой частью Договора. 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u w:val="none"/>
        </w:rPr>
        <w:t>Акты</w:t>
      </w:r>
      <w:r>
        <w:rPr>
          <w:rFonts w:hint="default" w:ascii="Times New Roman" w:hAnsi="Times New Roman" w:eastAsia="Times New Roman"/>
          <w:b w:val="0"/>
          <w:bCs/>
          <w:sz w:val="24"/>
        </w:rPr>
        <w:t xml:space="preserve"> о приемке выполненных работ, а также 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u w:val="none"/>
        </w:rPr>
        <w:t>Справки</w:t>
      </w:r>
      <w:r>
        <w:rPr>
          <w:rFonts w:hint="default" w:ascii="Times New Roman" w:hAnsi="Times New Roman" w:eastAsia="Times New Roman"/>
          <w:b w:val="0"/>
          <w:bCs/>
          <w:sz w:val="24"/>
        </w:rPr>
        <w:t xml:space="preserve"> о стоимости выполненных работ и затрат на утверждение Заказчику представляет Подрядчик.</w:t>
      </w:r>
    </w:p>
    <w:p>
      <w:pPr>
        <w:spacing w:beforeLines="0" w:afterLines="0"/>
        <w:rPr>
          <w:rFonts w:hint="default" w:ascii="Times New Roman" w:hAnsi="Times New Roman" w:eastAsia="Times New Roman"/>
          <w:b w:val="0"/>
          <w:bCs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6. ОТВЕТСТВЕННОСТЬ СТОРОН</w:t>
      </w:r>
    </w:p>
    <w:p>
      <w:pPr>
        <w:spacing w:beforeLines="0" w:afterLines="0"/>
        <w:rPr>
          <w:rFonts w:hint="default" w:ascii="Times New Roman" w:hAnsi="Times New Roman" w:eastAsia="Times New Roman"/>
          <w:b w:val="0"/>
          <w:bCs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6.1. За нарушение сроков выполнения работ (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u w:val="none"/>
        </w:rPr>
        <w:t>п. п. 2.1</w:t>
      </w:r>
      <w:r>
        <w:rPr>
          <w:rFonts w:hint="default" w:ascii="Times New Roman" w:hAnsi="Times New Roman" w:eastAsia="Times New Roman"/>
          <w:b w:val="0"/>
          <w:bCs/>
          <w:sz w:val="24"/>
        </w:rPr>
        <w:t xml:space="preserve">, 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u w:val="none"/>
        </w:rPr>
        <w:t>2.2</w:t>
      </w:r>
      <w:r>
        <w:rPr>
          <w:rFonts w:hint="default" w:ascii="Times New Roman" w:hAnsi="Times New Roman" w:eastAsia="Times New Roman"/>
          <w:b w:val="0"/>
          <w:bCs/>
          <w:sz w:val="24"/>
        </w:rPr>
        <w:t xml:space="preserve"> Договора) Заказчик вправе требовать с Подрядчика уплаты неустойки (пеней) в размере _____ (_______) процентов от стоимости не выполненных в срок работ за каждый день просрочки.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6.2. За нарушение сроков оплаты (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u w:val="none"/>
        </w:rPr>
        <w:t>п. 4.3</w:t>
      </w:r>
      <w:r>
        <w:rPr>
          <w:rFonts w:hint="default" w:ascii="Times New Roman" w:hAnsi="Times New Roman" w:eastAsia="Times New Roman"/>
          <w:b w:val="0"/>
          <w:bCs/>
          <w:sz w:val="24"/>
        </w:rPr>
        <w:t xml:space="preserve"> Договора) Подрядчик вправе требовать с Заказчика уплаты неустойки (пеней) в размере _____ (________) процентов от неуплаченной суммы за каждый день просрочки.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6.3.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6.4.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>
      <w:pPr>
        <w:spacing w:beforeLines="0" w:afterLines="0"/>
        <w:rPr>
          <w:rFonts w:hint="default" w:ascii="Times New Roman" w:hAnsi="Times New Roman" w:eastAsia="Times New Roman"/>
          <w:b w:val="0"/>
          <w:bCs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7. ОБСТОЯТЕЛЬСТВА НЕПРЕОДОЛИМОЙ СИЛЫ (ФОРС-МАЖОР)</w:t>
      </w:r>
    </w:p>
    <w:p>
      <w:pPr>
        <w:spacing w:beforeLines="0" w:afterLines="0"/>
        <w:rPr>
          <w:rFonts w:hint="default" w:ascii="Times New Roman" w:hAnsi="Times New Roman" w:eastAsia="Times New Roman"/>
          <w:b w:val="0"/>
          <w:bCs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7.1.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_________________________ 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7.2. В случае наступления этих обстоятельств Сторона обязана в течение _____ (______) рабочих дней уведомить об этом другую Сторону.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7.3. Документ, выданный _________________________</w:t>
      </w:r>
      <w:bookmarkStart w:id="16" w:name="_GoBack"/>
      <w:bookmarkEnd w:id="16"/>
      <w:r>
        <w:rPr>
          <w:rFonts w:hint="default" w:ascii="Times New Roman" w:hAnsi="Times New Roman" w:eastAsia="Times New Roman"/>
          <w:b w:val="0"/>
          <w:bCs/>
          <w:sz w:val="24"/>
        </w:rPr>
        <w:t>, является достаточным подтверждением наличия и продолжительности действия непреодолимой силы.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7.4. Если обстоятельства непреодолимой силы продолжают действовать более _____, то каждая Сторона вправе отказаться от Договора в одностороннем порядке.</w:t>
      </w:r>
    </w:p>
    <w:p>
      <w:pPr>
        <w:spacing w:beforeLines="0" w:afterLines="0"/>
        <w:rPr>
          <w:rFonts w:hint="default" w:ascii="Times New Roman" w:hAnsi="Times New Roman" w:eastAsia="Times New Roman"/>
          <w:b w:val="0"/>
          <w:bCs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8. СРОК ДЕЙСТВИЯ, ИЗМЕНЕНИЕ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И ДОСРОЧНОЕ РАСТОРЖЕНИЕ ДОГОВОРА</w:t>
      </w:r>
    </w:p>
    <w:p>
      <w:pPr>
        <w:spacing w:beforeLines="0" w:afterLines="0"/>
        <w:rPr>
          <w:rFonts w:hint="default" w:ascii="Times New Roman" w:hAnsi="Times New Roman" w:eastAsia="Times New Roman"/>
          <w:b w:val="0"/>
          <w:bCs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8.1. Договор действует в течение _____ с даты его заключения.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8.2.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8.3. 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РФ.</w:t>
      </w:r>
    </w:p>
    <w:p>
      <w:pPr>
        <w:spacing w:beforeLines="0" w:afterLines="0"/>
        <w:rPr>
          <w:rFonts w:hint="default" w:ascii="Times New Roman" w:hAnsi="Times New Roman" w:eastAsia="Times New Roman"/>
          <w:b w:val="0"/>
          <w:bCs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9. РАЗРЕШЕНИЕ СПОРОВ</w:t>
      </w:r>
    </w:p>
    <w:p>
      <w:pPr>
        <w:spacing w:beforeLines="0" w:afterLines="0"/>
        <w:rPr>
          <w:rFonts w:hint="default" w:ascii="Times New Roman" w:hAnsi="Times New Roman" w:eastAsia="Times New Roman"/>
          <w:b w:val="0"/>
          <w:bCs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9.1.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9.2. В случае недостижения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Претензия направляется любым из следующих способов: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- заказным письмом с уведомлением о вручении;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- курьерской доставкой. В этом случае факт получения претензии должен подтверждаться распиской Стороны в ее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9.3.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уполномоченным лицом.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9.4. Сторона, в адрес которой направлена претензия, обязана ее рассмотреть и о результатах уведомить в письменной форме другую Сторону в течение ______ (______) рабочих дней со дня получения претензии.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 xml:space="preserve">9.5. В случае если спор не урегулирован в претензионном порядке или ответ на претензию не получен в течение указанного срока, спор в соответствии со 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u w:val="none"/>
        </w:rPr>
        <w:t>ст. 35</w:t>
      </w:r>
      <w:r>
        <w:rPr>
          <w:rFonts w:hint="default" w:ascii="Times New Roman" w:hAnsi="Times New Roman" w:eastAsia="Times New Roman"/>
          <w:b w:val="0"/>
          <w:bCs/>
          <w:sz w:val="24"/>
        </w:rPr>
        <w:t xml:space="preserve"> АПК РФ передается в арбитражный суд по месту нахождения ответчика.</w:t>
      </w:r>
    </w:p>
    <w:p>
      <w:pPr>
        <w:spacing w:beforeLines="0" w:afterLines="0"/>
        <w:rPr>
          <w:rFonts w:hint="default" w:ascii="Times New Roman" w:hAnsi="Times New Roman" w:eastAsia="Times New Roman"/>
          <w:b w:val="0"/>
          <w:bCs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10. ЗАКЛЮЧИТЕЛЬНЫЕ ПОЛОЖЕНИЯ</w:t>
      </w:r>
    </w:p>
    <w:p>
      <w:pPr>
        <w:spacing w:beforeLines="0" w:afterLines="0"/>
        <w:rPr>
          <w:rFonts w:hint="default" w:ascii="Times New Roman" w:hAnsi="Times New Roman" w:eastAsia="Times New Roman"/>
          <w:b w:val="0"/>
          <w:bCs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10.1. Договор вступает в силу с момента его подписания Сторонами.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bookmarkStart w:id="15" w:name="Par134"/>
      <w:bookmarkEnd w:id="15"/>
      <w:r>
        <w:rPr>
          <w:rFonts w:hint="default" w:ascii="Times New Roman" w:hAnsi="Times New Roman" w:eastAsia="Times New Roman"/>
          <w:b w:val="0"/>
          <w:bCs/>
          <w:sz w:val="24"/>
        </w:rPr>
        <w:t>10.2. Если иное не предусмотрено Договором, уведомления и иные юридически значимые сообщения могут направляться Сторонами по факсимильной связи,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10.3. Договор составлен в двух экземплярах, имеющих равную юридическую силу, по одному для каждой из Сторон.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10.4. К Договору прилагаются: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 xml:space="preserve">- 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u w:val="none"/>
        </w:rPr>
        <w:t>График</w:t>
      </w:r>
      <w:r>
        <w:rPr>
          <w:rFonts w:hint="default" w:ascii="Times New Roman" w:hAnsi="Times New Roman" w:eastAsia="Times New Roman"/>
          <w:b w:val="0"/>
          <w:bCs/>
          <w:sz w:val="24"/>
        </w:rPr>
        <w:t xml:space="preserve"> выполнения работ (приложение N 1);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 xml:space="preserve">- 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u w:val="none"/>
        </w:rPr>
        <w:t>Перечень</w:t>
      </w:r>
      <w:r>
        <w:rPr>
          <w:rFonts w:hint="default" w:ascii="Times New Roman" w:hAnsi="Times New Roman" w:eastAsia="Times New Roman"/>
          <w:b w:val="0"/>
          <w:bCs/>
          <w:sz w:val="24"/>
        </w:rPr>
        <w:t xml:space="preserve"> материалов, предоставляемых для выполнения работ (приложение N 2);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b w:val="0"/>
          <w:bCs/>
          <w:sz w:val="24"/>
          <w:lang w:val="ru-RU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 xml:space="preserve">- 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u w:val="none"/>
        </w:rPr>
        <w:t>Смета</w:t>
      </w:r>
      <w:r>
        <w:rPr>
          <w:rFonts w:hint="default" w:ascii="Times New Roman" w:hAnsi="Times New Roman" w:eastAsia="Times New Roman"/>
          <w:b w:val="0"/>
          <w:bCs/>
          <w:sz w:val="24"/>
        </w:rPr>
        <w:t xml:space="preserve"> на выполнение работ (приложение N 3)</w:t>
      </w:r>
      <w:r>
        <w:rPr>
          <w:rFonts w:hint="default" w:ascii="Times New Roman" w:hAnsi="Times New Roman" w:eastAsia="Times New Roman"/>
          <w:b w:val="0"/>
          <w:bCs/>
          <w:sz w:val="24"/>
          <w:lang w:val="ru-RU"/>
        </w:rPr>
        <w:t>.</w:t>
      </w:r>
    </w:p>
    <w:p>
      <w:pPr>
        <w:spacing w:beforeLines="0" w:afterLines="0"/>
        <w:rPr>
          <w:rFonts w:hint="default" w:ascii="Times New Roman" w:hAnsi="Times New Roman" w:eastAsia="Times New Roman"/>
          <w:b w:val="0"/>
          <w:bCs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b w:val="0"/>
          <w:bCs/>
          <w:sz w:val="24"/>
        </w:rPr>
      </w:pPr>
      <w:r>
        <w:rPr>
          <w:rFonts w:hint="default" w:ascii="Times New Roman" w:hAnsi="Times New Roman" w:eastAsia="Times New Roman"/>
          <w:b w:val="0"/>
          <w:bCs/>
          <w:sz w:val="24"/>
        </w:rPr>
        <w:t>11. АДРЕСА, РЕКВИЗИТЫ И ПОДПИСИ СТОРОН:</w:t>
      </w:r>
    </w:p>
    <w:p>
      <w:pPr>
        <w:spacing w:beforeLines="0" w:afterLines="0"/>
        <w:rPr>
          <w:rFonts w:hint="default" w:ascii="Times New Roman" w:hAnsi="Times New Roman" w:eastAsia="Times New Roman"/>
          <w:b w:val="0"/>
          <w:bCs/>
          <w:sz w:val="24"/>
        </w:rPr>
      </w:pPr>
    </w:p>
    <w:p>
      <w:pPr>
        <w:spacing w:beforeLines="0" w:afterLines="0"/>
        <w:rPr>
          <w:rFonts w:hint="default" w:ascii="Courier New" w:hAnsi="Courier New"/>
          <w:b w:val="0"/>
          <w:bCs/>
          <w:sz w:val="20"/>
        </w:rPr>
      </w:pPr>
      <w:r>
        <w:rPr>
          <w:rFonts w:hint="default" w:ascii="Courier New" w:hAnsi="Courier New"/>
          <w:b w:val="0"/>
          <w:bCs/>
          <w:sz w:val="20"/>
        </w:rPr>
        <w:t>Заказчик                                 Подрядчик</w:t>
      </w:r>
    </w:p>
    <w:p>
      <w:pPr>
        <w:spacing w:beforeLines="0" w:afterLines="0"/>
        <w:rPr>
          <w:rFonts w:hint="default" w:ascii="Courier New" w:hAnsi="Courier New"/>
          <w:b w:val="0"/>
          <w:bCs/>
          <w:sz w:val="20"/>
        </w:rPr>
      </w:pPr>
    </w:p>
    <w:p>
      <w:pPr>
        <w:spacing w:beforeLines="0" w:afterLines="0"/>
        <w:rPr>
          <w:rFonts w:hint="default" w:ascii="Courier New" w:hAnsi="Courier New"/>
          <w:b w:val="0"/>
          <w:bCs/>
          <w:sz w:val="20"/>
        </w:rPr>
      </w:pPr>
      <w:r>
        <w:rPr>
          <w:rFonts w:hint="default" w:ascii="Courier New" w:hAnsi="Courier New"/>
          <w:b w:val="0"/>
          <w:bCs/>
          <w:sz w:val="20"/>
        </w:rPr>
        <w:t>Наименование: ______________________     Наименование: ____________________</w:t>
      </w:r>
    </w:p>
    <w:p>
      <w:pPr>
        <w:spacing w:beforeLines="0" w:afterLines="0"/>
        <w:rPr>
          <w:rFonts w:hint="default" w:ascii="Courier New" w:hAnsi="Courier New"/>
          <w:b w:val="0"/>
          <w:bCs/>
          <w:sz w:val="20"/>
        </w:rPr>
      </w:pPr>
      <w:r>
        <w:rPr>
          <w:rFonts w:hint="default" w:ascii="Courier New" w:hAnsi="Courier New"/>
          <w:b w:val="0"/>
          <w:bCs/>
          <w:sz w:val="20"/>
        </w:rPr>
        <w:t>Адрес: _____________________________     Адрес: ___________________________</w:t>
      </w:r>
    </w:p>
    <w:p>
      <w:pPr>
        <w:spacing w:beforeLines="0" w:afterLines="0"/>
        <w:rPr>
          <w:rFonts w:hint="default" w:ascii="Courier New" w:hAnsi="Courier New"/>
          <w:b w:val="0"/>
          <w:bCs/>
          <w:sz w:val="20"/>
        </w:rPr>
      </w:pPr>
      <w:r>
        <w:rPr>
          <w:rFonts w:hint="default" w:ascii="Courier New" w:hAnsi="Courier New"/>
          <w:b w:val="0"/>
          <w:bCs/>
          <w:sz w:val="20"/>
        </w:rPr>
        <w:t>Тел./факс __________________________     Тел./факс ________________________</w:t>
      </w:r>
    </w:p>
    <w:p>
      <w:pPr>
        <w:spacing w:beforeLines="0" w:afterLines="0"/>
        <w:rPr>
          <w:rFonts w:hint="default" w:ascii="Courier New" w:hAnsi="Courier New"/>
          <w:b w:val="0"/>
          <w:bCs/>
          <w:sz w:val="20"/>
        </w:rPr>
      </w:pPr>
      <w:r>
        <w:rPr>
          <w:rFonts w:hint="default" w:ascii="Courier New" w:hAnsi="Courier New"/>
          <w:b w:val="0"/>
          <w:bCs/>
          <w:sz w:val="20"/>
        </w:rPr>
        <w:t>Адрес электронной почты ____________     Адрес электронной почты __________</w:t>
      </w:r>
    </w:p>
    <w:p>
      <w:pPr>
        <w:spacing w:beforeLines="0" w:afterLines="0"/>
        <w:rPr>
          <w:rFonts w:hint="default" w:ascii="Courier New" w:hAnsi="Courier New"/>
          <w:b w:val="0"/>
          <w:bCs/>
          <w:sz w:val="20"/>
        </w:rPr>
      </w:pPr>
      <w:r>
        <w:rPr>
          <w:rFonts w:hint="default" w:ascii="Courier New" w:hAnsi="Courier New"/>
          <w:b w:val="0"/>
          <w:bCs/>
          <w:sz w:val="20"/>
        </w:rPr>
        <w:t>ОГРН _______________________________     ОГРН _____________________________</w:t>
      </w:r>
    </w:p>
    <w:p>
      <w:pPr>
        <w:spacing w:beforeLines="0" w:afterLines="0"/>
        <w:rPr>
          <w:rFonts w:hint="default" w:ascii="Courier New" w:hAnsi="Courier New"/>
          <w:b w:val="0"/>
          <w:bCs/>
          <w:sz w:val="20"/>
        </w:rPr>
      </w:pPr>
      <w:r>
        <w:rPr>
          <w:rFonts w:hint="default" w:ascii="Courier New" w:hAnsi="Courier New"/>
          <w:b w:val="0"/>
          <w:bCs/>
          <w:sz w:val="20"/>
        </w:rPr>
        <w:t>ИНН ________________________________     ИНН ______________________________</w:t>
      </w:r>
    </w:p>
    <w:p>
      <w:pPr>
        <w:spacing w:beforeLines="0" w:afterLines="0"/>
        <w:rPr>
          <w:rFonts w:hint="default" w:ascii="Courier New" w:hAnsi="Courier New"/>
          <w:b w:val="0"/>
          <w:bCs/>
          <w:sz w:val="20"/>
        </w:rPr>
      </w:pPr>
      <w:r>
        <w:rPr>
          <w:rFonts w:hint="default" w:ascii="Courier New" w:hAnsi="Courier New"/>
          <w:b w:val="0"/>
          <w:bCs/>
          <w:sz w:val="20"/>
        </w:rPr>
        <w:t>КПП ________________________________     КПП ______________________________</w:t>
      </w:r>
    </w:p>
    <w:p>
      <w:pPr>
        <w:spacing w:beforeLines="0" w:afterLines="0"/>
        <w:rPr>
          <w:rFonts w:hint="default" w:ascii="Courier New" w:hAnsi="Courier New"/>
          <w:b w:val="0"/>
          <w:bCs/>
          <w:sz w:val="20"/>
        </w:rPr>
      </w:pPr>
      <w:r>
        <w:rPr>
          <w:rFonts w:hint="default" w:ascii="Courier New" w:hAnsi="Courier New"/>
          <w:b w:val="0"/>
          <w:bCs/>
          <w:sz w:val="20"/>
        </w:rPr>
        <w:t>Р/с ________________________________     Р/с ______________________________</w:t>
      </w:r>
    </w:p>
    <w:p>
      <w:pPr>
        <w:spacing w:beforeLines="0" w:afterLines="0"/>
        <w:rPr>
          <w:rFonts w:hint="default" w:ascii="Courier New" w:hAnsi="Courier New"/>
          <w:b w:val="0"/>
          <w:bCs/>
          <w:sz w:val="20"/>
        </w:rPr>
      </w:pPr>
      <w:r>
        <w:rPr>
          <w:rFonts w:hint="default" w:ascii="Courier New" w:hAnsi="Courier New"/>
          <w:b w:val="0"/>
          <w:bCs/>
          <w:sz w:val="20"/>
        </w:rPr>
        <w:t>в __________________________________     в ________________________________</w:t>
      </w:r>
    </w:p>
    <w:p>
      <w:pPr>
        <w:spacing w:beforeLines="0" w:afterLines="0"/>
        <w:rPr>
          <w:rFonts w:hint="default" w:ascii="Courier New" w:hAnsi="Courier New"/>
          <w:b w:val="0"/>
          <w:bCs/>
          <w:sz w:val="20"/>
        </w:rPr>
      </w:pPr>
      <w:r>
        <w:rPr>
          <w:rFonts w:hint="default" w:ascii="Courier New" w:hAnsi="Courier New"/>
          <w:b w:val="0"/>
          <w:bCs/>
          <w:sz w:val="20"/>
        </w:rPr>
        <w:t>К/с ________________________________     К/с ______________________________</w:t>
      </w:r>
    </w:p>
    <w:p>
      <w:pPr>
        <w:spacing w:beforeLines="0" w:afterLines="0"/>
        <w:rPr>
          <w:rFonts w:hint="default" w:ascii="Courier New" w:hAnsi="Courier New"/>
          <w:b w:val="0"/>
          <w:bCs/>
          <w:sz w:val="20"/>
        </w:rPr>
      </w:pPr>
      <w:r>
        <w:rPr>
          <w:rFonts w:hint="default" w:ascii="Courier New" w:hAnsi="Courier New"/>
          <w:b w:val="0"/>
          <w:bCs/>
          <w:sz w:val="20"/>
        </w:rPr>
        <w:t>БИК ________________________________     БИК ______________________________</w:t>
      </w:r>
    </w:p>
    <w:p>
      <w:pPr>
        <w:spacing w:beforeLines="0" w:afterLines="0"/>
        <w:rPr>
          <w:rFonts w:hint="default" w:ascii="Courier New" w:hAnsi="Courier New"/>
          <w:b w:val="0"/>
          <w:bCs/>
          <w:sz w:val="20"/>
        </w:rPr>
      </w:pPr>
    </w:p>
    <w:p>
      <w:pPr>
        <w:spacing w:beforeLines="0" w:afterLines="0"/>
        <w:rPr>
          <w:rFonts w:hint="default" w:ascii="Courier New" w:hAnsi="Courier New"/>
          <w:b w:val="0"/>
          <w:bCs/>
          <w:sz w:val="20"/>
        </w:rPr>
      </w:pPr>
      <w:r>
        <w:rPr>
          <w:rFonts w:hint="default" w:ascii="Courier New" w:hAnsi="Courier New"/>
          <w:b w:val="0"/>
          <w:bCs/>
          <w:sz w:val="20"/>
        </w:rPr>
        <w:t>От имени Заказчика                       От имени Подрядчика</w:t>
      </w:r>
    </w:p>
    <w:p>
      <w:pPr>
        <w:spacing w:beforeLines="0" w:afterLines="0"/>
        <w:rPr>
          <w:rFonts w:hint="default" w:ascii="Courier New" w:hAnsi="Courier New"/>
          <w:b w:val="0"/>
          <w:bCs/>
          <w:sz w:val="20"/>
        </w:rPr>
      </w:pPr>
      <w:r>
        <w:rPr>
          <w:rFonts w:hint="default" w:ascii="Courier New" w:hAnsi="Courier New"/>
          <w:b w:val="0"/>
          <w:bCs/>
          <w:sz w:val="20"/>
        </w:rPr>
        <w:t>____________________ (__________)        ___________________ (_________)</w:t>
      </w:r>
    </w:p>
    <w:p>
      <w:pPr>
        <w:spacing w:beforeLines="0" w:afterLines="0"/>
        <w:rPr>
          <w:rFonts w:hint="default" w:ascii="Courier New" w:hAnsi="Courier New"/>
          <w:b w:val="0"/>
          <w:bCs/>
          <w:sz w:val="20"/>
        </w:rPr>
      </w:pPr>
    </w:p>
    <w:p>
      <w:pPr>
        <w:spacing w:beforeLines="0" w:afterLines="0"/>
        <w:rPr>
          <w:rFonts w:hint="default" w:ascii="Courier New" w:hAnsi="Courier New"/>
          <w:b w:val="0"/>
          <w:bCs/>
          <w:sz w:val="20"/>
        </w:rPr>
      </w:pPr>
      <w:r>
        <w:rPr>
          <w:rFonts w:hint="default" w:ascii="Courier New" w:hAnsi="Courier New"/>
          <w:b w:val="0"/>
          <w:bCs/>
          <w:color w:val="auto"/>
          <w:sz w:val="20"/>
          <w:u w:val="none"/>
        </w:rPr>
        <w:t>М.П.</w:t>
      </w:r>
      <w:r>
        <w:rPr>
          <w:rFonts w:hint="default" w:ascii="Courier New" w:hAnsi="Courier New"/>
          <w:b w:val="0"/>
          <w:bCs/>
          <w:sz w:val="20"/>
        </w:rPr>
        <w:t xml:space="preserve">                                     </w:t>
      </w:r>
      <w:r>
        <w:rPr>
          <w:rFonts w:hint="default" w:ascii="Courier New" w:hAnsi="Courier New"/>
          <w:b w:val="0"/>
          <w:bCs/>
          <w:color w:val="auto"/>
          <w:sz w:val="20"/>
          <w:u w:val="none"/>
        </w:rPr>
        <w:t>М.П.</w:t>
      </w:r>
    </w:p>
    <w:p>
      <w:pPr>
        <w:rPr>
          <w:b w:val="0"/>
          <w:bCs/>
        </w:rPr>
      </w:pPr>
    </w:p>
    <w:sectPr>
      <w:pgSz w:w="11905" w:h="16838"/>
      <w:pgMar w:top="567" w:right="850" w:bottom="1134" w:left="1134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1B8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Office_10.2.0.7516_F1E327BC-269C-435d-A152-05C5408002CA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2018-11-02T15:16:00Z</dcterms:created>
  <dc:creator>Редактор</dc:creator>
  <cp:lastModifiedBy>Редактор</cp:lastModifiedBy>
  <dcterms:modified xsi:type="dcterms:W3CDTF">2018-11-02T15:22:56Z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1049-10.2.0.7516</vt:lpwstr>
  </property>
</Properties>
</file>