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F4E" w:rsidRDefault="003D2F4E" w:rsidP="003D2F4E">
      <w:pPr>
        <w:spacing w:after="120"/>
        <w:jc w:val="right"/>
      </w:pPr>
      <w:r>
        <w:t>Приложение 4</w:t>
      </w:r>
    </w:p>
    <w:p w:rsidR="003D2F4E" w:rsidRDefault="003D2F4E" w:rsidP="003D2F4E">
      <w:pPr>
        <w:spacing w:before="120" w:after="120"/>
        <w:jc w:val="right"/>
        <w:rPr>
          <w:sz w:val="16"/>
          <w:szCs w:val="16"/>
        </w:rPr>
      </w:pPr>
      <w:r>
        <w:rPr>
          <w:sz w:val="16"/>
          <w:szCs w:val="16"/>
        </w:rPr>
        <w:t>(в ред. Приказа Минэкономразвития РФ</w:t>
      </w:r>
      <w:r>
        <w:rPr>
          <w:sz w:val="16"/>
          <w:szCs w:val="16"/>
        </w:rPr>
        <w:br/>
        <w:t>от 24.05.2010 № 199)</w:t>
      </w:r>
    </w:p>
    <w:p w:rsidR="003D2F4E" w:rsidRDefault="003D2F4E" w:rsidP="003D2F4E">
      <w:pPr>
        <w:jc w:val="right"/>
        <w:rPr>
          <w:sz w:val="24"/>
          <w:szCs w:val="24"/>
        </w:rPr>
      </w:pPr>
      <w:r>
        <w:rPr>
          <w:sz w:val="24"/>
          <w:szCs w:val="24"/>
        </w:rPr>
        <w:t>(Типовая форма)</w:t>
      </w:r>
    </w:p>
    <w:p w:rsidR="003D2F4E" w:rsidRDefault="003D2F4E" w:rsidP="003D2F4E">
      <w:pPr>
        <w:spacing w:before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Журнал</w:t>
      </w:r>
      <w:r>
        <w:rPr>
          <w:b/>
          <w:bCs/>
          <w:sz w:val="26"/>
          <w:szCs w:val="26"/>
        </w:rPr>
        <w:br/>
        <w:t>учета проверок юридического лица, индивидуального предпринимателя, проводимых органами государственного контроля (надзора), органами муниципального контроля</w:t>
      </w:r>
    </w:p>
    <w:p w:rsidR="003D2F4E" w:rsidRDefault="003D2F4E" w:rsidP="003D2F4E">
      <w:pPr>
        <w:ind w:left="3402" w:right="3401"/>
        <w:jc w:val="center"/>
        <w:rPr>
          <w:b/>
          <w:bCs/>
          <w:sz w:val="24"/>
          <w:szCs w:val="24"/>
        </w:rPr>
      </w:pPr>
    </w:p>
    <w:p w:rsidR="003D2F4E" w:rsidRDefault="003D2F4E" w:rsidP="003D2F4E">
      <w:pPr>
        <w:pBdr>
          <w:top w:val="single" w:sz="4" w:space="1" w:color="auto"/>
        </w:pBdr>
        <w:spacing w:after="240"/>
        <w:ind w:left="3402" w:right="3402"/>
        <w:jc w:val="center"/>
      </w:pPr>
      <w:r>
        <w:t>(дата начала ведения Журнала)</w:t>
      </w:r>
    </w:p>
    <w:p w:rsidR="003D2F4E" w:rsidRDefault="009E5557" w:rsidP="003D2F4E">
      <w:pPr>
        <w:rPr>
          <w:sz w:val="24"/>
          <w:szCs w:val="24"/>
        </w:rPr>
      </w:pPr>
      <w:r w:rsidRPr="007A6CA7">
        <w:rPr>
          <w:color w:val="0000FF"/>
          <w:sz w:val="24"/>
          <w:szCs w:val="24"/>
        </w:rPr>
        <w:t xml:space="preserve">Общество с ограниченной ответственностью </w:t>
      </w:r>
      <w:r w:rsidR="00976B4C" w:rsidRPr="007A6CA7">
        <w:rPr>
          <w:color w:val="0000FF"/>
          <w:sz w:val="24"/>
          <w:szCs w:val="24"/>
        </w:rPr>
        <w:t>«</w:t>
      </w:r>
      <w:r w:rsidR="0058200B">
        <w:rPr>
          <w:color w:val="0000FF"/>
          <w:sz w:val="24"/>
          <w:szCs w:val="24"/>
          <w:lang w:val="en-US"/>
        </w:rPr>
        <w:t>Ppt.</w:t>
      </w:r>
      <w:bookmarkStart w:id="0" w:name="_GoBack"/>
      <w:bookmarkEnd w:id="0"/>
      <w:r w:rsidR="0058200B">
        <w:rPr>
          <w:color w:val="0000FF"/>
          <w:sz w:val="24"/>
          <w:szCs w:val="24"/>
          <w:lang w:val="en-US"/>
        </w:rPr>
        <w:t>ru</w:t>
      </w:r>
      <w:r w:rsidR="00976B4C" w:rsidRPr="007A6CA7">
        <w:rPr>
          <w:color w:val="0000FF"/>
          <w:sz w:val="24"/>
          <w:szCs w:val="24"/>
        </w:rPr>
        <w:t>»</w:t>
      </w:r>
    </w:p>
    <w:p w:rsidR="003D2F4E" w:rsidRDefault="003D2F4E" w:rsidP="003D2F4E">
      <w:pPr>
        <w:pBdr>
          <w:top w:val="single" w:sz="4" w:space="1" w:color="auto"/>
        </w:pBdr>
        <w:rPr>
          <w:sz w:val="2"/>
          <w:szCs w:val="2"/>
        </w:rPr>
      </w:pPr>
    </w:p>
    <w:p w:rsidR="003D2F4E" w:rsidRDefault="003D2F4E" w:rsidP="003D2F4E">
      <w:pPr>
        <w:rPr>
          <w:sz w:val="24"/>
          <w:szCs w:val="24"/>
        </w:rPr>
      </w:pPr>
    </w:p>
    <w:p w:rsidR="003D2F4E" w:rsidRDefault="003D2F4E" w:rsidP="003D2F4E">
      <w:pPr>
        <w:pBdr>
          <w:top w:val="single" w:sz="4" w:space="1" w:color="auto"/>
        </w:pBdr>
        <w:jc w:val="center"/>
      </w:pPr>
      <w:r>
        <w:t xml:space="preserve">(наименование юридического лица/фамилия, имя, отчество (в случае, если </w:t>
      </w:r>
      <w:proofErr w:type="gramStart"/>
      <w:r>
        <w:t>имеется)</w:t>
      </w:r>
      <w:r>
        <w:br/>
        <w:t>индивидуального</w:t>
      </w:r>
      <w:proofErr w:type="gramEnd"/>
      <w:r>
        <w:t xml:space="preserve"> предпринимателя)</w:t>
      </w:r>
    </w:p>
    <w:p w:rsidR="003D2F4E" w:rsidRDefault="003D2F4E" w:rsidP="003D2F4E">
      <w:pPr>
        <w:rPr>
          <w:sz w:val="24"/>
          <w:szCs w:val="24"/>
        </w:rPr>
      </w:pPr>
    </w:p>
    <w:p w:rsidR="003D2F4E" w:rsidRDefault="003D2F4E" w:rsidP="003D2F4E">
      <w:pPr>
        <w:pBdr>
          <w:top w:val="single" w:sz="4" w:space="1" w:color="auto"/>
        </w:pBdr>
        <w:rPr>
          <w:sz w:val="2"/>
          <w:szCs w:val="2"/>
        </w:rPr>
      </w:pPr>
    </w:p>
    <w:p w:rsidR="003D2F4E" w:rsidRDefault="003D2F4E" w:rsidP="003D2F4E">
      <w:pPr>
        <w:rPr>
          <w:sz w:val="24"/>
          <w:szCs w:val="24"/>
        </w:rPr>
      </w:pPr>
    </w:p>
    <w:p w:rsidR="003D2F4E" w:rsidRDefault="003D2F4E" w:rsidP="003D2F4E">
      <w:pPr>
        <w:pBdr>
          <w:top w:val="single" w:sz="4" w:space="1" w:color="auto"/>
        </w:pBdr>
        <w:rPr>
          <w:sz w:val="2"/>
          <w:szCs w:val="2"/>
        </w:rPr>
      </w:pPr>
    </w:p>
    <w:p w:rsidR="003D2F4E" w:rsidRDefault="003D2F4E" w:rsidP="003D2F4E">
      <w:pPr>
        <w:rPr>
          <w:sz w:val="24"/>
          <w:szCs w:val="24"/>
        </w:rPr>
      </w:pPr>
    </w:p>
    <w:p w:rsidR="003D2F4E" w:rsidRDefault="003D2F4E" w:rsidP="003D2F4E">
      <w:pPr>
        <w:pBdr>
          <w:top w:val="single" w:sz="4" w:space="1" w:color="auto"/>
        </w:pBdr>
        <w:jc w:val="center"/>
      </w:pPr>
      <w:r>
        <w:t xml:space="preserve">(адрес (место нахождения) постоянно действующего исполнительного органа юридического лица/место жительства (место осуществления деятельности (если не совпадает с местом </w:t>
      </w:r>
      <w:proofErr w:type="gramStart"/>
      <w:r>
        <w:t>жительства)</w:t>
      </w:r>
      <w:r>
        <w:br/>
        <w:t>индивидуального</w:t>
      </w:r>
      <w:proofErr w:type="gramEnd"/>
      <w:r>
        <w:t xml:space="preserve"> предпринимателя)</w:t>
      </w:r>
    </w:p>
    <w:p w:rsidR="003D2F4E" w:rsidRDefault="003D2F4E" w:rsidP="003D2F4E">
      <w:pPr>
        <w:rPr>
          <w:sz w:val="24"/>
          <w:szCs w:val="24"/>
        </w:rPr>
      </w:pPr>
    </w:p>
    <w:p w:rsidR="003D2F4E" w:rsidRDefault="003D2F4E" w:rsidP="003D2F4E">
      <w:pPr>
        <w:pBdr>
          <w:top w:val="single" w:sz="4" w:space="1" w:color="auto"/>
        </w:pBdr>
        <w:rPr>
          <w:sz w:val="2"/>
          <w:szCs w:val="2"/>
        </w:rPr>
      </w:pPr>
    </w:p>
    <w:p w:rsidR="003D2F4E" w:rsidRDefault="003D2F4E" w:rsidP="003D2F4E">
      <w:pPr>
        <w:rPr>
          <w:sz w:val="24"/>
          <w:szCs w:val="24"/>
        </w:rPr>
      </w:pPr>
    </w:p>
    <w:p w:rsidR="003D2F4E" w:rsidRDefault="003D2F4E" w:rsidP="003D2F4E">
      <w:pPr>
        <w:pBdr>
          <w:top w:val="single" w:sz="4" w:space="1" w:color="auto"/>
        </w:pBdr>
        <w:jc w:val="center"/>
      </w:pPr>
      <w:r>
        <w:t>(государственный регистрационный номер записи о государственной регистрации юридического лица/индивидуального предпринимателя, идентификационный номер налогоплательщика (для индивидуального предпринимателя); номер реестровой записи и дата включения сведений в реестр субъектов малого или среднего предпринимательства (для субъектов малого и среднего предпринимательства))</w:t>
      </w:r>
    </w:p>
    <w:p w:rsidR="003D2F4E" w:rsidRDefault="003D2F4E" w:rsidP="003D2F4E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Ответственное лицо:  </w:t>
      </w:r>
    </w:p>
    <w:p w:rsidR="003D2F4E" w:rsidRDefault="003D2F4E" w:rsidP="003D2F4E">
      <w:pPr>
        <w:pBdr>
          <w:top w:val="single" w:sz="4" w:space="1" w:color="auto"/>
        </w:pBdr>
        <w:ind w:left="2268"/>
        <w:rPr>
          <w:sz w:val="2"/>
          <w:szCs w:val="2"/>
        </w:rPr>
      </w:pPr>
    </w:p>
    <w:p w:rsidR="003D2F4E" w:rsidRDefault="003D2F4E" w:rsidP="003D2F4E">
      <w:pPr>
        <w:ind w:left="2268"/>
        <w:rPr>
          <w:sz w:val="24"/>
          <w:szCs w:val="24"/>
        </w:rPr>
      </w:pPr>
    </w:p>
    <w:p w:rsidR="003D2F4E" w:rsidRDefault="003D2F4E" w:rsidP="003D2F4E">
      <w:pPr>
        <w:pBdr>
          <w:top w:val="single" w:sz="4" w:space="1" w:color="auto"/>
        </w:pBdr>
        <w:ind w:left="2268"/>
        <w:jc w:val="center"/>
      </w:pPr>
      <w:r>
        <w:t>(фамилия, имя, отчество (в случае, если имеется), должность лица (лиц), ответственного</w:t>
      </w:r>
      <w:r>
        <w:br/>
        <w:t>за ведение журнала учета проверок)</w:t>
      </w:r>
    </w:p>
    <w:p w:rsidR="003D2F4E" w:rsidRDefault="003D2F4E" w:rsidP="003D2F4E">
      <w:pPr>
        <w:spacing w:before="120"/>
        <w:ind w:left="2268"/>
        <w:rPr>
          <w:sz w:val="24"/>
          <w:szCs w:val="24"/>
        </w:rPr>
      </w:pPr>
    </w:p>
    <w:p w:rsidR="003D2F4E" w:rsidRDefault="003D2F4E" w:rsidP="003D2F4E">
      <w:pPr>
        <w:pBdr>
          <w:top w:val="single" w:sz="4" w:space="1" w:color="auto"/>
        </w:pBdr>
        <w:ind w:left="2268"/>
        <w:rPr>
          <w:sz w:val="2"/>
          <w:szCs w:val="2"/>
        </w:rPr>
      </w:pPr>
    </w:p>
    <w:p w:rsidR="003D2F4E" w:rsidRDefault="003D2F4E" w:rsidP="003D2F4E">
      <w:pPr>
        <w:ind w:left="2268"/>
        <w:rPr>
          <w:sz w:val="24"/>
          <w:szCs w:val="24"/>
        </w:rPr>
      </w:pPr>
    </w:p>
    <w:p w:rsidR="003D2F4E" w:rsidRDefault="003D2F4E" w:rsidP="003D2F4E">
      <w:pPr>
        <w:pBdr>
          <w:top w:val="single" w:sz="4" w:space="1" w:color="auto"/>
        </w:pBdr>
        <w:ind w:left="2268"/>
        <w:jc w:val="center"/>
      </w:pPr>
      <w:r>
        <w:t>(фамилия, имя, отчество (в случае, если имеется) руководителя юридического лица, индивидуального предпринимателя)</w:t>
      </w:r>
    </w:p>
    <w:p w:rsidR="003D2F4E" w:rsidRDefault="003D2F4E" w:rsidP="003D2F4E">
      <w:pPr>
        <w:spacing w:before="240"/>
        <w:ind w:left="2268"/>
        <w:rPr>
          <w:sz w:val="24"/>
          <w:szCs w:val="24"/>
        </w:rPr>
      </w:pPr>
      <w:r>
        <w:rPr>
          <w:sz w:val="24"/>
          <w:szCs w:val="24"/>
        </w:rPr>
        <w:t xml:space="preserve">Подпись:  </w:t>
      </w:r>
    </w:p>
    <w:p w:rsidR="003D2F4E" w:rsidRDefault="003D2F4E" w:rsidP="003D2F4E">
      <w:pPr>
        <w:pBdr>
          <w:top w:val="single" w:sz="4" w:space="1" w:color="auto"/>
        </w:pBdr>
        <w:ind w:left="3345"/>
        <w:jc w:val="center"/>
      </w:pPr>
      <w:r>
        <w:t>М.П.</w:t>
      </w:r>
    </w:p>
    <w:p w:rsidR="003D2F4E" w:rsidRDefault="003D2F4E" w:rsidP="003D2F4E">
      <w:pPr>
        <w:spacing w:before="240" w:after="1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Сведения о проводимых проверках</w:t>
      </w:r>
    </w:p>
    <w:tbl>
      <w:tblPr>
        <w:tblW w:w="992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33"/>
        <w:gridCol w:w="4418"/>
        <w:gridCol w:w="33"/>
        <w:gridCol w:w="5155"/>
      </w:tblGrid>
      <w:tr w:rsidR="003D2F4E" w:rsidTr="003D2F4E">
        <w:tc>
          <w:tcPr>
            <w:tcW w:w="317" w:type="dxa"/>
            <w:gridSpan w:val="2"/>
          </w:tcPr>
          <w:p w:rsidR="003D2F4E" w:rsidRDefault="003D2F4E" w:rsidP="005D63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451" w:type="dxa"/>
            <w:gridSpan w:val="2"/>
          </w:tcPr>
          <w:p w:rsidR="003D2F4E" w:rsidRDefault="003D2F4E" w:rsidP="005D63C5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начала и окончания проверки</w:t>
            </w:r>
          </w:p>
        </w:tc>
        <w:tc>
          <w:tcPr>
            <w:tcW w:w="5155" w:type="dxa"/>
          </w:tcPr>
          <w:p w:rsidR="003D2F4E" w:rsidRDefault="003D2F4E" w:rsidP="005D63C5">
            <w:pPr>
              <w:ind w:left="57" w:right="57"/>
              <w:rPr>
                <w:sz w:val="24"/>
                <w:szCs w:val="24"/>
              </w:rPr>
            </w:pPr>
          </w:p>
        </w:tc>
      </w:tr>
      <w:tr w:rsidR="003D2F4E" w:rsidTr="003D2F4E">
        <w:tc>
          <w:tcPr>
            <w:tcW w:w="317" w:type="dxa"/>
            <w:gridSpan w:val="2"/>
          </w:tcPr>
          <w:p w:rsidR="003D2F4E" w:rsidRDefault="003D2F4E" w:rsidP="005D63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451" w:type="dxa"/>
            <w:gridSpan w:val="2"/>
          </w:tcPr>
          <w:p w:rsidR="003D2F4E" w:rsidRDefault="003D2F4E" w:rsidP="005D63C5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Общее время проведения проверки (в отношении субъектов малого предпринимательства и </w:t>
            </w:r>
            <w:proofErr w:type="spellStart"/>
            <w:r>
              <w:rPr>
                <w:sz w:val="24"/>
                <w:szCs w:val="24"/>
              </w:rPr>
              <w:t>микропредприятий</w:t>
            </w:r>
            <w:proofErr w:type="spellEnd"/>
            <w:r>
              <w:rPr>
                <w:sz w:val="24"/>
                <w:szCs w:val="24"/>
              </w:rPr>
              <w:t xml:space="preserve"> указывается в часах)</w:t>
            </w:r>
          </w:p>
        </w:tc>
        <w:tc>
          <w:tcPr>
            <w:tcW w:w="5155" w:type="dxa"/>
          </w:tcPr>
          <w:p w:rsidR="003D2F4E" w:rsidRDefault="003D2F4E" w:rsidP="005D63C5">
            <w:pPr>
              <w:ind w:left="57" w:right="57"/>
              <w:rPr>
                <w:sz w:val="24"/>
                <w:szCs w:val="24"/>
              </w:rPr>
            </w:pPr>
          </w:p>
        </w:tc>
      </w:tr>
      <w:tr w:rsidR="003D2F4E" w:rsidTr="003D2F4E">
        <w:tc>
          <w:tcPr>
            <w:tcW w:w="317" w:type="dxa"/>
            <w:gridSpan w:val="2"/>
          </w:tcPr>
          <w:p w:rsidR="003D2F4E" w:rsidRDefault="003D2F4E" w:rsidP="005D63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451" w:type="dxa"/>
            <w:gridSpan w:val="2"/>
          </w:tcPr>
          <w:p w:rsidR="003D2F4E" w:rsidRDefault="003D2F4E" w:rsidP="005D63C5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органа государственного контроля (надзора), наименование органа муниципального контроля</w:t>
            </w:r>
          </w:p>
        </w:tc>
        <w:tc>
          <w:tcPr>
            <w:tcW w:w="5155" w:type="dxa"/>
          </w:tcPr>
          <w:p w:rsidR="003D2F4E" w:rsidRDefault="003D2F4E" w:rsidP="005D63C5">
            <w:pPr>
              <w:ind w:left="57" w:right="57"/>
              <w:rPr>
                <w:sz w:val="24"/>
                <w:szCs w:val="24"/>
              </w:rPr>
            </w:pPr>
          </w:p>
        </w:tc>
      </w:tr>
      <w:tr w:rsidR="003D2F4E" w:rsidTr="003D2F4E">
        <w:tc>
          <w:tcPr>
            <w:tcW w:w="317" w:type="dxa"/>
            <w:gridSpan w:val="2"/>
          </w:tcPr>
          <w:p w:rsidR="003D2F4E" w:rsidRDefault="003D2F4E" w:rsidP="005D63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4451" w:type="dxa"/>
            <w:gridSpan w:val="2"/>
          </w:tcPr>
          <w:p w:rsidR="003D2F4E" w:rsidRDefault="003D2F4E" w:rsidP="005D63C5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и номер распоряжения или приказа о проведении проверки</w:t>
            </w:r>
          </w:p>
        </w:tc>
        <w:tc>
          <w:tcPr>
            <w:tcW w:w="5155" w:type="dxa"/>
          </w:tcPr>
          <w:p w:rsidR="003D2F4E" w:rsidRDefault="003D2F4E" w:rsidP="005D63C5">
            <w:pPr>
              <w:ind w:left="57" w:right="57"/>
              <w:rPr>
                <w:sz w:val="24"/>
                <w:szCs w:val="24"/>
              </w:rPr>
            </w:pPr>
          </w:p>
        </w:tc>
      </w:tr>
      <w:tr w:rsidR="003D2F4E" w:rsidTr="003D2F4E">
        <w:tc>
          <w:tcPr>
            <w:tcW w:w="317" w:type="dxa"/>
            <w:gridSpan w:val="2"/>
          </w:tcPr>
          <w:p w:rsidR="003D2F4E" w:rsidRDefault="003D2F4E" w:rsidP="005D63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451" w:type="dxa"/>
            <w:gridSpan w:val="2"/>
          </w:tcPr>
          <w:p w:rsidR="003D2F4E" w:rsidRDefault="003D2F4E" w:rsidP="005D63C5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Цель, задачи и предмет проверки</w:t>
            </w:r>
          </w:p>
        </w:tc>
        <w:tc>
          <w:tcPr>
            <w:tcW w:w="5155" w:type="dxa"/>
          </w:tcPr>
          <w:p w:rsidR="003D2F4E" w:rsidRDefault="003D2F4E" w:rsidP="005D63C5">
            <w:pPr>
              <w:ind w:left="57" w:right="57"/>
              <w:rPr>
                <w:sz w:val="24"/>
                <w:szCs w:val="24"/>
              </w:rPr>
            </w:pPr>
          </w:p>
        </w:tc>
      </w:tr>
      <w:tr w:rsidR="003D2F4E" w:rsidTr="003D2F4E">
        <w:tc>
          <w:tcPr>
            <w:tcW w:w="284" w:type="dxa"/>
          </w:tcPr>
          <w:p w:rsidR="003D2F4E" w:rsidRDefault="003D2F4E" w:rsidP="005D63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451" w:type="dxa"/>
            <w:gridSpan w:val="2"/>
          </w:tcPr>
          <w:p w:rsidR="003D2F4E" w:rsidRDefault="003D2F4E" w:rsidP="005D63C5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проверки (плановая или внеплановая</w:t>
            </w:r>
            <w:proofErr w:type="gramStart"/>
            <w:r>
              <w:rPr>
                <w:sz w:val="24"/>
                <w:szCs w:val="24"/>
              </w:rPr>
              <w:t>):</w:t>
            </w:r>
            <w:r>
              <w:rPr>
                <w:sz w:val="24"/>
                <w:szCs w:val="24"/>
              </w:rPr>
              <w:br/>
              <w:t>в</w:t>
            </w:r>
            <w:proofErr w:type="gramEnd"/>
            <w:r>
              <w:rPr>
                <w:sz w:val="24"/>
                <w:szCs w:val="24"/>
              </w:rPr>
              <w:t xml:space="preserve"> отношении плановой проверки:</w:t>
            </w:r>
          </w:p>
          <w:p w:rsidR="003D2F4E" w:rsidRDefault="003D2F4E" w:rsidP="005D63C5">
            <w:pPr>
              <w:ind w:left="57" w:right="57"/>
              <w:jc w:val="both"/>
              <w:rPr>
                <w:sz w:val="24"/>
                <w:szCs w:val="24"/>
              </w:rPr>
            </w:pPr>
            <w:r>
              <w:t>–</w:t>
            </w:r>
            <w:r>
              <w:rPr>
                <w:sz w:val="24"/>
                <w:szCs w:val="24"/>
              </w:rPr>
              <w:t> со ссылкой на ежегодный план проведения проверок;</w:t>
            </w:r>
          </w:p>
          <w:p w:rsidR="003D2F4E" w:rsidRDefault="003D2F4E" w:rsidP="005D63C5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отношении внеплановой выездной проверки:</w:t>
            </w:r>
          </w:p>
          <w:p w:rsidR="003D2F4E" w:rsidRDefault="003D2F4E" w:rsidP="005D63C5">
            <w:pPr>
              <w:ind w:left="57" w:right="57"/>
              <w:jc w:val="both"/>
              <w:rPr>
                <w:sz w:val="24"/>
                <w:szCs w:val="24"/>
              </w:rPr>
            </w:pPr>
            <w:r>
              <w:t>–</w:t>
            </w:r>
            <w:r>
              <w:rPr>
                <w:sz w:val="24"/>
                <w:szCs w:val="24"/>
              </w:rPr>
              <w:t> с указанием на дату и номер решения прокурора о согласовании проведения проверки (в случае, если такое согласование необходимо)</w:t>
            </w:r>
          </w:p>
        </w:tc>
        <w:tc>
          <w:tcPr>
            <w:tcW w:w="5188" w:type="dxa"/>
            <w:gridSpan w:val="2"/>
          </w:tcPr>
          <w:p w:rsidR="003D2F4E" w:rsidRDefault="003D2F4E" w:rsidP="005D63C5">
            <w:pPr>
              <w:ind w:left="57" w:right="57"/>
              <w:rPr>
                <w:sz w:val="24"/>
                <w:szCs w:val="24"/>
              </w:rPr>
            </w:pPr>
          </w:p>
        </w:tc>
      </w:tr>
      <w:tr w:rsidR="003D2F4E" w:rsidTr="003D2F4E">
        <w:tc>
          <w:tcPr>
            <w:tcW w:w="284" w:type="dxa"/>
          </w:tcPr>
          <w:p w:rsidR="003D2F4E" w:rsidRDefault="003D2F4E" w:rsidP="005D63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451" w:type="dxa"/>
            <w:gridSpan w:val="2"/>
          </w:tcPr>
          <w:p w:rsidR="003D2F4E" w:rsidRDefault="003D2F4E" w:rsidP="005D63C5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и номер акта, составленного по результатам проверки, дата его вручения представителю юридического лица, индивидуальному предпринимателю</w:t>
            </w:r>
          </w:p>
        </w:tc>
        <w:tc>
          <w:tcPr>
            <w:tcW w:w="5188" w:type="dxa"/>
            <w:gridSpan w:val="2"/>
          </w:tcPr>
          <w:p w:rsidR="003D2F4E" w:rsidRDefault="003D2F4E" w:rsidP="005D63C5">
            <w:pPr>
              <w:ind w:left="57" w:right="57"/>
              <w:rPr>
                <w:sz w:val="24"/>
                <w:szCs w:val="24"/>
              </w:rPr>
            </w:pPr>
          </w:p>
        </w:tc>
      </w:tr>
      <w:tr w:rsidR="003D2F4E" w:rsidTr="003D2F4E">
        <w:tc>
          <w:tcPr>
            <w:tcW w:w="284" w:type="dxa"/>
          </w:tcPr>
          <w:p w:rsidR="003D2F4E" w:rsidRDefault="003D2F4E" w:rsidP="005D63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451" w:type="dxa"/>
            <w:gridSpan w:val="2"/>
          </w:tcPr>
          <w:p w:rsidR="003D2F4E" w:rsidRDefault="003D2F4E" w:rsidP="005D63C5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Выявленные нарушения обязательных требований (указываются содержание выявленного нарушения со ссылкой на положение нормативного правового акта, которым установлено нарушенное требование, допустившее его лицо)</w:t>
            </w:r>
          </w:p>
        </w:tc>
        <w:tc>
          <w:tcPr>
            <w:tcW w:w="5188" w:type="dxa"/>
            <w:gridSpan w:val="2"/>
          </w:tcPr>
          <w:p w:rsidR="003D2F4E" w:rsidRDefault="003D2F4E" w:rsidP="005D63C5">
            <w:pPr>
              <w:ind w:left="57" w:right="57"/>
              <w:rPr>
                <w:sz w:val="24"/>
                <w:szCs w:val="24"/>
              </w:rPr>
            </w:pPr>
          </w:p>
        </w:tc>
      </w:tr>
      <w:tr w:rsidR="003D2F4E" w:rsidTr="003D2F4E">
        <w:tc>
          <w:tcPr>
            <w:tcW w:w="284" w:type="dxa"/>
          </w:tcPr>
          <w:p w:rsidR="003D2F4E" w:rsidRDefault="003D2F4E" w:rsidP="005D63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451" w:type="dxa"/>
            <w:gridSpan w:val="2"/>
          </w:tcPr>
          <w:p w:rsidR="003D2F4E" w:rsidRDefault="003D2F4E" w:rsidP="005D63C5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Дата, номер и содержание выданного предписания об устранении выявленных нарушений</w:t>
            </w:r>
          </w:p>
        </w:tc>
        <w:tc>
          <w:tcPr>
            <w:tcW w:w="5188" w:type="dxa"/>
            <w:gridSpan w:val="2"/>
          </w:tcPr>
          <w:p w:rsidR="003D2F4E" w:rsidRDefault="003D2F4E" w:rsidP="005D63C5">
            <w:pPr>
              <w:ind w:left="57" w:right="57"/>
              <w:rPr>
                <w:sz w:val="24"/>
                <w:szCs w:val="24"/>
              </w:rPr>
            </w:pPr>
          </w:p>
        </w:tc>
      </w:tr>
      <w:tr w:rsidR="003D2F4E" w:rsidTr="003D2F4E">
        <w:tc>
          <w:tcPr>
            <w:tcW w:w="284" w:type="dxa"/>
          </w:tcPr>
          <w:p w:rsidR="003D2F4E" w:rsidRDefault="003D2F4E" w:rsidP="005D63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451" w:type="dxa"/>
            <w:gridSpan w:val="2"/>
          </w:tcPr>
          <w:p w:rsidR="003D2F4E" w:rsidRDefault="003D2F4E" w:rsidP="005D63C5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 (в случае, если имеется), должность должностного лица (должностных лиц), проводящего(их) проверку</w:t>
            </w:r>
          </w:p>
        </w:tc>
        <w:tc>
          <w:tcPr>
            <w:tcW w:w="5188" w:type="dxa"/>
            <w:gridSpan w:val="2"/>
          </w:tcPr>
          <w:p w:rsidR="003D2F4E" w:rsidRDefault="003D2F4E" w:rsidP="005D63C5">
            <w:pPr>
              <w:ind w:left="57" w:right="57"/>
              <w:rPr>
                <w:sz w:val="24"/>
                <w:szCs w:val="24"/>
              </w:rPr>
            </w:pPr>
          </w:p>
        </w:tc>
      </w:tr>
      <w:tr w:rsidR="003D2F4E" w:rsidTr="003D2F4E">
        <w:tc>
          <w:tcPr>
            <w:tcW w:w="284" w:type="dxa"/>
          </w:tcPr>
          <w:p w:rsidR="003D2F4E" w:rsidRDefault="003D2F4E" w:rsidP="005D63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451" w:type="dxa"/>
            <w:gridSpan w:val="2"/>
          </w:tcPr>
          <w:p w:rsidR="003D2F4E" w:rsidRDefault="003D2F4E" w:rsidP="005D63C5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 (в случае, если имеется), должности экспертов, представителей экспертных организаций, привлеченных к проведению проверки</w:t>
            </w:r>
          </w:p>
        </w:tc>
        <w:tc>
          <w:tcPr>
            <w:tcW w:w="5188" w:type="dxa"/>
            <w:gridSpan w:val="2"/>
          </w:tcPr>
          <w:p w:rsidR="003D2F4E" w:rsidRDefault="003D2F4E" w:rsidP="005D63C5">
            <w:pPr>
              <w:ind w:left="57" w:right="57"/>
              <w:rPr>
                <w:sz w:val="24"/>
                <w:szCs w:val="24"/>
              </w:rPr>
            </w:pPr>
          </w:p>
        </w:tc>
      </w:tr>
      <w:tr w:rsidR="003D2F4E" w:rsidTr="003D2F4E">
        <w:tc>
          <w:tcPr>
            <w:tcW w:w="284" w:type="dxa"/>
          </w:tcPr>
          <w:p w:rsidR="003D2F4E" w:rsidRDefault="003D2F4E" w:rsidP="005D63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451" w:type="dxa"/>
            <w:gridSpan w:val="2"/>
          </w:tcPr>
          <w:p w:rsidR="003D2F4E" w:rsidRDefault="003D2F4E" w:rsidP="005D63C5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 должностного лица (лиц), проводившего проверку</w:t>
            </w:r>
          </w:p>
        </w:tc>
        <w:tc>
          <w:tcPr>
            <w:tcW w:w="5188" w:type="dxa"/>
            <w:gridSpan w:val="2"/>
          </w:tcPr>
          <w:p w:rsidR="003D2F4E" w:rsidRDefault="003D2F4E" w:rsidP="005D63C5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3D2F4E" w:rsidRDefault="003D2F4E" w:rsidP="003D2F4E">
      <w:pPr>
        <w:rPr>
          <w:sz w:val="24"/>
          <w:szCs w:val="24"/>
        </w:rPr>
      </w:pPr>
    </w:p>
    <w:p w:rsidR="00F12C76" w:rsidRDefault="00F12C76" w:rsidP="006C0B77">
      <w:pPr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12C"/>
    <w:rsid w:val="003D2F4E"/>
    <w:rsid w:val="0053251F"/>
    <w:rsid w:val="0058200B"/>
    <w:rsid w:val="006C0B77"/>
    <w:rsid w:val="007A6CA7"/>
    <w:rsid w:val="008242FF"/>
    <w:rsid w:val="0084112C"/>
    <w:rsid w:val="00870751"/>
    <w:rsid w:val="00922C48"/>
    <w:rsid w:val="00976B4C"/>
    <w:rsid w:val="009E5557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83ADAD-21D0-4B04-974B-4CF0412C8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2F4E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2384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8</cp:revision>
  <dcterms:created xsi:type="dcterms:W3CDTF">2021-12-22T13:03:00Z</dcterms:created>
  <dcterms:modified xsi:type="dcterms:W3CDTF">2021-12-22T13:18:00Z</dcterms:modified>
</cp:coreProperties>
</file>