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B7FD5" w:rsidRPr="00E377B1" w:rsidTr="00FB7FD5">
        <w:tc>
          <w:tcPr>
            <w:tcW w:w="4785" w:type="dxa"/>
          </w:tcPr>
          <w:p w:rsidR="00FB7FD5" w:rsidRPr="00E377B1" w:rsidRDefault="00FB7FD5" w:rsidP="00E377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F4D7A" w:rsidRPr="000B33F9" w:rsidRDefault="002F209B" w:rsidP="000B33F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3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Черемушкинский </w:t>
            </w:r>
            <w:r w:rsidR="00BF4D7A" w:rsidRPr="000B33F9">
              <w:rPr>
                <w:rFonts w:ascii="Times New Roman" w:hAnsi="Times New Roman" w:cs="Times New Roman"/>
                <w:b/>
                <w:sz w:val="26"/>
                <w:szCs w:val="26"/>
              </w:rPr>
              <w:t>районный суд города Москвы</w:t>
            </w:r>
          </w:p>
          <w:p w:rsidR="00BF4D7A" w:rsidRPr="000B33F9" w:rsidRDefault="002F209B" w:rsidP="000B33F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33F9">
              <w:rPr>
                <w:rFonts w:ascii="Times New Roman" w:hAnsi="Times New Roman" w:cs="Times New Roman"/>
                <w:sz w:val="26"/>
                <w:szCs w:val="26"/>
              </w:rPr>
              <w:t xml:space="preserve">117218, г. Москва, ул. Кржижановского, д.20/30, к.3 </w:t>
            </w:r>
          </w:p>
          <w:p w:rsidR="002F209B" w:rsidRPr="000B33F9" w:rsidRDefault="002F209B" w:rsidP="000B33F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4D7A" w:rsidRPr="000B33F9" w:rsidRDefault="00FB7FD5" w:rsidP="000B33F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3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Ответчик: </w:t>
            </w:r>
          </w:p>
          <w:p w:rsidR="002F209B" w:rsidRPr="000B33F9" w:rsidRDefault="00B70979" w:rsidP="000B33F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33F9">
              <w:rPr>
                <w:rFonts w:ascii="Times New Roman" w:hAnsi="Times New Roman" w:cs="Times New Roman"/>
                <w:sz w:val="26"/>
                <w:szCs w:val="26"/>
              </w:rPr>
              <w:t>ООО «Пример»</w:t>
            </w:r>
          </w:p>
          <w:p w:rsidR="002F209B" w:rsidRPr="000B33F9" w:rsidRDefault="002F209B" w:rsidP="000B33F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33F9">
              <w:rPr>
                <w:rFonts w:ascii="Times New Roman" w:hAnsi="Times New Roman" w:cs="Times New Roman"/>
                <w:sz w:val="26"/>
                <w:szCs w:val="26"/>
              </w:rPr>
              <w:t>000000, г. Москва, ул. Уличная, д. 2, кв. 2</w:t>
            </w:r>
          </w:p>
          <w:p w:rsidR="00B70979" w:rsidRPr="000B33F9" w:rsidRDefault="002F209B" w:rsidP="000B33F9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33F9">
              <w:rPr>
                <w:rFonts w:ascii="Times New Roman" w:hAnsi="Times New Roman" w:cs="Times New Roman"/>
                <w:sz w:val="26"/>
                <w:szCs w:val="26"/>
              </w:rPr>
              <w:t>Телефон 8000000001</w:t>
            </w:r>
          </w:p>
          <w:p w:rsidR="00B70979" w:rsidRPr="000B33F9" w:rsidRDefault="00B70979" w:rsidP="000B33F9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33F9">
              <w:rPr>
                <w:rFonts w:ascii="Times New Roman" w:hAnsi="Times New Roman" w:cs="Times New Roman"/>
                <w:sz w:val="26"/>
                <w:szCs w:val="26"/>
              </w:rPr>
              <w:t>ОГРН 1000000000000</w:t>
            </w:r>
          </w:p>
          <w:p w:rsidR="002F209B" w:rsidRPr="000B33F9" w:rsidRDefault="002F209B" w:rsidP="000B33F9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33F9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почты: primer3@ primer1.ru</w:t>
            </w:r>
          </w:p>
          <w:p w:rsidR="002F209B" w:rsidRPr="000B33F9" w:rsidRDefault="002F209B" w:rsidP="000B33F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33F9">
              <w:rPr>
                <w:rFonts w:ascii="Times New Roman" w:hAnsi="Times New Roman" w:cs="Times New Roman"/>
                <w:sz w:val="26"/>
                <w:szCs w:val="26"/>
              </w:rPr>
              <w:t>Водительское удостоверение 1111 000 002</w:t>
            </w:r>
          </w:p>
          <w:p w:rsidR="00BF4D7A" w:rsidRPr="000B33F9" w:rsidRDefault="00BF4D7A" w:rsidP="000B33F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7FD5" w:rsidRPr="000B33F9" w:rsidRDefault="00BF4D7A" w:rsidP="000B33F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3F9">
              <w:rPr>
                <w:rFonts w:ascii="Times New Roman" w:hAnsi="Times New Roman" w:cs="Times New Roman"/>
                <w:b/>
                <w:sz w:val="26"/>
                <w:szCs w:val="26"/>
              </w:rPr>
              <w:t>Истец:</w:t>
            </w:r>
          </w:p>
          <w:p w:rsidR="00BF4D7A" w:rsidRPr="000B33F9" w:rsidRDefault="00BF4D7A" w:rsidP="000B33F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33F9">
              <w:rPr>
                <w:rFonts w:ascii="Times New Roman" w:hAnsi="Times New Roman" w:cs="Times New Roman"/>
                <w:sz w:val="26"/>
                <w:szCs w:val="26"/>
              </w:rPr>
              <w:t>Петров Петр Петрович</w:t>
            </w:r>
          </w:p>
          <w:p w:rsidR="00BF4D7A" w:rsidRPr="000B33F9" w:rsidRDefault="00BF4D7A" w:rsidP="000B33F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33F9">
              <w:rPr>
                <w:rFonts w:ascii="Times New Roman" w:hAnsi="Times New Roman" w:cs="Times New Roman"/>
                <w:sz w:val="26"/>
                <w:szCs w:val="26"/>
              </w:rPr>
              <w:t>000000, г. Москва, ул. Уличная, д. 2, кв. 2</w:t>
            </w:r>
          </w:p>
          <w:p w:rsidR="007C67BC" w:rsidRPr="000B33F9" w:rsidRDefault="00BF4D7A" w:rsidP="000B33F9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33F9">
              <w:rPr>
                <w:rFonts w:ascii="Times New Roman" w:hAnsi="Times New Roman" w:cs="Times New Roman"/>
                <w:sz w:val="26"/>
                <w:szCs w:val="26"/>
              </w:rPr>
              <w:t>Телефон 8000000001</w:t>
            </w:r>
          </w:p>
          <w:p w:rsidR="00FB7FD5" w:rsidRPr="000B33F9" w:rsidRDefault="00FB7FD5" w:rsidP="000B33F9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33F9">
              <w:rPr>
                <w:rFonts w:ascii="Times New Roman" w:hAnsi="Times New Roman" w:cs="Times New Roman"/>
                <w:sz w:val="26"/>
                <w:szCs w:val="26"/>
              </w:rPr>
              <w:t xml:space="preserve">адрес электронной почты: </w:t>
            </w:r>
            <w:r w:rsidR="00BF4D7A" w:rsidRPr="000B33F9">
              <w:rPr>
                <w:rFonts w:ascii="Times New Roman" w:hAnsi="Times New Roman" w:cs="Times New Roman"/>
                <w:sz w:val="26"/>
                <w:szCs w:val="26"/>
              </w:rPr>
              <w:t>primer3@ primer1.ru</w:t>
            </w:r>
          </w:p>
          <w:p w:rsidR="00BF4D7A" w:rsidRPr="000B33F9" w:rsidRDefault="007C67BC" w:rsidP="000B33F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33F9">
              <w:rPr>
                <w:rFonts w:ascii="Times New Roman" w:hAnsi="Times New Roman" w:cs="Times New Roman"/>
                <w:sz w:val="26"/>
                <w:szCs w:val="26"/>
              </w:rPr>
              <w:t xml:space="preserve">Водительское удостоверение </w:t>
            </w:r>
            <w:r w:rsidR="002F209B" w:rsidRPr="000B33F9">
              <w:rPr>
                <w:rFonts w:ascii="Times New Roman" w:hAnsi="Times New Roman" w:cs="Times New Roman"/>
                <w:sz w:val="26"/>
                <w:szCs w:val="26"/>
              </w:rPr>
              <w:t>2222</w:t>
            </w:r>
            <w:r w:rsidR="00BF4D7A" w:rsidRPr="000B33F9">
              <w:rPr>
                <w:rFonts w:ascii="Times New Roman" w:hAnsi="Times New Roman" w:cs="Times New Roman"/>
                <w:sz w:val="26"/>
                <w:szCs w:val="26"/>
              </w:rPr>
              <w:t xml:space="preserve"> 000</w:t>
            </w:r>
            <w:r w:rsidR="00E377B1" w:rsidRPr="000B33F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BF4D7A" w:rsidRPr="000B33F9">
              <w:rPr>
                <w:rFonts w:ascii="Times New Roman" w:hAnsi="Times New Roman" w:cs="Times New Roman"/>
                <w:sz w:val="26"/>
                <w:szCs w:val="26"/>
              </w:rPr>
              <w:t>002</w:t>
            </w:r>
          </w:p>
          <w:p w:rsidR="00E377B1" w:rsidRPr="000B33F9" w:rsidRDefault="00E377B1" w:rsidP="000B33F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77B1" w:rsidRPr="000B33F9" w:rsidRDefault="000B33F9" w:rsidP="000B33F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33F9">
              <w:rPr>
                <w:rFonts w:ascii="Times New Roman" w:hAnsi="Times New Roman" w:cs="Times New Roman"/>
                <w:sz w:val="26"/>
                <w:szCs w:val="26"/>
              </w:rPr>
              <w:t>Дело № 00-188</w:t>
            </w:r>
            <w:r w:rsidR="002F209B" w:rsidRPr="000B33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377B1" w:rsidRPr="000B33F9">
              <w:rPr>
                <w:rFonts w:ascii="Times New Roman" w:hAnsi="Times New Roman" w:cs="Times New Roman"/>
                <w:sz w:val="26"/>
                <w:szCs w:val="26"/>
              </w:rPr>
              <w:t>/0001</w:t>
            </w:r>
          </w:p>
          <w:p w:rsidR="00FB7FD5" w:rsidRPr="000B33F9" w:rsidRDefault="00FB7FD5" w:rsidP="000B33F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C67BC" w:rsidRDefault="007C67BC" w:rsidP="000B33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7FD5" w:rsidRPr="000B33F9" w:rsidRDefault="00FB7FD5" w:rsidP="000B33F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33F9">
        <w:rPr>
          <w:rFonts w:ascii="Times New Roman" w:hAnsi="Times New Roman" w:cs="Times New Roman"/>
          <w:b/>
          <w:sz w:val="26"/>
          <w:szCs w:val="26"/>
        </w:rPr>
        <w:t>ВОЗРАЖЕНИЯ</w:t>
      </w:r>
    </w:p>
    <w:p w:rsidR="007C67BC" w:rsidRPr="000B33F9" w:rsidRDefault="002F209B" w:rsidP="000B33F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33F9">
        <w:rPr>
          <w:rFonts w:ascii="Times New Roman" w:hAnsi="Times New Roman" w:cs="Times New Roman"/>
          <w:b/>
          <w:sz w:val="26"/>
          <w:szCs w:val="26"/>
        </w:rPr>
        <w:t>на исковое заявление о взыскании задолженности</w:t>
      </w:r>
    </w:p>
    <w:p w:rsidR="002F209B" w:rsidRPr="000B33F9" w:rsidRDefault="002F209B" w:rsidP="000B33F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70979" w:rsidRPr="000B33F9" w:rsidRDefault="00B70979" w:rsidP="000B33F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33F9">
        <w:rPr>
          <w:rFonts w:ascii="Times New Roman" w:hAnsi="Times New Roman" w:cs="Times New Roman"/>
          <w:sz w:val="26"/>
          <w:szCs w:val="26"/>
        </w:rPr>
        <w:t>Петров П.П. обратился с иском к ООО "Пример" (далее - Общество) о взыскании денежных ср</w:t>
      </w:r>
      <w:r w:rsidR="000B33F9" w:rsidRPr="000B33F9">
        <w:rPr>
          <w:rFonts w:ascii="Times New Roman" w:hAnsi="Times New Roman" w:cs="Times New Roman"/>
          <w:sz w:val="26"/>
          <w:szCs w:val="26"/>
        </w:rPr>
        <w:t xml:space="preserve">едств, взаимозачете требований. </w:t>
      </w:r>
      <w:r w:rsidRPr="000B33F9">
        <w:rPr>
          <w:rFonts w:ascii="Times New Roman" w:hAnsi="Times New Roman" w:cs="Times New Roman"/>
          <w:sz w:val="26"/>
          <w:szCs w:val="26"/>
        </w:rPr>
        <w:t xml:space="preserve">В обоснование исковых требований указал, что между сторонами были заключены договоры займа. Общество обязательства по возврату денежных средств в установленный срок не исполнило, в </w:t>
      </w:r>
      <w:proofErr w:type="gramStart"/>
      <w:r w:rsidRPr="000B33F9">
        <w:rPr>
          <w:rFonts w:ascii="Times New Roman" w:hAnsi="Times New Roman" w:cs="Times New Roman"/>
          <w:sz w:val="26"/>
          <w:szCs w:val="26"/>
        </w:rPr>
        <w:t>связи</w:t>
      </w:r>
      <w:proofErr w:type="gramEnd"/>
      <w:r w:rsidRPr="000B33F9">
        <w:rPr>
          <w:rFonts w:ascii="Times New Roman" w:hAnsi="Times New Roman" w:cs="Times New Roman"/>
          <w:sz w:val="26"/>
          <w:szCs w:val="26"/>
        </w:rPr>
        <w:t xml:space="preserve"> с </w:t>
      </w:r>
      <w:r w:rsidR="000B33F9" w:rsidRPr="000B33F9">
        <w:rPr>
          <w:rFonts w:ascii="Times New Roman" w:hAnsi="Times New Roman" w:cs="Times New Roman"/>
          <w:sz w:val="26"/>
          <w:szCs w:val="26"/>
        </w:rPr>
        <w:t xml:space="preserve">чем образовалась задолженность. </w:t>
      </w:r>
      <w:r w:rsidRPr="000B33F9">
        <w:rPr>
          <w:rFonts w:ascii="Times New Roman" w:hAnsi="Times New Roman" w:cs="Times New Roman"/>
          <w:sz w:val="26"/>
          <w:szCs w:val="26"/>
        </w:rPr>
        <w:t xml:space="preserve">Ответчик не согласен с </w:t>
      </w:r>
      <w:proofErr w:type="gramStart"/>
      <w:r w:rsidRPr="000B33F9">
        <w:rPr>
          <w:rFonts w:ascii="Times New Roman" w:hAnsi="Times New Roman" w:cs="Times New Roman"/>
          <w:sz w:val="26"/>
          <w:szCs w:val="26"/>
        </w:rPr>
        <w:t>позицией</w:t>
      </w:r>
      <w:proofErr w:type="gramEnd"/>
      <w:r w:rsidRPr="000B33F9">
        <w:rPr>
          <w:rFonts w:ascii="Times New Roman" w:hAnsi="Times New Roman" w:cs="Times New Roman"/>
          <w:sz w:val="26"/>
          <w:szCs w:val="26"/>
        </w:rPr>
        <w:t xml:space="preserve"> изложенной в исковом заявлении.</w:t>
      </w:r>
    </w:p>
    <w:p w:rsidR="00B70979" w:rsidRPr="000B33F9" w:rsidRDefault="00B70979" w:rsidP="000B33F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33F9">
        <w:rPr>
          <w:rFonts w:ascii="Times New Roman" w:hAnsi="Times New Roman" w:cs="Times New Roman"/>
          <w:sz w:val="26"/>
          <w:szCs w:val="26"/>
        </w:rPr>
        <w:lastRenderedPageBreak/>
        <w:t>Произведенный Истцом односторонний зачет не отвечает требованиям действующего законодательства, поскольку Общество заявления о зачетах, соответствующих требованиям Истца в суд, не получало.</w:t>
      </w:r>
    </w:p>
    <w:p w:rsidR="00B70979" w:rsidRPr="000B33F9" w:rsidRDefault="00B70979" w:rsidP="000B33F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33F9">
        <w:rPr>
          <w:rFonts w:ascii="Times New Roman" w:hAnsi="Times New Roman" w:cs="Times New Roman"/>
          <w:sz w:val="26"/>
          <w:szCs w:val="26"/>
        </w:rPr>
        <w:t xml:space="preserve">00.00.0000 г. Ответчиком в рамках гражданского дела получен исполнительный лист и предъявлен к исполнению путем предъявления его в банк. С Истца в рамках исполнения решения суда от 00.00.0000 взысканы денежные средства в общей сумме 000 000 руб. При этом исполнительный документ в службу судебных приставов не предъявлялся, исполнительное </w:t>
      </w:r>
      <w:r w:rsidR="000B33F9">
        <w:rPr>
          <w:rFonts w:ascii="Times New Roman" w:hAnsi="Times New Roman" w:cs="Times New Roman"/>
          <w:sz w:val="26"/>
          <w:szCs w:val="26"/>
        </w:rPr>
        <w:t xml:space="preserve">производство - не возбуждалось. </w:t>
      </w:r>
      <w:r w:rsidRPr="000B33F9">
        <w:rPr>
          <w:rFonts w:ascii="Times New Roman" w:hAnsi="Times New Roman" w:cs="Times New Roman"/>
          <w:sz w:val="26"/>
          <w:szCs w:val="26"/>
        </w:rPr>
        <w:t xml:space="preserve">Ответчиком представлены доказательства исполнения обязательств по договору денежного займа № от 00.00.0000 в части уплаты процентов за пользование заемными средствами в общей сумме 000 000 руб., что подтверждается платежными поручениями № 1 от 00.00.0000 на сумму 000 000 руб., № 2 от 00.00.0000 на сумму 000 000 руб., </w:t>
      </w:r>
    </w:p>
    <w:p w:rsidR="00B70979" w:rsidRPr="000B33F9" w:rsidRDefault="00B70979" w:rsidP="000B33F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33F9">
        <w:rPr>
          <w:rFonts w:ascii="Times New Roman" w:hAnsi="Times New Roman" w:cs="Times New Roman"/>
          <w:sz w:val="26"/>
          <w:szCs w:val="26"/>
        </w:rPr>
        <w:t>Истец не оспаривал получение денежных сре</w:t>
      </w:r>
      <w:proofErr w:type="gramStart"/>
      <w:r w:rsidRPr="000B33F9">
        <w:rPr>
          <w:rFonts w:ascii="Times New Roman" w:hAnsi="Times New Roman" w:cs="Times New Roman"/>
          <w:sz w:val="26"/>
          <w:szCs w:val="26"/>
        </w:rPr>
        <w:t>дств в р</w:t>
      </w:r>
      <w:proofErr w:type="gramEnd"/>
      <w:r w:rsidRPr="000B33F9">
        <w:rPr>
          <w:rFonts w:ascii="Times New Roman" w:hAnsi="Times New Roman" w:cs="Times New Roman"/>
          <w:sz w:val="26"/>
          <w:szCs w:val="26"/>
        </w:rPr>
        <w:t>азмере 000 000 руб. однако не признавал возвращение суммы в размере 00 000 руб. поскольку пунктом 1.4 договора займа № 1 от 00.00.0000 предусмотрен порядок возврата денежных средств путем зачисления денежных средств на банковский счет заимодавца. Более того, представленный орд</w:t>
      </w:r>
      <w:r w:rsidR="000B33F9">
        <w:rPr>
          <w:rFonts w:ascii="Times New Roman" w:hAnsi="Times New Roman" w:cs="Times New Roman"/>
          <w:sz w:val="26"/>
          <w:szCs w:val="26"/>
        </w:rPr>
        <w:t xml:space="preserve">ер считал подложным документом. </w:t>
      </w:r>
      <w:r w:rsidRPr="000B33F9">
        <w:rPr>
          <w:rFonts w:ascii="Times New Roman" w:hAnsi="Times New Roman" w:cs="Times New Roman"/>
          <w:sz w:val="26"/>
          <w:szCs w:val="26"/>
        </w:rPr>
        <w:t>Ходатайств о назначении судебной почерковедческой экспертизы при разъяснении судом Истец такого права он не заявлял, подпись не оспорил.</w:t>
      </w:r>
    </w:p>
    <w:p w:rsidR="00B70979" w:rsidRPr="000B33F9" w:rsidRDefault="00B70979" w:rsidP="000B33F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33F9">
        <w:rPr>
          <w:rFonts w:ascii="Times New Roman" w:hAnsi="Times New Roman" w:cs="Times New Roman"/>
          <w:sz w:val="26"/>
          <w:szCs w:val="26"/>
        </w:rPr>
        <w:t>На основании части 1 статьи 807 Гражданского кодекса Российской Федерации по договору займа одна сторона (заимодавец) передает или обязуется передать в собственность другой стороне (заемщику) деньги, вещи, определенные родовыми признаками, или ценные бумаги, а заемщик обязуется возвратить заимодавцу такую же сумму денег (сумму займа) или равное количество полученных им вещей того же рода и качества либо таких же ценных бумаг.</w:t>
      </w:r>
      <w:proofErr w:type="gramEnd"/>
    </w:p>
    <w:p w:rsidR="00B70979" w:rsidRPr="000B33F9" w:rsidRDefault="00B70979" w:rsidP="000B33F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33F9">
        <w:rPr>
          <w:rFonts w:ascii="Times New Roman" w:hAnsi="Times New Roman" w:cs="Times New Roman"/>
          <w:sz w:val="26"/>
          <w:szCs w:val="26"/>
        </w:rPr>
        <w:t>В части 3 статьи 166 настоящего Кодекса закреплено, что требование о применении последствий недействительности ничтожной сделки вправе предъявить сторона сделки, а в предусмотренных законом случаях также иное лицо. Требование о признании недействительной ничтожной сделки независимо от применения последствий ее недействительности может быть удовлетворено, если лицо, предъявляющее такое требование, имеет охраняемый законом интерес в признании этой сделки недействительной.</w:t>
      </w:r>
    </w:p>
    <w:p w:rsidR="00B70979" w:rsidRPr="000B33F9" w:rsidRDefault="00B70979" w:rsidP="000B33F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33F9">
        <w:rPr>
          <w:rFonts w:ascii="Times New Roman" w:hAnsi="Times New Roman" w:cs="Times New Roman"/>
          <w:sz w:val="26"/>
          <w:szCs w:val="26"/>
        </w:rPr>
        <w:t>В соответствии с пунктом 17 Постан</w:t>
      </w:r>
      <w:r w:rsidR="000B33F9">
        <w:rPr>
          <w:rFonts w:ascii="Times New Roman" w:hAnsi="Times New Roman" w:cs="Times New Roman"/>
          <w:sz w:val="26"/>
          <w:szCs w:val="26"/>
        </w:rPr>
        <w:t xml:space="preserve">овления Пленума Верховного Суд </w:t>
      </w:r>
      <w:r w:rsidRPr="000B33F9">
        <w:rPr>
          <w:rFonts w:ascii="Times New Roman" w:hAnsi="Times New Roman" w:cs="Times New Roman"/>
          <w:sz w:val="26"/>
          <w:szCs w:val="26"/>
        </w:rPr>
        <w:t xml:space="preserve">Российской Федерации от 11 июня 2020 г. </w:t>
      </w:r>
      <w:r w:rsidR="000B33F9" w:rsidRPr="000B33F9">
        <w:rPr>
          <w:rFonts w:ascii="Times New Roman" w:hAnsi="Times New Roman" w:cs="Times New Roman"/>
          <w:sz w:val="26"/>
          <w:szCs w:val="26"/>
        </w:rPr>
        <w:t>№</w:t>
      </w:r>
      <w:r w:rsidRPr="000B33F9">
        <w:rPr>
          <w:rFonts w:ascii="Times New Roman" w:hAnsi="Times New Roman" w:cs="Times New Roman"/>
          <w:sz w:val="26"/>
          <w:szCs w:val="26"/>
        </w:rPr>
        <w:t xml:space="preserve"> 6 "О некоторых вопросах применения положений Гражданского кодекса Российской Федерации о прекращении обяз</w:t>
      </w:r>
      <w:r w:rsidR="000B33F9" w:rsidRPr="000B33F9">
        <w:rPr>
          <w:rFonts w:ascii="Times New Roman" w:hAnsi="Times New Roman" w:cs="Times New Roman"/>
          <w:sz w:val="26"/>
          <w:szCs w:val="26"/>
        </w:rPr>
        <w:t>ательств" зачет как одностороння</w:t>
      </w:r>
      <w:r w:rsidRPr="000B33F9">
        <w:rPr>
          <w:rFonts w:ascii="Times New Roman" w:hAnsi="Times New Roman" w:cs="Times New Roman"/>
          <w:sz w:val="26"/>
          <w:szCs w:val="26"/>
        </w:rPr>
        <w:t>я сделка может быть признан судом недействительным, в частности, по основаниям, предусмотренным главой 9 ГК РФ.</w:t>
      </w:r>
    </w:p>
    <w:p w:rsidR="00B70979" w:rsidRPr="000B33F9" w:rsidRDefault="00B70979" w:rsidP="000B33F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33F9">
        <w:rPr>
          <w:rFonts w:ascii="Times New Roman" w:hAnsi="Times New Roman" w:cs="Times New Roman"/>
          <w:sz w:val="26"/>
          <w:szCs w:val="26"/>
        </w:rPr>
        <w:t>В пункте 14 данного Постановления указано, что наличие условий для зачета без заявления о зачете не прекращает и не изменяет обязательства сторон.</w:t>
      </w:r>
    </w:p>
    <w:p w:rsidR="00BF4D7A" w:rsidRPr="000B33F9" w:rsidRDefault="00BF4D7A" w:rsidP="000B33F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33F9">
        <w:rPr>
          <w:rFonts w:ascii="Times New Roman" w:hAnsi="Times New Roman" w:cs="Times New Roman"/>
          <w:sz w:val="26"/>
          <w:szCs w:val="26"/>
        </w:rPr>
        <w:t>Принимая во внимание изложенное</w:t>
      </w:r>
      <w:r w:rsidR="000B33F9">
        <w:rPr>
          <w:rFonts w:ascii="Times New Roman" w:hAnsi="Times New Roman" w:cs="Times New Roman"/>
          <w:sz w:val="26"/>
          <w:szCs w:val="26"/>
        </w:rPr>
        <w:t>,</w:t>
      </w:r>
      <w:r w:rsidRPr="000B33F9">
        <w:rPr>
          <w:rFonts w:ascii="Times New Roman" w:hAnsi="Times New Roman" w:cs="Times New Roman"/>
          <w:sz w:val="26"/>
          <w:szCs w:val="26"/>
        </w:rPr>
        <w:t xml:space="preserve"> руководствуясь п. 2 ч. 2 ст. 149 ГПК РФ,</w:t>
      </w:r>
    </w:p>
    <w:p w:rsidR="00BF4D7A" w:rsidRPr="000B33F9" w:rsidRDefault="00BF4D7A" w:rsidP="000B33F9">
      <w:pPr>
        <w:autoSpaceDE w:val="0"/>
        <w:autoSpaceDN w:val="0"/>
        <w:adjustRightInd w:val="0"/>
        <w:spacing w:after="0"/>
        <w:ind w:left="426"/>
        <w:jc w:val="center"/>
        <w:rPr>
          <w:rFonts w:ascii="Times New Roman" w:hAnsi="Times New Roman" w:cs="Times New Roman"/>
          <w:sz w:val="26"/>
          <w:szCs w:val="26"/>
        </w:rPr>
      </w:pPr>
      <w:r w:rsidRPr="000B33F9">
        <w:rPr>
          <w:rFonts w:ascii="Times New Roman" w:hAnsi="Times New Roman" w:cs="Times New Roman"/>
          <w:sz w:val="26"/>
          <w:szCs w:val="26"/>
        </w:rPr>
        <w:t>ПРОШУ:</w:t>
      </w:r>
    </w:p>
    <w:p w:rsidR="00BF4D7A" w:rsidRPr="000B33F9" w:rsidRDefault="00BF4D7A" w:rsidP="000B33F9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0B33F9">
        <w:rPr>
          <w:rFonts w:ascii="Times New Roman" w:hAnsi="Times New Roman" w:cs="Times New Roman"/>
          <w:sz w:val="26"/>
          <w:szCs w:val="26"/>
        </w:rPr>
        <w:lastRenderedPageBreak/>
        <w:t xml:space="preserve">в удовлетворении исковых требований </w:t>
      </w:r>
      <w:r w:rsidR="00E377B1" w:rsidRPr="000B33F9">
        <w:rPr>
          <w:rFonts w:ascii="Times New Roman" w:hAnsi="Times New Roman" w:cs="Times New Roman"/>
          <w:sz w:val="26"/>
          <w:szCs w:val="26"/>
        </w:rPr>
        <w:t xml:space="preserve">Петрова Петра Петровича </w:t>
      </w:r>
      <w:r w:rsidRPr="000B33F9">
        <w:rPr>
          <w:rFonts w:ascii="Times New Roman" w:hAnsi="Times New Roman" w:cs="Times New Roman"/>
          <w:sz w:val="26"/>
          <w:szCs w:val="26"/>
        </w:rPr>
        <w:t xml:space="preserve">к                                       </w:t>
      </w:r>
      <w:r w:rsidR="000B33F9">
        <w:rPr>
          <w:rFonts w:ascii="Times New Roman" w:hAnsi="Times New Roman" w:cs="Times New Roman"/>
          <w:sz w:val="26"/>
          <w:szCs w:val="26"/>
        </w:rPr>
        <w:t>ООО «П</w:t>
      </w:r>
      <w:r w:rsidR="00E377B1" w:rsidRPr="000B33F9">
        <w:rPr>
          <w:rFonts w:ascii="Times New Roman" w:hAnsi="Times New Roman" w:cs="Times New Roman"/>
          <w:sz w:val="26"/>
          <w:szCs w:val="26"/>
        </w:rPr>
        <w:t>ример»</w:t>
      </w:r>
      <w:r w:rsidRPr="000B33F9">
        <w:rPr>
          <w:rFonts w:ascii="Times New Roman" w:hAnsi="Times New Roman" w:cs="Times New Roman"/>
          <w:sz w:val="26"/>
          <w:szCs w:val="26"/>
        </w:rPr>
        <w:t xml:space="preserve"> отказать полностью.</w:t>
      </w:r>
    </w:p>
    <w:p w:rsidR="00BF4D7A" w:rsidRPr="000B33F9" w:rsidRDefault="00BF4D7A" w:rsidP="000B33F9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7C67BC" w:rsidRPr="000B33F9" w:rsidRDefault="007C67BC" w:rsidP="000B33F9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BF4D7A" w:rsidRPr="000B33F9" w:rsidRDefault="00BF4D7A" w:rsidP="000B33F9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0B33F9">
        <w:rPr>
          <w:rFonts w:ascii="Times New Roman" w:hAnsi="Times New Roman" w:cs="Times New Roman"/>
          <w:sz w:val="26"/>
          <w:szCs w:val="26"/>
        </w:rPr>
        <w:t>Приложение:</w:t>
      </w:r>
    </w:p>
    <w:p w:rsidR="00BF4D7A" w:rsidRPr="000B33F9" w:rsidRDefault="00E377B1" w:rsidP="000B33F9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0B33F9">
        <w:rPr>
          <w:rFonts w:ascii="Times New Roman" w:hAnsi="Times New Roman" w:cs="Times New Roman"/>
          <w:sz w:val="26"/>
          <w:szCs w:val="26"/>
        </w:rPr>
        <w:t>1. Доверенность от 01.01.0000</w:t>
      </w:r>
      <w:r w:rsidR="00BF4D7A" w:rsidRPr="000B33F9">
        <w:rPr>
          <w:rFonts w:ascii="Times New Roman" w:hAnsi="Times New Roman" w:cs="Times New Roman"/>
          <w:sz w:val="26"/>
          <w:szCs w:val="26"/>
        </w:rPr>
        <w:t xml:space="preserve"> г. – 1 экз. копия</w:t>
      </w:r>
    </w:p>
    <w:p w:rsidR="00BF4D7A" w:rsidRPr="000B33F9" w:rsidRDefault="00BF4D7A" w:rsidP="000B33F9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0B33F9">
        <w:rPr>
          <w:rFonts w:ascii="Times New Roman" w:hAnsi="Times New Roman" w:cs="Times New Roman"/>
          <w:sz w:val="26"/>
          <w:szCs w:val="26"/>
        </w:rPr>
        <w:t xml:space="preserve">2. Квитанция об отправке возражения </w:t>
      </w:r>
      <w:r w:rsidR="000B33F9">
        <w:rPr>
          <w:rFonts w:ascii="Times New Roman" w:hAnsi="Times New Roman" w:cs="Times New Roman"/>
          <w:sz w:val="26"/>
          <w:szCs w:val="26"/>
        </w:rPr>
        <w:t>Истцу</w:t>
      </w:r>
      <w:r w:rsidRPr="000B33F9">
        <w:rPr>
          <w:rFonts w:ascii="Times New Roman" w:hAnsi="Times New Roman" w:cs="Times New Roman"/>
          <w:sz w:val="26"/>
          <w:szCs w:val="26"/>
        </w:rPr>
        <w:t>– 1 экз.</w:t>
      </w:r>
    </w:p>
    <w:p w:rsidR="00BF4D7A" w:rsidRPr="000B33F9" w:rsidRDefault="00BF4D7A" w:rsidP="000B33F9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BF4D7A" w:rsidRPr="000B33F9" w:rsidRDefault="00BF4D7A" w:rsidP="000B33F9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BF4D7A" w:rsidRPr="000B33F9" w:rsidRDefault="000B33F9" w:rsidP="000B33F9">
      <w:pPr>
        <w:autoSpaceDE w:val="0"/>
        <w:autoSpaceDN w:val="0"/>
        <w:adjustRightInd w:val="0"/>
        <w:spacing w:after="0"/>
        <w:ind w:left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33F9">
        <w:rPr>
          <w:rFonts w:ascii="Times New Roman" w:hAnsi="Times New Roman" w:cs="Times New Roman"/>
          <w:b/>
          <w:sz w:val="26"/>
          <w:szCs w:val="26"/>
        </w:rPr>
        <w:t>Представитель ОО</w:t>
      </w:r>
      <w:r w:rsidR="00E377B1" w:rsidRPr="000B33F9">
        <w:rPr>
          <w:rFonts w:ascii="Times New Roman" w:hAnsi="Times New Roman" w:cs="Times New Roman"/>
          <w:b/>
          <w:sz w:val="26"/>
          <w:szCs w:val="26"/>
        </w:rPr>
        <w:t>О «</w:t>
      </w:r>
      <w:r w:rsidRPr="000B33F9">
        <w:rPr>
          <w:rFonts w:ascii="Times New Roman" w:hAnsi="Times New Roman" w:cs="Times New Roman"/>
          <w:b/>
          <w:sz w:val="26"/>
          <w:szCs w:val="26"/>
        </w:rPr>
        <w:t>Пример</w:t>
      </w:r>
      <w:r w:rsidR="00E377B1" w:rsidRPr="000B33F9">
        <w:rPr>
          <w:rFonts w:ascii="Times New Roman" w:hAnsi="Times New Roman" w:cs="Times New Roman"/>
          <w:b/>
          <w:sz w:val="26"/>
          <w:szCs w:val="26"/>
        </w:rPr>
        <w:t xml:space="preserve">»                                  </w:t>
      </w:r>
      <w:r w:rsidRPr="000B33F9">
        <w:rPr>
          <w:rFonts w:ascii="Times New Roman" w:hAnsi="Times New Roman" w:cs="Times New Roman"/>
          <w:b/>
          <w:sz w:val="26"/>
          <w:szCs w:val="26"/>
        </w:rPr>
        <w:t>Петровский А</w:t>
      </w:r>
      <w:r w:rsidR="00E377B1" w:rsidRPr="000B33F9">
        <w:rPr>
          <w:rFonts w:ascii="Times New Roman" w:hAnsi="Times New Roman" w:cs="Times New Roman"/>
          <w:b/>
          <w:sz w:val="26"/>
          <w:szCs w:val="26"/>
        </w:rPr>
        <w:t>.</w:t>
      </w:r>
      <w:r w:rsidRPr="000B33F9">
        <w:rPr>
          <w:rFonts w:ascii="Times New Roman" w:hAnsi="Times New Roman" w:cs="Times New Roman"/>
          <w:b/>
          <w:sz w:val="26"/>
          <w:szCs w:val="26"/>
        </w:rPr>
        <w:t>Б.</w:t>
      </w:r>
    </w:p>
    <w:p w:rsidR="00E377B1" w:rsidRPr="00E377B1" w:rsidRDefault="00E377B1" w:rsidP="007C67BC">
      <w:pPr>
        <w:autoSpaceDE w:val="0"/>
        <w:autoSpaceDN w:val="0"/>
        <w:adjustRightInd w:val="0"/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FD5" w:rsidRPr="00E377B1" w:rsidRDefault="00FB7FD5" w:rsidP="007C67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1129" w:rsidRPr="00C15D8A" w:rsidRDefault="00AE1129" w:rsidP="00AE11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00.00.0000 г.</w:t>
      </w:r>
    </w:p>
    <w:p w:rsidR="003B5002" w:rsidRPr="00E377B1" w:rsidRDefault="003B5002" w:rsidP="007C67B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5002" w:rsidRPr="00E377B1" w:rsidSect="00723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D5"/>
    <w:rsid w:val="000B33F9"/>
    <w:rsid w:val="002F209B"/>
    <w:rsid w:val="003B5002"/>
    <w:rsid w:val="00765F84"/>
    <w:rsid w:val="007C67BC"/>
    <w:rsid w:val="00AE1129"/>
    <w:rsid w:val="00B70979"/>
    <w:rsid w:val="00BF4D7A"/>
    <w:rsid w:val="00E377B1"/>
    <w:rsid w:val="00FB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7F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B7F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FB7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7F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B7F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FB7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6</cp:revision>
  <dcterms:created xsi:type="dcterms:W3CDTF">2021-03-05T08:31:00Z</dcterms:created>
  <dcterms:modified xsi:type="dcterms:W3CDTF">2021-03-16T10:36:00Z</dcterms:modified>
</cp:coreProperties>
</file>