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2B" w:rsidRPr="0028502B" w:rsidRDefault="00644A0E" w:rsidP="00644A0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28502B">
        <w:rPr>
          <w:rFonts w:ascii="Times New Roman" w:hAnsi="Times New Roman" w:cs="Times New Roman"/>
          <w:sz w:val="28"/>
          <w:szCs w:val="28"/>
        </w:rPr>
        <w:t>О</w:t>
      </w:r>
      <w:r w:rsidR="0028502B" w:rsidRPr="0028502B">
        <w:rPr>
          <w:rFonts w:ascii="Times New Roman" w:hAnsi="Times New Roman" w:cs="Times New Roman"/>
          <w:sz w:val="28"/>
          <w:szCs w:val="28"/>
        </w:rPr>
        <w:t xml:space="preserve">бщество с ограниченной ответственностью </w:t>
      </w:r>
      <w:r w:rsidRPr="0028502B">
        <w:rPr>
          <w:rFonts w:ascii="Times New Roman" w:hAnsi="Times New Roman" w:cs="Times New Roman"/>
          <w:sz w:val="28"/>
          <w:szCs w:val="28"/>
        </w:rPr>
        <w:t xml:space="preserve">«Компания» </w:t>
      </w:r>
    </w:p>
    <w:p w:rsidR="003A0F96" w:rsidRPr="0028502B" w:rsidRDefault="00644A0E" w:rsidP="00644A0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28502B">
        <w:rPr>
          <w:rFonts w:ascii="Times New Roman" w:hAnsi="Times New Roman" w:cs="Times New Roman"/>
          <w:sz w:val="28"/>
          <w:szCs w:val="28"/>
        </w:rPr>
        <w:t>ИНН 7811111111 КПП 781101001 Адрес: г.</w:t>
      </w:r>
      <w:r w:rsidR="00813EC3" w:rsidRPr="0028502B">
        <w:rPr>
          <w:rFonts w:ascii="Times New Roman" w:hAnsi="Times New Roman" w:cs="Times New Roman"/>
          <w:sz w:val="28"/>
          <w:szCs w:val="28"/>
        </w:rPr>
        <w:t xml:space="preserve"> </w:t>
      </w:r>
      <w:r w:rsidRPr="0028502B">
        <w:rPr>
          <w:rFonts w:ascii="Times New Roman" w:hAnsi="Times New Roman" w:cs="Times New Roman"/>
          <w:sz w:val="28"/>
          <w:szCs w:val="28"/>
        </w:rPr>
        <w:t>Санкт-Петербург, ул.</w:t>
      </w:r>
      <w:r w:rsidR="00813EC3" w:rsidRPr="0028502B">
        <w:rPr>
          <w:rFonts w:ascii="Times New Roman" w:hAnsi="Times New Roman" w:cs="Times New Roman"/>
          <w:sz w:val="28"/>
          <w:szCs w:val="28"/>
        </w:rPr>
        <w:t xml:space="preserve"> </w:t>
      </w:r>
      <w:r w:rsidRPr="0028502B">
        <w:rPr>
          <w:rFonts w:ascii="Times New Roman" w:hAnsi="Times New Roman" w:cs="Times New Roman"/>
          <w:sz w:val="28"/>
          <w:szCs w:val="28"/>
        </w:rPr>
        <w:t>Мира, д.1</w:t>
      </w:r>
    </w:p>
    <w:p w:rsidR="00644A0E" w:rsidRDefault="00644A0E">
      <w:pPr>
        <w:rPr>
          <w:rFonts w:ascii="Times New Roman" w:hAnsi="Times New Roman" w:cs="Times New Roman"/>
          <w:sz w:val="28"/>
          <w:szCs w:val="28"/>
        </w:rPr>
      </w:pPr>
    </w:p>
    <w:p w:rsidR="0028502B" w:rsidRPr="0028502B" w:rsidRDefault="0028502B">
      <w:pPr>
        <w:rPr>
          <w:rFonts w:ascii="Times New Roman" w:hAnsi="Times New Roman" w:cs="Times New Roman"/>
          <w:sz w:val="28"/>
          <w:szCs w:val="28"/>
        </w:rPr>
      </w:pPr>
    </w:p>
    <w:p w:rsidR="00644A0E" w:rsidRPr="0028502B" w:rsidRDefault="008806F5">
      <w:pPr>
        <w:rPr>
          <w:rFonts w:ascii="Times New Roman" w:hAnsi="Times New Roman" w:cs="Times New Roman"/>
          <w:sz w:val="28"/>
          <w:szCs w:val="28"/>
        </w:rPr>
      </w:pPr>
      <w:r w:rsidRPr="0028502B">
        <w:rPr>
          <w:rFonts w:ascii="Times New Roman" w:hAnsi="Times New Roman" w:cs="Times New Roman"/>
          <w:sz w:val="28"/>
          <w:szCs w:val="28"/>
        </w:rPr>
        <w:t>Исх.№ 123456 от 10.06.2019</w:t>
      </w:r>
    </w:p>
    <w:p w:rsidR="009B5A9E" w:rsidRDefault="009B5A9E" w:rsidP="00813EC3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28502B" w:rsidRPr="0028502B" w:rsidRDefault="00813EC3" w:rsidP="00813EC3">
      <w:pPr>
        <w:ind w:left="552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502B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28502B" w:rsidRPr="0028502B" w:rsidRDefault="00813EC3" w:rsidP="00813EC3">
      <w:pPr>
        <w:ind w:left="5529"/>
        <w:rPr>
          <w:rFonts w:ascii="Times New Roman" w:hAnsi="Times New Roman" w:cs="Times New Roman"/>
          <w:sz w:val="28"/>
          <w:szCs w:val="28"/>
        </w:rPr>
      </w:pPr>
      <w:r w:rsidRPr="0028502B">
        <w:rPr>
          <w:rFonts w:ascii="Times New Roman" w:hAnsi="Times New Roman" w:cs="Times New Roman"/>
          <w:sz w:val="28"/>
          <w:szCs w:val="28"/>
        </w:rPr>
        <w:t xml:space="preserve">ООО «Поставщик» </w:t>
      </w:r>
    </w:p>
    <w:p w:rsidR="00644A0E" w:rsidRPr="0028502B" w:rsidRDefault="00813EC3" w:rsidP="00813EC3">
      <w:pPr>
        <w:ind w:left="5529"/>
        <w:rPr>
          <w:rFonts w:ascii="Times New Roman" w:hAnsi="Times New Roman" w:cs="Times New Roman"/>
          <w:sz w:val="28"/>
          <w:szCs w:val="28"/>
        </w:rPr>
      </w:pPr>
      <w:r w:rsidRPr="0028502B">
        <w:rPr>
          <w:rFonts w:ascii="Times New Roman" w:hAnsi="Times New Roman" w:cs="Times New Roman"/>
          <w:sz w:val="28"/>
          <w:szCs w:val="28"/>
        </w:rPr>
        <w:t>Иванову И</w:t>
      </w:r>
      <w:r w:rsidR="0028502B" w:rsidRPr="0028502B">
        <w:rPr>
          <w:rFonts w:ascii="Times New Roman" w:hAnsi="Times New Roman" w:cs="Times New Roman"/>
          <w:sz w:val="28"/>
          <w:szCs w:val="28"/>
        </w:rPr>
        <w:t xml:space="preserve">вану </w:t>
      </w:r>
      <w:r w:rsidRPr="0028502B">
        <w:rPr>
          <w:rFonts w:ascii="Times New Roman" w:hAnsi="Times New Roman" w:cs="Times New Roman"/>
          <w:sz w:val="28"/>
          <w:szCs w:val="28"/>
        </w:rPr>
        <w:t>И</w:t>
      </w:r>
      <w:r w:rsidR="0028502B" w:rsidRPr="0028502B">
        <w:rPr>
          <w:rFonts w:ascii="Times New Roman" w:hAnsi="Times New Roman" w:cs="Times New Roman"/>
          <w:sz w:val="28"/>
          <w:szCs w:val="28"/>
        </w:rPr>
        <w:t>вановичу</w:t>
      </w:r>
    </w:p>
    <w:p w:rsidR="00813EC3" w:rsidRPr="0028502B" w:rsidRDefault="00813EC3" w:rsidP="00813EC3">
      <w:pPr>
        <w:ind w:left="5529"/>
        <w:rPr>
          <w:rFonts w:ascii="Times New Roman" w:hAnsi="Times New Roman" w:cs="Times New Roman"/>
          <w:sz w:val="28"/>
          <w:szCs w:val="28"/>
        </w:rPr>
      </w:pPr>
      <w:r w:rsidRPr="0028502B">
        <w:rPr>
          <w:rFonts w:ascii="Times New Roman" w:hAnsi="Times New Roman" w:cs="Times New Roman"/>
          <w:sz w:val="28"/>
          <w:szCs w:val="28"/>
        </w:rPr>
        <w:t>г.</w:t>
      </w:r>
      <w:r w:rsidR="00416C06" w:rsidRPr="00416C06">
        <w:rPr>
          <w:rFonts w:ascii="Times New Roman" w:hAnsi="Times New Roman" w:cs="Times New Roman"/>
          <w:sz w:val="28"/>
          <w:szCs w:val="28"/>
        </w:rPr>
        <w:t xml:space="preserve"> </w:t>
      </w:r>
      <w:r w:rsidRPr="0028502B">
        <w:rPr>
          <w:rFonts w:ascii="Times New Roman" w:hAnsi="Times New Roman" w:cs="Times New Roman"/>
          <w:sz w:val="28"/>
          <w:szCs w:val="28"/>
        </w:rPr>
        <w:t>Санкт-Петербург, ул.</w:t>
      </w:r>
      <w:r w:rsidR="00416C06" w:rsidRPr="00416C06">
        <w:rPr>
          <w:rFonts w:ascii="Times New Roman" w:hAnsi="Times New Roman" w:cs="Times New Roman"/>
          <w:sz w:val="28"/>
          <w:szCs w:val="28"/>
        </w:rPr>
        <w:t xml:space="preserve"> </w:t>
      </w:r>
      <w:r w:rsidRPr="0028502B">
        <w:rPr>
          <w:rFonts w:ascii="Times New Roman" w:hAnsi="Times New Roman" w:cs="Times New Roman"/>
          <w:sz w:val="28"/>
          <w:szCs w:val="28"/>
        </w:rPr>
        <w:t>Ленина, д.5</w:t>
      </w:r>
    </w:p>
    <w:p w:rsidR="00813EC3" w:rsidRDefault="00813EC3" w:rsidP="00813EC3">
      <w:pPr>
        <w:rPr>
          <w:rFonts w:ascii="Times New Roman" w:hAnsi="Times New Roman" w:cs="Times New Roman"/>
          <w:sz w:val="28"/>
          <w:szCs w:val="28"/>
        </w:rPr>
      </w:pPr>
    </w:p>
    <w:p w:rsidR="0028502B" w:rsidRPr="0028502B" w:rsidRDefault="0028502B" w:rsidP="002850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3EC3" w:rsidRPr="0028502B" w:rsidRDefault="00FF225B" w:rsidP="0028502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02B">
        <w:rPr>
          <w:rFonts w:ascii="Times New Roman" w:hAnsi="Times New Roman" w:cs="Times New Roman"/>
          <w:sz w:val="28"/>
          <w:szCs w:val="28"/>
        </w:rPr>
        <w:t xml:space="preserve">В платежном поручении № 123 от 05.06.2019 на сумму </w:t>
      </w:r>
      <w:r w:rsidR="004E67E1" w:rsidRPr="0028502B">
        <w:rPr>
          <w:rFonts w:ascii="Times New Roman" w:hAnsi="Times New Roman" w:cs="Times New Roman"/>
          <w:sz w:val="28"/>
          <w:szCs w:val="28"/>
        </w:rPr>
        <w:t>12</w:t>
      </w:r>
      <w:r w:rsidRPr="0028502B">
        <w:rPr>
          <w:rFonts w:ascii="Times New Roman" w:hAnsi="Times New Roman" w:cs="Times New Roman"/>
          <w:sz w:val="28"/>
          <w:szCs w:val="28"/>
        </w:rPr>
        <w:t> 000,00 (</w:t>
      </w:r>
      <w:r w:rsidR="004E67E1" w:rsidRPr="0028502B">
        <w:rPr>
          <w:rFonts w:ascii="Times New Roman" w:hAnsi="Times New Roman" w:cs="Times New Roman"/>
          <w:sz w:val="28"/>
          <w:szCs w:val="28"/>
        </w:rPr>
        <w:t>Двенадцать</w:t>
      </w:r>
      <w:r w:rsidRPr="0028502B">
        <w:rPr>
          <w:rFonts w:ascii="Times New Roman" w:hAnsi="Times New Roman" w:cs="Times New Roman"/>
          <w:sz w:val="28"/>
          <w:szCs w:val="28"/>
        </w:rPr>
        <w:t xml:space="preserve"> тысяч рублей 00 копеек) просим считать правильным следующее назначение платежа:</w:t>
      </w:r>
    </w:p>
    <w:p w:rsidR="0028502B" w:rsidRDefault="00FF225B" w:rsidP="0028502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02B">
        <w:rPr>
          <w:rFonts w:ascii="Times New Roman" w:hAnsi="Times New Roman" w:cs="Times New Roman"/>
          <w:sz w:val="28"/>
          <w:szCs w:val="28"/>
        </w:rPr>
        <w:t>«Окончательная оплата по Договору № 321 от 01.05.2019 за канцелярские товары. Сумма 1</w:t>
      </w:r>
      <w:r w:rsidR="004E67E1" w:rsidRPr="0028502B">
        <w:rPr>
          <w:rFonts w:ascii="Times New Roman" w:hAnsi="Times New Roman" w:cs="Times New Roman"/>
          <w:sz w:val="28"/>
          <w:szCs w:val="28"/>
        </w:rPr>
        <w:t>2</w:t>
      </w:r>
      <w:r w:rsidRPr="0028502B">
        <w:rPr>
          <w:rFonts w:ascii="Times New Roman" w:hAnsi="Times New Roman" w:cs="Times New Roman"/>
          <w:sz w:val="28"/>
          <w:szCs w:val="28"/>
        </w:rPr>
        <w:t> 000,00</w:t>
      </w:r>
      <w:r w:rsidR="004E67E1" w:rsidRPr="0028502B">
        <w:rPr>
          <w:rFonts w:ascii="Times New Roman" w:hAnsi="Times New Roman" w:cs="Times New Roman"/>
          <w:sz w:val="28"/>
          <w:szCs w:val="28"/>
        </w:rPr>
        <w:t xml:space="preserve"> руб. В том числе НДС (20%) 2000,00 руб.»</w:t>
      </w:r>
    </w:p>
    <w:p w:rsidR="00C42EA4" w:rsidRDefault="00C42EA4" w:rsidP="0028502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EA4" w:rsidRPr="0028502B" w:rsidRDefault="00C42EA4" w:rsidP="0028502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EA4" w:rsidRDefault="00A20A4F" w:rsidP="00C42EA4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="00C42EA4">
        <w:rPr>
          <w:rFonts w:ascii="Times New Roman" w:hAnsi="Times New Roman" w:cs="Times New Roman"/>
          <w:sz w:val="28"/>
          <w:szCs w:val="28"/>
        </w:rPr>
        <w:tab/>
      </w:r>
      <w:r w:rsidR="00C42EA4">
        <w:rPr>
          <w:rFonts w:ascii="Times New Roman" w:hAnsi="Times New Roman" w:cs="Times New Roman"/>
          <w:sz w:val="28"/>
          <w:szCs w:val="28"/>
        </w:rPr>
        <w:tab/>
      </w:r>
      <w:r w:rsidR="00C42EA4" w:rsidRPr="00C42EA4">
        <w:rPr>
          <w:rFonts w:ascii="Monotype Corsiva" w:hAnsi="Monotype Corsiva" w:cs="Times New Roman"/>
          <w:b/>
          <w:color w:val="0070C0"/>
          <w:sz w:val="28"/>
          <w:szCs w:val="28"/>
        </w:rPr>
        <w:t>Семенов</w:t>
      </w:r>
      <w:r w:rsidR="00C42EA4">
        <w:rPr>
          <w:rFonts w:ascii="Times New Roman" w:hAnsi="Times New Roman" w:cs="Times New Roman"/>
          <w:sz w:val="28"/>
          <w:szCs w:val="28"/>
        </w:rPr>
        <w:tab/>
      </w:r>
      <w:r w:rsidR="00C42EA4">
        <w:rPr>
          <w:rFonts w:ascii="Times New Roman" w:hAnsi="Times New Roman" w:cs="Times New Roman"/>
          <w:sz w:val="28"/>
          <w:szCs w:val="28"/>
        </w:rPr>
        <w:tab/>
        <w:t>Семенов С.С.</w:t>
      </w:r>
    </w:p>
    <w:p w:rsidR="00813EC3" w:rsidRPr="0028502B" w:rsidRDefault="00A20A4F" w:rsidP="00C42EA4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«Компания» </w:t>
      </w:r>
    </w:p>
    <w:sectPr w:rsidR="00813EC3" w:rsidRPr="0028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BD"/>
    <w:rsid w:val="001D0CDA"/>
    <w:rsid w:val="0028502B"/>
    <w:rsid w:val="00373EEC"/>
    <w:rsid w:val="003A0F96"/>
    <w:rsid w:val="00416C06"/>
    <w:rsid w:val="004E67E1"/>
    <w:rsid w:val="00644A0E"/>
    <w:rsid w:val="006D3805"/>
    <w:rsid w:val="00712384"/>
    <w:rsid w:val="00807908"/>
    <w:rsid w:val="00813EC3"/>
    <w:rsid w:val="008806F5"/>
    <w:rsid w:val="009B5A9E"/>
    <w:rsid w:val="009B6EEA"/>
    <w:rsid w:val="009D1F83"/>
    <w:rsid w:val="00A20A4F"/>
    <w:rsid w:val="00B45470"/>
    <w:rsid w:val="00C42EA4"/>
    <w:rsid w:val="00FA09BD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5406"/>
  <w15:chartTrackingRefBased/>
  <w15:docId w15:val="{9D1AEF6A-153C-46C3-A1C9-7161E465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Алла</dc:creator>
  <cp:keywords/>
  <dc:description/>
  <cp:lastModifiedBy>Котова Алла</cp:lastModifiedBy>
  <cp:revision>19</cp:revision>
  <dcterms:created xsi:type="dcterms:W3CDTF">2019-06-18T12:58:00Z</dcterms:created>
  <dcterms:modified xsi:type="dcterms:W3CDTF">2019-06-18T13:41:00Z</dcterms:modified>
</cp:coreProperties>
</file>