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9E" w:rsidRPr="00F0122E" w:rsidRDefault="00DF0AA3" w:rsidP="00C5229E">
      <w:pPr>
        <w:widowControl w:val="0"/>
        <w:autoSpaceDE w:val="0"/>
        <w:autoSpaceDN w:val="0"/>
        <w:adjustRightInd w:val="0"/>
        <w:jc w:val="center"/>
      </w:pPr>
      <w:r>
        <w:t>ТРУДОВОЙ ДОГОВОР № 1</w:t>
      </w:r>
      <w:r w:rsidR="00FE2290">
        <w:t>2</w:t>
      </w:r>
      <w:r w:rsidR="00C5229E" w:rsidRPr="00F0122E">
        <w:br/>
      </w:r>
    </w:p>
    <w:p w:rsidR="00C5229E" w:rsidRPr="00F0122E" w:rsidRDefault="00C5229E" w:rsidP="00C5229E">
      <w:pPr>
        <w:widowControl w:val="0"/>
        <w:autoSpaceDE w:val="0"/>
        <w:autoSpaceDN w:val="0"/>
        <w:adjustRightInd w:val="0"/>
        <w:jc w:val="both"/>
      </w:pPr>
    </w:p>
    <w:p w:rsidR="00C5229E" w:rsidRPr="00F0122E" w:rsidRDefault="00FE2290" w:rsidP="00C5229E">
      <w:pPr>
        <w:pStyle w:val="ConsPlusNonformat"/>
        <w:tabs>
          <w:tab w:val="right" w:pos="9355"/>
        </w:tabs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г. Санкт-Петербург</w:t>
      </w:r>
      <w:r w:rsidR="00C5229E" w:rsidRPr="00F0122E">
        <w:rPr>
          <w:rFonts w:ascii="Times New Roman" w:hAnsi="Times New Roman" w:cs="Times New Roman"/>
          <w:sz w:val="22"/>
        </w:rPr>
        <w:tab/>
      </w:r>
      <w:r w:rsidR="00693D1C">
        <w:rPr>
          <w:rFonts w:ascii="Times New Roman" w:hAnsi="Times New Roman" w:cs="Times New Roman"/>
          <w:sz w:val="22"/>
        </w:rPr>
        <w:t>29</w:t>
      </w:r>
      <w:r w:rsidR="008778F7" w:rsidRPr="00F0122E">
        <w:rPr>
          <w:rFonts w:ascii="Times New Roman" w:hAnsi="Times New Roman" w:cs="Times New Roman"/>
          <w:sz w:val="22"/>
        </w:rPr>
        <w:t>.</w:t>
      </w:r>
      <w:r w:rsidR="00693D1C">
        <w:rPr>
          <w:rFonts w:ascii="Times New Roman" w:hAnsi="Times New Roman" w:cs="Times New Roman"/>
          <w:sz w:val="22"/>
        </w:rPr>
        <w:t>03</w:t>
      </w:r>
      <w:r w:rsidR="008778F7" w:rsidRPr="00F0122E">
        <w:rPr>
          <w:rFonts w:ascii="Times New Roman" w:hAnsi="Times New Roman" w:cs="Times New Roman"/>
          <w:sz w:val="22"/>
        </w:rPr>
        <w:t>.</w:t>
      </w:r>
      <w:r w:rsidR="00693D1C">
        <w:rPr>
          <w:rFonts w:ascii="Times New Roman" w:hAnsi="Times New Roman" w:cs="Times New Roman"/>
          <w:sz w:val="22"/>
        </w:rPr>
        <w:t>2024</w:t>
      </w:r>
      <w:r w:rsidR="00426944">
        <w:rPr>
          <w:rFonts w:ascii="Times New Roman" w:hAnsi="Times New Roman" w:cs="Times New Roman"/>
          <w:sz w:val="22"/>
        </w:rPr>
        <w:t xml:space="preserve"> г. </w:t>
      </w:r>
    </w:p>
    <w:p w:rsidR="00C5229E" w:rsidRPr="00F0122E" w:rsidRDefault="00C5229E" w:rsidP="00C5229E">
      <w:pPr>
        <w:pStyle w:val="ConsPlusNonformat"/>
        <w:tabs>
          <w:tab w:val="right" w:pos="9355"/>
        </w:tabs>
        <w:spacing w:before="120"/>
        <w:rPr>
          <w:rFonts w:ascii="Times New Roman" w:hAnsi="Times New Roman" w:cs="Times New Roman"/>
          <w:sz w:val="22"/>
        </w:rPr>
      </w:pPr>
    </w:p>
    <w:p w:rsidR="00C5229E" w:rsidRPr="00F0122E" w:rsidRDefault="00693D1C" w:rsidP="00426944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693D1C">
        <w:rPr>
          <w:rFonts w:ascii="Times New Roman" w:hAnsi="Times New Roman" w:cs="Times New Roman"/>
          <w:sz w:val="22"/>
        </w:rPr>
        <w:t xml:space="preserve">Общество с ограниченной </w:t>
      </w:r>
      <w:r>
        <w:rPr>
          <w:rFonts w:ascii="Times New Roman" w:hAnsi="Times New Roman" w:cs="Times New Roman"/>
          <w:sz w:val="22"/>
        </w:rPr>
        <w:t xml:space="preserve">ответственностью "Ppt.ru" </w:t>
      </w:r>
      <w:r w:rsidR="00C5229E" w:rsidRPr="00F0122E">
        <w:rPr>
          <w:rFonts w:ascii="Times New Roman" w:hAnsi="Times New Roman" w:cs="Times New Roman"/>
          <w:sz w:val="22"/>
        </w:rPr>
        <w:t xml:space="preserve">в лице </w:t>
      </w:r>
      <w:r w:rsidR="00DF0AA3">
        <w:rPr>
          <w:rFonts w:ascii="Times New Roman" w:hAnsi="Times New Roman" w:cs="Times New Roman"/>
          <w:sz w:val="22"/>
        </w:rPr>
        <w:t xml:space="preserve">генерального </w:t>
      </w:r>
      <w:r w:rsidR="00C5229E" w:rsidRPr="00F0122E">
        <w:rPr>
          <w:rFonts w:ascii="Times New Roman" w:hAnsi="Times New Roman" w:cs="Times New Roman"/>
          <w:sz w:val="22"/>
        </w:rPr>
        <w:t>директора</w:t>
      </w:r>
      <w:r>
        <w:rPr>
          <w:rFonts w:ascii="Times New Roman" w:hAnsi="Times New Roman" w:cs="Times New Roman"/>
          <w:sz w:val="22"/>
        </w:rPr>
        <w:t xml:space="preserve"> Петрова Порфирия Петровича</w:t>
      </w:r>
      <w:r w:rsidR="00C5229E" w:rsidRPr="00F0122E">
        <w:rPr>
          <w:rFonts w:ascii="Times New Roman" w:hAnsi="Times New Roman" w:cs="Times New Roman"/>
          <w:sz w:val="22"/>
        </w:rPr>
        <w:t>, действующего на основании устава, именуемое в дальнейшем «Работодате</w:t>
      </w:r>
      <w:r>
        <w:rPr>
          <w:rFonts w:ascii="Times New Roman" w:hAnsi="Times New Roman" w:cs="Times New Roman"/>
          <w:sz w:val="22"/>
        </w:rPr>
        <w:t>ль», с одной стороны и гражданка</w:t>
      </w:r>
      <w:r w:rsidR="00426944">
        <w:rPr>
          <w:rFonts w:ascii="Times New Roman" w:hAnsi="Times New Roman" w:cs="Times New Roman"/>
          <w:sz w:val="22"/>
        </w:rPr>
        <w:t xml:space="preserve"> респ. </w:t>
      </w:r>
      <w:r w:rsidR="00FE2290">
        <w:rPr>
          <w:rFonts w:ascii="Times New Roman" w:hAnsi="Times New Roman" w:cs="Times New Roman"/>
          <w:sz w:val="22"/>
        </w:rPr>
        <w:t>Узбекистан</w:t>
      </w:r>
      <w:r>
        <w:rPr>
          <w:rFonts w:ascii="Times New Roman" w:hAnsi="Times New Roman" w:cs="Times New Roman"/>
          <w:sz w:val="22"/>
        </w:rPr>
        <w:t xml:space="preserve"> Пэпэтэшина Полина Петровна, именуемя</w:t>
      </w:r>
      <w:r w:rsidR="00C5229E" w:rsidRPr="00F0122E">
        <w:rPr>
          <w:rFonts w:ascii="Times New Roman" w:hAnsi="Times New Roman" w:cs="Times New Roman"/>
          <w:sz w:val="22"/>
        </w:rPr>
        <w:t xml:space="preserve"> в дальнейшем «Работник», с другой стороны, заключили настоящий трудовой договор о нижеследующем: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center"/>
      </w:pPr>
      <w:bookmarkStart w:id="0" w:name="Par24"/>
      <w:bookmarkEnd w:id="0"/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center"/>
      </w:pPr>
      <w:r w:rsidRPr="00F0122E">
        <w:t>1. ОБЩИЕ ПОЛОЖЕНИЯ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center"/>
      </w:pPr>
      <w:r w:rsidRPr="00F0122E">
        <w:t> 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1.1. По настоящему трудовому договору Работодатель предоставляет Работник</w:t>
      </w:r>
      <w:r w:rsidR="00426944">
        <w:t>у работу по должности</w:t>
      </w:r>
      <w:r w:rsidR="00DF0AA3">
        <w:t xml:space="preserve"> системного администратора</w:t>
      </w:r>
      <w:r w:rsidRPr="00F0122E">
        <w:rPr>
          <w:bCs/>
        </w:rPr>
        <w:t>,</w:t>
      </w:r>
      <w:r w:rsidRPr="00F0122E">
        <w:t xml:space="preserve"> а Работник обязуется лично выполнять указанную работу в соответствии с условиями настоящего трудового договора.</w:t>
      </w:r>
    </w:p>
    <w:p w:rsidR="00426944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 xml:space="preserve">1.2. Работник принимается на работу </w:t>
      </w:r>
      <w:r w:rsidR="00426944">
        <w:t xml:space="preserve">в администрацию </w:t>
      </w:r>
      <w:r w:rsidR="00DF0AA3">
        <w:t xml:space="preserve">ООО </w:t>
      </w:r>
      <w:r w:rsidR="00693D1C" w:rsidRPr="00693D1C">
        <w:t>"Ppt.ru"</w:t>
      </w:r>
    </w:p>
    <w:p w:rsidR="00693D1C" w:rsidRDefault="00426944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1</w:t>
      </w:r>
      <w:r w:rsidR="00C5229E" w:rsidRPr="00F0122E">
        <w:t>.3. Место работы Работника:</w:t>
      </w:r>
      <w:r w:rsidR="00DF0AA3">
        <w:t xml:space="preserve"> </w:t>
      </w:r>
      <w:r w:rsidR="00693D1C" w:rsidRPr="00693D1C">
        <w:t xml:space="preserve">456789, Россия, Субъект РФ, просп. Замечательный, д.1       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1.4. Работа у Работодателя является для Работника основной.</w:t>
      </w:r>
    </w:p>
    <w:p w:rsidR="0051259C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 xml:space="preserve">1.5. </w:t>
      </w:r>
      <w:r w:rsidR="0051259C">
        <w:t>П</w:t>
      </w:r>
      <w:r w:rsidR="0051259C" w:rsidRPr="00F0122E">
        <w:t>о результатам спец</w:t>
      </w:r>
      <w:r w:rsidR="0051259C">
        <w:t xml:space="preserve">иальной </w:t>
      </w:r>
      <w:r w:rsidR="0051259C" w:rsidRPr="00F0122E">
        <w:t xml:space="preserve">оценки </w:t>
      </w:r>
      <w:r w:rsidR="0051259C">
        <w:t xml:space="preserve">условий труда </w:t>
      </w:r>
      <w:r w:rsidR="0051259C" w:rsidRPr="00F0122E">
        <w:t>от 18 февраля 2015 г.</w:t>
      </w:r>
      <w:r w:rsidR="0051259C">
        <w:t>на рабочем месте Работника установлены оптимальные (1 класс) условия труда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1.6. Договор заключен на неопределенный срок.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1.7. Настоящий трудовой договор вступает в силу с даты его заключения.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 xml:space="preserve">1.8. Датой начала работы является </w:t>
      </w:r>
      <w:r w:rsidR="00693D1C">
        <w:t>29 марта</w:t>
      </w:r>
      <w:r w:rsidR="00DF0AA3">
        <w:t xml:space="preserve"> </w:t>
      </w:r>
      <w:r w:rsidR="00693D1C">
        <w:rPr>
          <w:rStyle w:val="fill"/>
          <w:b w:val="0"/>
          <w:i w:val="0"/>
          <w:color w:val="auto"/>
        </w:rPr>
        <w:t>2024</w:t>
      </w:r>
      <w:r w:rsidRPr="00F0122E">
        <w:rPr>
          <w:rStyle w:val="fill"/>
          <w:b w:val="0"/>
          <w:i w:val="0"/>
          <w:color w:val="auto"/>
        </w:rPr>
        <w:t> года</w:t>
      </w:r>
      <w:r w:rsidRPr="00F0122E">
        <w:t>.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1.9. Работник</w:t>
      </w:r>
      <w:r w:rsidR="00426944">
        <w:t xml:space="preserve"> является иностранным гражданином (респ.</w:t>
      </w:r>
      <w:r w:rsidR="00FE2290">
        <w:t xml:space="preserve"> Узбекистан</w:t>
      </w:r>
      <w:r w:rsidR="00426944">
        <w:t xml:space="preserve">) и осуществляет свою трудовую деятельность в Российской Федерации на основании </w:t>
      </w:r>
      <w:r w:rsidR="00FE2290">
        <w:t xml:space="preserve">патента №  78 123456, выданного МВД по г. С-Петербургу </w:t>
      </w:r>
      <w:r w:rsidR="00A84BDC">
        <w:t>и Ленинградской области</w:t>
      </w:r>
      <w:r w:rsidR="00FE2290">
        <w:t xml:space="preserve"> 01.02.</w:t>
      </w:r>
      <w:r w:rsidR="00693D1C">
        <w:t>2024</w:t>
      </w:r>
      <w:r w:rsidR="00FE2290">
        <w:t xml:space="preserve"> г.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center"/>
      </w:pPr>
      <w:r w:rsidRPr="00F0122E">
        <w:t>2. ПРАВА И ОБЯЗАННОСТИ РАБОТНИКА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2.1. Работник имеет право на: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2.1.1. Предоставление ему работы, обусловленной настоящим трудовым договором.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2.1.2. Обеспечение безопасности и условий труда, соответствующих нормативным требованиям охраны труда.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2.1.3. Своевременную и в полном объеме выплату заработной платы в соответствии с квалификацией, сложностью, количеством и качеством выполненной работы.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2.1.4. Полную и достоверную информацию об условиях труда и требованиях охраны труда на рабочем месте.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2.1.5. Работник имеет иные права, предусмотренные трудовым законодательством РФ, настоящим трудовым договором.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2.2. Работник обязан: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2.2.1.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2.2.2. Соблюдать правила трудового распорядка, действующие у Работодателя,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подпись.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2.2.3. Соблюдать трудовую дисциплину.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2.2.4. 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lastRenderedPageBreak/>
        <w:t>2.2.5.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</w:t>
      </w:r>
    </w:p>
    <w:p w:rsidR="00C5229E" w:rsidRPr="00F0122E" w:rsidRDefault="00426944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2.2.6</w:t>
      </w:r>
      <w:r w:rsidR="00C5229E" w:rsidRPr="00F0122E">
        <w:t>.</w:t>
      </w:r>
      <w:r w:rsidR="00C5229E" w:rsidRPr="00F0122E">
        <w:rPr>
          <w:iCs/>
        </w:rPr>
        <w:t xml:space="preserve"> </w:t>
      </w:r>
      <w:r w:rsidR="00C5229E" w:rsidRPr="00F0122E">
        <w:t>Выполнять обязанности, предусмотренные трудовым законодательством РФ</w:t>
      </w:r>
      <w:r>
        <w:t xml:space="preserve"> и настоящим трудовым договором, а также должностной инструкцией </w:t>
      </w:r>
      <w:r w:rsidR="00DF0AA3">
        <w:t xml:space="preserve">системного администратора  </w:t>
      </w:r>
      <w:r>
        <w:t>№ 1</w:t>
      </w:r>
      <w:r w:rsidR="00DF0AA3">
        <w:t>8</w:t>
      </w:r>
      <w:r>
        <w:t xml:space="preserve"> от 10.10.2015 г. 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3. ПРАВА И ОБЯЗАННОСТИ РАБОТОДАТЕЛЯ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 Работодатель имеет право: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3.1.1. Требовать от Работника добросовестного исполнения обязанностей по настоящему трудовому договору.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3.1.2. Принимать локальные акты, непосредственно связанные с трудовой деятельностью Работника, в том числе правила трудового распорядка, требования по охране труда и обеспечению безопасности труда.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3.1.3. Привлекать Работника к дисциплинарной и материальной ответственности в порядке, установленном Трудовым кодексом РФ, иными федеральными законами.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3.1.4. Поощрять Работника за добросовестный эффективный труд.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3.1.5. Работодатель имеет иные права, предусмотренные трудовым законодательством РФ, настоящим трудовым договором.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 Работодатель обязан: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3.2.1. Предоставить Работнику работу, обусловленную настоящим трудовым договором.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3.2.2. Обеспечить безопасность и условия труда Работника, соответствующие нормативным требованиям охраны труда.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3.2.4. Выплачивать в полном размере причитающуюся работнику заработную плату в установленные сроки.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3.2.5. Осуществлять обработку и обеспечивать защиту персональных данных Работника в соответствии с законодательством РФ.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3.2.6.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3.2.7. Обеспечивать бытовые нужды Работника, связанные с исполнением им трудовых обязанностей.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3.2.8. Оплачивать обучение Работника в случае производственной необходимости в целях повышения его квалификации.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3.2.9. Исполнять иные обязанности, предусмотренные трудовым законодательством и иными нормативно-правовыми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4. ОПЛАТА ТРУДА И СОЦИАЛЬНЫЕ ГАРАНТИИ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4.1. За выполнение трудовых обязанностей, предусмотренных настоящим трудовым договором, Работнику устанавливается должностной оклад в размере </w:t>
      </w:r>
      <w:r w:rsidR="00DF0AA3">
        <w:rPr>
          <w:rStyle w:val="fill"/>
          <w:b w:val="0"/>
          <w:i w:val="0"/>
          <w:color w:val="auto"/>
        </w:rPr>
        <w:t>45 000 (сорок</w:t>
      </w:r>
      <w:r w:rsidRPr="00F0122E">
        <w:rPr>
          <w:rStyle w:val="fill"/>
          <w:b w:val="0"/>
          <w:i w:val="0"/>
          <w:color w:val="auto"/>
        </w:rPr>
        <w:t xml:space="preserve"> пять тысяч)</w:t>
      </w:r>
      <w:r w:rsidRPr="00F0122E">
        <w:t> руб. в месяц.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4.2. Выплата премий и вознаграждений Работнику производится в порядке, установленном в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в </w:t>
      </w:r>
      <w:r w:rsidRPr="00F0122E">
        <w:rPr>
          <w:rStyle w:val="fill"/>
          <w:b w:val="0"/>
          <w:i w:val="0"/>
          <w:color w:val="auto"/>
        </w:rPr>
        <w:t xml:space="preserve">Положении о премировании от </w:t>
      </w:r>
      <w:r w:rsidR="008778F7" w:rsidRPr="00F0122E">
        <w:rPr>
          <w:rStyle w:val="fill"/>
          <w:b w:val="0"/>
          <w:i w:val="0"/>
          <w:color w:val="auto"/>
        </w:rPr>
        <w:t>15</w:t>
      </w:r>
      <w:r w:rsidRPr="00F0122E">
        <w:rPr>
          <w:rStyle w:val="fill"/>
          <w:b w:val="0"/>
          <w:i w:val="0"/>
          <w:color w:val="auto"/>
        </w:rPr>
        <w:t>.01.</w:t>
      </w:r>
      <w:r w:rsidR="00F0122E" w:rsidRPr="00F0122E">
        <w:rPr>
          <w:rStyle w:val="fill"/>
          <w:b w:val="0"/>
          <w:i w:val="0"/>
          <w:color w:val="auto"/>
        </w:rPr>
        <w:t>2020</w:t>
      </w:r>
      <w:r w:rsidRPr="00F0122E">
        <w:rPr>
          <w:rStyle w:val="fill"/>
          <w:b w:val="0"/>
          <w:i w:val="0"/>
          <w:color w:val="auto"/>
        </w:rPr>
        <w:t xml:space="preserve"> № 1</w:t>
      </w:r>
      <w:r w:rsidRPr="00F0122E">
        <w:t>, с которыми Работник ознакомлен под подпись до подписания настоящего трудового договора.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4.3. Выплата заработной платы Работнику производится в сроки и порядке, установленные правилами трудового распорядка.</w:t>
      </w:r>
    </w:p>
    <w:p w:rsidR="00426944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</w:rPr>
      </w:pPr>
      <w:r w:rsidRPr="00F0122E">
        <w:t xml:space="preserve">4.4. Заработная плата выплачивается Работнику </w:t>
      </w:r>
      <w:r w:rsidRPr="00F0122E">
        <w:rPr>
          <w:rStyle w:val="fill"/>
          <w:b w:val="0"/>
          <w:i w:val="0"/>
          <w:color w:val="auto"/>
        </w:rPr>
        <w:t>каждые полмесяца в</w:t>
      </w:r>
      <w:r w:rsidRPr="00F0122E">
        <w:rPr>
          <w:iCs/>
        </w:rPr>
        <w:t xml:space="preserve"> </w:t>
      </w:r>
      <w:r w:rsidRPr="00F0122E">
        <w:rPr>
          <w:rStyle w:val="fill"/>
          <w:b w:val="0"/>
          <w:i w:val="0"/>
          <w:color w:val="auto"/>
        </w:rPr>
        <w:t>день, установленный Правилами трудового распорядка,</w:t>
      </w:r>
      <w:r w:rsidRPr="00F0122E">
        <w:t xml:space="preserve"> в безналичном порядке путем </w:t>
      </w:r>
      <w:r w:rsidRPr="00F0122E">
        <w:rPr>
          <w:rStyle w:val="fill"/>
          <w:b w:val="0"/>
          <w:i w:val="0"/>
          <w:color w:val="auto"/>
        </w:rPr>
        <w:t xml:space="preserve">перечисления ее на зарплатный счет Работника </w:t>
      </w:r>
      <w:r w:rsidR="00426944">
        <w:rPr>
          <w:rStyle w:val="fill"/>
          <w:b w:val="0"/>
          <w:i w:val="0"/>
          <w:color w:val="auto"/>
        </w:rPr>
        <w:t xml:space="preserve">в банке по его выбору. 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4.5. Из заработной платы Работника могут производиться удержания в случаях, предусмотренных законодательством РФ.</w:t>
      </w:r>
    </w:p>
    <w:p w:rsidR="00C5229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lastRenderedPageBreak/>
        <w:t xml:space="preserve">4.6. На Работника распространяются все льготы, гарантии и компенсации, установленные законодательством РФ и локальными нормативными актами Работодателя. 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5. РАБОЧЕЕ ВРЕМЯ И ВРЕМЯ ОТДЫХА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5.1. Работнику устанавливается </w:t>
      </w:r>
      <w:r w:rsidRPr="00F0122E">
        <w:rPr>
          <w:rStyle w:val="fill"/>
          <w:b w:val="0"/>
          <w:i w:val="0"/>
          <w:color w:val="auto"/>
        </w:rPr>
        <w:t>пятидневная</w:t>
      </w:r>
      <w:r w:rsidRPr="00F0122E">
        <w:rPr>
          <w:iCs/>
        </w:rPr>
        <w:t xml:space="preserve"> </w:t>
      </w:r>
      <w:r w:rsidRPr="00F0122E">
        <w:t>рабочая неделя продолжительностью</w:t>
      </w:r>
      <w:r w:rsidRPr="00F0122E">
        <w:rPr>
          <w:iCs/>
        </w:rPr>
        <w:t xml:space="preserve"> </w:t>
      </w:r>
      <w:r w:rsidRPr="00F0122E">
        <w:rPr>
          <w:rStyle w:val="fill"/>
          <w:b w:val="0"/>
          <w:i w:val="0"/>
          <w:color w:val="auto"/>
        </w:rPr>
        <w:t>40</w:t>
      </w:r>
      <w:r w:rsidRPr="00F0122E">
        <w:rPr>
          <w:iCs/>
        </w:rPr>
        <w:t xml:space="preserve"> </w:t>
      </w:r>
      <w:r w:rsidRPr="00F0122E">
        <w:rPr>
          <w:rStyle w:val="fill"/>
          <w:b w:val="0"/>
          <w:i w:val="0"/>
          <w:color w:val="auto"/>
        </w:rPr>
        <w:t>(сорок)</w:t>
      </w:r>
      <w:r w:rsidRPr="00F0122E">
        <w:rPr>
          <w:iCs/>
        </w:rPr>
        <w:t xml:space="preserve"> </w:t>
      </w:r>
      <w:r w:rsidRPr="00F0122E">
        <w:t>часов с выходными днями в субботу и воскресенье. Рабочий день Работника начинается в 9:00 и заканчивается в 18:00. В течение рабочего дня Работнику устанавливается перерыв для отдыха и питания с 13:00 до 14:00, который в рабочее время не включается.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5.2. Работнику предоставляется ежегодный основной оплачиваемый отпуск продолжительностью 28 календарных дней.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</w:rPr>
      </w:pPr>
      <w:r w:rsidRPr="00F0122E">
        <w:rPr>
          <w:rStyle w:val="fill"/>
          <w:b w:val="0"/>
          <w:i w:val="0"/>
          <w:color w:val="auto"/>
        </w:rPr>
        <w:t>Право на использование отпуска за первый год работы возникает у Работника по истечении шести месяцев его непрерывной работы у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5.3.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 РФ и Правилами трудового распорядка.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6. СТРАХОВАНИЕ РАБОТНИКА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rPr>
          <w:bCs/>
        </w:rPr>
        <w:t> </w:t>
      </w:r>
    </w:p>
    <w:p w:rsidR="00C5229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6.1. Обязат</w:t>
      </w:r>
      <w:r w:rsidR="00426944">
        <w:t xml:space="preserve">ельное социальное, пенсионное </w:t>
      </w:r>
      <w:r w:rsidRPr="00F0122E">
        <w:t>страхование Работника осуществляются Работодателем в соответствии с действующим законодательством РФ.</w:t>
      </w:r>
    </w:p>
    <w:p w:rsidR="00426944" w:rsidRPr="00F0122E" w:rsidRDefault="00426944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7. ИНЫЕ УСЛОВИЯ ТРУДОВОГО ДОГОВОРА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 xml:space="preserve">7.1. Работник обязуется в течение срока действия настоящего трудового договора и после его прекращения в течение </w:t>
      </w:r>
      <w:r w:rsidRPr="00F0122E">
        <w:rPr>
          <w:rStyle w:val="fill"/>
          <w:b w:val="0"/>
          <w:i w:val="0"/>
          <w:color w:val="auto"/>
        </w:rPr>
        <w:t>пяти</w:t>
      </w:r>
      <w:r w:rsidRPr="00F0122E">
        <w:t xml:space="preserve"> лет не разглашать охраняемую законом коммерческую тайну, ставшую известной Работнику в связи с исполнением им трудовых обязанностей.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С перечнем информации, составляющей охраняемую законом коммерческую тайну, Работник должен быть ознакомлен под подпись.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7.2. В случае нарушения порядка использования и неправомерного разглашения информации, указанной в пункте 7.1 настоящего трудового договора, соответствующая виновная сторона договора обязана возместить другой стороне причиненный ущерб.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8. ОТВЕТСТВЕННОСТЬ СТОРОН ТРУДОВОГО ДОГОВОРА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8.1.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настоящим трудовым договором, локальными нормативными актами Работодателя, законодательством РФ.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8.2.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статьей 192 Трудового кодекса РФ.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8.3. Работодатель и Работник могут быть привлечены к материальной и иным видам юридической ответственности в случаях и в порядке, предусмотренных трудовым законодательством и иными федеральными законами.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9. ИЗМЕНЕНИЕ И ПРЕКРАЩЕНИЕ ТРУДОВОГО ДОГОВОРА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9.1. Каждая из сторон настоящего трудового договора вправе ставить перед другой стороной вопрос о его дополнении или ином изменении трудового договора, которые по соглашению сторон оформляются дополнительным соглашением, являющимся неотъемлемой частью трудового договора.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lastRenderedPageBreak/>
        <w:t>9.2. Изменения и дополнения могут быть внесены в настоящий трудовой договор по соглашению сторон также в следующих случаях: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а) при изменении законодательства РФ в части, затрагивающей права, обязанности и интересы сторон, а также при изменении локальных нормативных актов Работодателя;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б) в других случаях, предусмотренных Трудовым кодексом РФ.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9.3. 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позднее чем за два месяца до их изменения (ст. 74 ТК РФ).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О предстоящем увольнении в связи с ликвидацией организации, сокращением численности или штата работников организации Работодатель обязан предупредить Работника персонально и под подпись не менее чем за два месяца до увольнения.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9.4. Настоящий трудовой договор прекращается только по основаниям, установленным Трудовым кодексом РФ и иными федеральными законами.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При расторжении трудового договора Работнику предоставляются гарантии и компенсации, предусмотренные главой 27 Трудового кодекса РФ, а также другими нормами Трудового кодекса РФ и иных федеральных законов.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10. ЗАКЛЮЧИТЕЛЬНЫЕ ПОЛОЖЕНИЯ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rPr>
          <w:bCs/>
        </w:rPr>
        <w:t> 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10.1. Трудовые споры и разногласия сторон по вопросам соблюдения условий настоящего трудового договора разрешаются по соглашению сторон, а в случае недостижения соглашения рассматриваются комиссией по трудовым спорам и (или) судом в порядке, установленном законодательством РФ.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10.2. В части, не урегулированной настоящим трудовым договором, стороны руководствуются законодательством РФ.</w:t>
      </w:r>
    </w:p>
    <w:p w:rsidR="00C5229E" w:rsidRPr="00F0122E" w:rsidRDefault="00C5229E" w:rsidP="00693D1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10.3. Настоящий трудовой договор заключен в двух экземплярах, имеющих одинаковую юридическую силу. Один экземпляр хранится у Работодателя, а второй – у Работника.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11. ПОДПИСИ СТОРОН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4819"/>
      </w:tblGrid>
      <w:tr w:rsidR="00C5229E" w:rsidRPr="00F0122E" w:rsidTr="003C1AAC">
        <w:tc>
          <w:tcPr>
            <w:tcW w:w="48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229E" w:rsidRPr="00F0122E" w:rsidRDefault="00C5229E" w:rsidP="003C1AAC">
            <w:pPr>
              <w:pStyle w:val="aa"/>
              <w:spacing w:before="0" w:beforeAutospacing="0" w:after="0" w:afterAutospacing="0"/>
            </w:pPr>
            <w:r w:rsidRPr="00F0122E">
              <w:t> Работодатель:</w:t>
            </w:r>
          </w:p>
          <w:p w:rsidR="00C5229E" w:rsidRPr="00F0122E" w:rsidRDefault="00426944" w:rsidP="00693D1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 xml:space="preserve">ООО </w:t>
            </w:r>
            <w:r w:rsidR="00693D1C" w:rsidRPr="00693D1C">
              <w:t>"Ppt.ru"</w:t>
            </w:r>
            <w:r w:rsidRPr="00F0122E">
              <w:t xml:space="preserve"> </w:t>
            </w:r>
            <w:r>
              <w:t xml:space="preserve"> </w:t>
            </w:r>
          </w:p>
        </w:tc>
        <w:tc>
          <w:tcPr>
            <w:tcW w:w="48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93D1C" w:rsidRDefault="00C5229E" w:rsidP="00693D1C">
            <w:pPr>
              <w:pStyle w:val="aa"/>
              <w:spacing w:before="0" w:beforeAutospacing="0" w:after="0" w:afterAutospacing="0"/>
            </w:pPr>
            <w:r w:rsidRPr="00F0122E">
              <w:t>Работник:</w:t>
            </w:r>
          </w:p>
          <w:p w:rsidR="007E7266" w:rsidRPr="00F0122E" w:rsidRDefault="00693D1C" w:rsidP="00693D1C">
            <w:pPr>
              <w:pStyle w:val="aa"/>
              <w:spacing w:before="0" w:beforeAutospacing="0" w:after="0" w:afterAutospacing="0"/>
            </w:pPr>
            <w:r>
              <w:t xml:space="preserve">Пэпэтэшина П. П. </w:t>
            </w:r>
          </w:p>
        </w:tc>
      </w:tr>
    </w:tbl>
    <w:p w:rsidR="007E7266" w:rsidRPr="00F0122E" w:rsidRDefault="007E7266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tbl>
      <w:tblPr>
        <w:tblW w:w="9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4961"/>
      </w:tblGrid>
      <w:tr w:rsidR="00F0122E" w:rsidRPr="00F0122E" w:rsidTr="003C1AAC">
        <w:tc>
          <w:tcPr>
            <w:tcW w:w="48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229E" w:rsidRPr="00F0122E" w:rsidRDefault="00693D1C" w:rsidP="00DF0AA3">
            <w:pPr>
              <w:spacing w:before="0"/>
            </w:pPr>
            <w:r>
              <w:rPr>
                <w:rFonts w:ascii="Pushkin" w:hAnsi="Pushkin"/>
                <w:i/>
                <w:color w:val="548DD4" w:themeColor="text2" w:themeTint="99"/>
              </w:rPr>
              <w:t>Петров</w:t>
            </w:r>
            <w:r w:rsidR="00C5229E" w:rsidRPr="00F0122E">
              <w:t xml:space="preserve">     </w:t>
            </w:r>
            <w:r>
              <w:t xml:space="preserve">                               Петров П. П. </w:t>
            </w:r>
          </w:p>
        </w:tc>
        <w:tc>
          <w:tcPr>
            <w:tcW w:w="496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229E" w:rsidRPr="00F0122E" w:rsidRDefault="00693D1C" w:rsidP="00DF0AA3">
            <w:pPr>
              <w:spacing w:before="0"/>
            </w:pPr>
            <w:r>
              <w:rPr>
                <w:rFonts w:ascii="Pushkin" w:hAnsi="Pushkin"/>
                <w:i/>
                <w:color w:val="548DD4" w:themeColor="text2" w:themeTint="99"/>
              </w:rPr>
              <w:t>Пэпэтэшина</w:t>
            </w:r>
            <w:r w:rsidR="00C5229E" w:rsidRPr="00F0122E">
              <w:t xml:space="preserve">       </w:t>
            </w:r>
            <w:r w:rsidR="00DF0AA3">
              <w:t xml:space="preserve">       </w:t>
            </w:r>
            <w:r>
              <w:t xml:space="preserve">                  Пэпэтэшина П. П. </w:t>
            </w:r>
          </w:p>
        </w:tc>
      </w:tr>
      <w:tr w:rsidR="00C5229E" w:rsidRPr="00F0122E" w:rsidTr="003C1AAC">
        <w:tc>
          <w:tcPr>
            <w:tcW w:w="48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229E" w:rsidRPr="00F0122E" w:rsidRDefault="00693D1C" w:rsidP="00465EB6">
            <w:pPr>
              <w:spacing w:before="0"/>
            </w:pPr>
            <w:r>
              <w:t>29.03</w:t>
            </w:r>
            <w:r w:rsidR="00DF0AA3">
              <w:t>.</w:t>
            </w:r>
            <w:r>
              <w:t>2024</w:t>
            </w:r>
          </w:p>
        </w:tc>
        <w:tc>
          <w:tcPr>
            <w:tcW w:w="496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229E" w:rsidRPr="00F0122E" w:rsidRDefault="00693D1C" w:rsidP="00465EB6">
            <w:pPr>
              <w:spacing w:before="0"/>
            </w:pPr>
            <w:r w:rsidRPr="00693D1C">
              <w:t>29.03.2024</w:t>
            </w:r>
          </w:p>
        </w:tc>
      </w:tr>
    </w:tbl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tbl>
      <w:tblPr>
        <w:tblpPr w:leftFromText="180" w:rightFromText="180" w:vertAnchor="text" w:tblpY="1"/>
        <w:tblOverlap w:val="never"/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3"/>
        <w:gridCol w:w="4815"/>
      </w:tblGrid>
      <w:tr w:rsidR="00DF0AA3" w:rsidRPr="00F0122E" w:rsidTr="00DF0AA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F0AA3" w:rsidRPr="00F0122E" w:rsidRDefault="00DF0AA3" w:rsidP="00DF0AA3">
            <w:pPr>
              <w:ind w:firstLine="410"/>
            </w:pPr>
            <w:r w:rsidRPr="00F0122E">
              <w:t xml:space="preserve">Экземпляр трудового договора </w:t>
            </w:r>
            <w:r w:rsidRPr="00F0122E">
              <w:rPr>
                <w:u w:val="single"/>
              </w:rPr>
              <w:br/>
            </w:r>
            <w:r w:rsidRPr="00F0122E">
              <w:t>получил(а)</w:t>
            </w:r>
          </w:p>
        </w:tc>
        <w:tc>
          <w:tcPr>
            <w:tcW w:w="481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F0AA3" w:rsidRPr="00F0122E" w:rsidRDefault="00693D1C" w:rsidP="00693D1C">
            <w:r>
              <w:t>29.03.2024</w:t>
            </w:r>
            <w:r w:rsidR="00BE1CF4">
              <w:t xml:space="preserve"> </w:t>
            </w:r>
            <w:r>
              <w:t xml:space="preserve">   </w:t>
            </w:r>
            <w:bookmarkStart w:id="1" w:name="_GoBack"/>
            <w:bookmarkEnd w:id="1"/>
            <w:r>
              <w:rPr>
                <w:rFonts w:ascii="Pushkin" w:hAnsi="Pushkin"/>
                <w:i/>
                <w:color w:val="548DD4" w:themeColor="text2" w:themeTint="99"/>
              </w:rPr>
              <w:t xml:space="preserve">Пэпэтэшина   </w:t>
            </w:r>
            <w:r>
              <w:t xml:space="preserve">Пэпэтэшина П. П. </w:t>
            </w:r>
          </w:p>
        </w:tc>
      </w:tr>
    </w:tbl>
    <w:p w:rsidR="00C5229E" w:rsidRPr="00F0122E" w:rsidRDefault="00DF0AA3" w:rsidP="00C5229E">
      <w:pPr>
        <w:widowControl w:val="0"/>
        <w:autoSpaceDE w:val="0"/>
        <w:autoSpaceDN w:val="0"/>
        <w:adjustRightInd w:val="0"/>
      </w:pPr>
      <w:r>
        <w:br w:type="textWrapping" w:clear="all"/>
      </w:r>
    </w:p>
    <w:p w:rsidR="007C1976" w:rsidRPr="00F0122E" w:rsidRDefault="00EC63FE" w:rsidP="00C5229E"/>
    <w:sectPr w:rsidR="007C1976" w:rsidRPr="00F0122E" w:rsidSect="0077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FE" w:rsidRDefault="00EC63FE" w:rsidP="000C7A71">
      <w:r>
        <w:separator/>
      </w:r>
    </w:p>
  </w:endnote>
  <w:endnote w:type="continuationSeparator" w:id="0">
    <w:p w:rsidR="00EC63FE" w:rsidRDefault="00EC63FE" w:rsidP="000C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ushkin">
    <w:panose1 w:val="00000000000000000000"/>
    <w:charset w:val="CC"/>
    <w:family w:val="modern"/>
    <w:notTrueType/>
    <w:pitch w:val="variable"/>
    <w:sig w:usb0="80000203" w:usb1="10000008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FE" w:rsidRDefault="00EC63FE" w:rsidP="000C7A71">
      <w:r>
        <w:separator/>
      </w:r>
    </w:p>
  </w:footnote>
  <w:footnote w:type="continuationSeparator" w:id="0">
    <w:p w:rsidR="00EC63FE" w:rsidRDefault="00EC63FE" w:rsidP="000C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71"/>
    <w:rsid w:val="000C7A71"/>
    <w:rsid w:val="0024088D"/>
    <w:rsid w:val="00246BF4"/>
    <w:rsid w:val="00271A55"/>
    <w:rsid w:val="00275533"/>
    <w:rsid w:val="0037064B"/>
    <w:rsid w:val="00426944"/>
    <w:rsid w:val="00444762"/>
    <w:rsid w:val="00465EB6"/>
    <w:rsid w:val="0051259C"/>
    <w:rsid w:val="00693D1C"/>
    <w:rsid w:val="00752B79"/>
    <w:rsid w:val="00774572"/>
    <w:rsid w:val="007A7C3C"/>
    <w:rsid w:val="007E7266"/>
    <w:rsid w:val="00841F7E"/>
    <w:rsid w:val="00843B22"/>
    <w:rsid w:val="008778F7"/>
    <w:rsid w:val="0089685B"/>
    <w:rsid w:val="00960C69"/>
    <w:rsid w:val="009761D1"/>
    <w:rsid w:val="009D4B9B"/>
    <w:rsid w:val="00A60FCE"/>
    <w:rsid w:val="00A8340C"/>
    <w:rsid w:val="00A84BDC"/>
    <w:rsid w:val="00BE1CF4"/>
    <w:rsid w:val="00BE7514"/>
    <w:rsid w:val="00C06F8F"/>
    <w:rsid w:val="00C436F6"/>
    <w:rsid w:val="00C5229E"/>
    <w:rsid w:val="00D120FC"/>
    <w:rsid w:val="00DF0AA3"/>
    <w:rsid w:val="00E92137"/>
    <w:rsid w:val="00EC36D3"/>
    <w:rsid w:val="00EC63FE"/>
    <w:rsid w:val="00F0122E"/>
    <w:rsid w:val="00F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E"/>
    <w:pPr>
      <w:spacing w:before="120"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A71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C7A71"/>
  </w:style>
  <w:style w:type="paragraph" w:styleId="a5">
    <w:name w:val="footer"/>
    <w:basedOn w:val="a"/>
    <w:link w:val="a6"/>
    <w:uiPriority w:val="99"/>
    <w:unhideWhenUsed/>
    <w:rsid w:val="000C7A71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C7A71"/>
  </w:style>
  <w:style w:type="paragraph" w:styleId="a7">
    <w:name w:val="Balloon Text"/>
    <w:basedOn w:val="a"/>
    <w:link w:val="a8"/>
    <w:uiPriority w:val="99"/>
    <w:semiHidden/>
    <w:unhideWhenUsed/>
    <w:rsid w:val="000C7A71"/>
    <w:pPr>
      <w:spacing w:before="0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A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C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522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C5229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ill">
    <w:name w:val="fill"/>
    <w:basedOn w:val="a0"/>
    <w:rsid w:val="00C5229E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E"/>
    <w:pPr>
      <w:spacing w:before="120"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A71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C7A71"/>
  </w:style>
  <w:style w:type="paragraph" w:styleId="a5">
    <w:name w:val="footer"/>
    <w:basedOn w:val="a"/>
    <w:link w:val="a6"/>
    <w:uiPriority w:val="99"/>
    <w:unhideWhenUsed/>
    <w:rsid w:val="000C7A71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C7A71"/>
  </w:style>
  <w:style w:type="paragraph" w:styleId="a7">
    <w:name w:val="Balloon Text"/>
    <w:basedOn w:val="a"/>
    <w:link w:val="a8"/>
    <w:uiPriority w:val="99"/>
    <w:semiHidden/>
    <w:unhideWhenUsed/>
    <w:rsid w:val="000C7A71"/>
    <w:pPr>
      <w:spacing w:before="0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A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C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522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C5229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ill">
    <w:name w:val="fill"/>
    <w:basedOn w:val="a0"/>
    <w:rsid w:val="00C5229E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Грудинин Алексей Алексеевич</dc:creator>
  <cp:lastModifiedBy>Анна</cp:lastModifiedBy>
  <cp:revision>2</cp:revision>
  <dcterms:created xsi:type="dcterms:W3CDTF">2024-03-29T17:50:00Z</dcterms:created>
  <dcterms:modified xsi:type="dcterms:W3CDTF">2024-03-29T17:50:00Z</dcterms:modified>
</cp:coreProperties>
</file>