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1D1CF4">
      <w:pPr>
        <w:pStyle w:val="ConsPlusNormal"/>
        <w:ind w:firstLine="540"/>
        <w:jc w:val="both"/>
        <w:outlineLvl w:val="0"/>
      </w:pPr>
    </w:p>
    <w:p w:rsidR="00000000" w:rsidRDefault="001D1CF4">
      <w:pPr>
        <w:pStyle w:val="ConsPlusNormal"/>
        <w:spacing w:before="300"/>
        <w:jc w:val="center"/>
      </w:pPr>
      <w:bookmarkStart w:id="0" w:name="_GoBack"/>
      <w:bookmarkEnd w:id="0"/>
      <w:r>
        <w:t>Трудовой договор N _____</w:t>
      </w:r>
    </w:p>
    <w:p w:rsidR="00000000" w:rsidRDefault="001D1CF4">
      <w:pPr>
        <w:pStyle w:val="ConsPlusNormal"/>
        <w:jc w:val="center"/>
      </w:pPr>
      <w:r>
        <w:t>с иностранным гражданином, постоянно</w:t>
      </w:r>
    </w:p>
    <w:p w:rsidR="00000000" w:rsidRDefault="001D1CF4">
      <w:pPr>
        <w:pStyle w:val="ConsPlusNormal"/>
        <w:jc w:val="center"/>
      </w:pPr>
      <w:proofErr w:type="gramStart"/>
      <w:r>
        <w:t>проживающим</w:t>
      </w:r>
      <w:proofErr w:type="gramEnd"/>
      <w:r>
        <w:t xml:space="preserve"> в Российской Федерации </w:t>
      </w:r>
      <w:hyperlink w:anchor="Par289" w:tooltip="&lt;1&gt; Постоянно или временно проживающему в России иностранному гражданину для осуществления трудовой деятельности не требуется разрешение на работу или патент (пп. 1 п. 4 ст. 13 Федерального закона от 25.07.2002 N 115-ФЗ &quot;О правовом положении иностранных граждан в Российской Федерации&quot;)." w:history="1">
        <w:r>
          <w:rPr>
            <w:color w:val="0000FF"/>
          </w:rPr>
          <w:t>&lt;1&gt;</w:t>
        </w:r>
      </w:hyperlink>
    </w:p>
    <w:p w:rsidR="00000000" w:rsidRDefault="001D1CF4">
      <w:pPr>
        <w:pStyle w:val="ConsPlusNormal"/>
        <w:ind w:firstLine="540"/>
        <w:jc w:val="both"/>
      </w:pPr>
    </w:p>
    <w:p w:rsidR="00000000" w:rsidRDefault="001D1CF4">
      <w:pPr>
        <w:pStyle w:val="ConsPlusNonformat"/>
        <w:jc w:val="both"/>
      </w:pPr>
      <w:r>
        <w:t xml:space="preserve">г. __________                                          "___"_______ ____ </w:t>
      </w:r>
      <w:proofErr w:type="gramStart"/>
      <w:r>
        <w:t>г</w:t>
      </w:r>
      <w:proofErr w:type="gramEnd"/>
      <w:r>
        <w:t>.</w:t>
      </w:r>
    </w:p>
    <w:p w:rsidR="00000000" w:rsidRDefault="001D1CF4">
      <w:pPr>
        <w:pStyle w:val="ConsPlusNonformat"/>
        <w:jc w:val="both"/>
      </w:pPr>
    </w:p>
    <w:p w:rsidR="00000000" w:rsidRDefault="001D1CF4">
      <w:pPr>
        <w:pStyle w:val="ConsPlusNonformat"/>
        <w:jc w:val="both"/>
      </w:pPr>
      <w:r>
        <w:t xml:space="preserve">    _______________________________, именуем__ в дальнейшем "Работодатель",</w:t>
      </w:r>
    </w:p>
    <w:p w:rsidR="00000000" w:rsidRDefault="001D1CF4">
      <w:pPr>
        <w:pStyle w:val="ConsPlusNonformat"/>
        <w:jc w:val="both"/>
      </w:pPr>
      <w:r>
        <w:t xml:space="preserve">             (наименование)</w:t>
      </w:r>
    </w:p>
    <w:p w:rsidR="00000000" w:rsidRDefault="001D1CF4">
      <w:pPr>
        <w:pStyle w:val="ConsPlusNonformat"/>
        <w:jc w:val="both"/>
      </w:pPr>
      <w:r>
        <w:t>в лице ______________________________________________________, действующ___</w:t>
      </w:r>
    </w:p>
    <w:p w:rsidR="00000000" w:rsidRDefault="001D1CF4">
      <w:pPr>
        <w:pStyle w:val="ConsPlusNonformat"/>
        <w:jc w:val="both"/>
      </w:pPr>
      <w:r>
        <w:t xml:space="preserve">          (должность, Ф.И.О. уполномоченного представителя)</w:t>
      </w:r>
    </w:p>
    <w:p w:rsidR="00000000" w:rsidRDefault="001D1CF4">
      <w:pPr>
        <w:pStyle w:val="ConsPlusNonformat"/>
        <w:jc w:val="both"/>
      </w:pPr>
      <w:r>
        <w:t>на основании ____________________________________________, с одной стороны,</w:t>
      </w:r>
    </w:p>
    <w:p w:rsidR="00000000" w:rsidRDefault="001D1CF4">
      <w:pPr>
        <w:pStyle w:val="ConsPlusNonformat"/>
        <w:jc w:val="both"/>
      </w:pPr>
      <w:r>
        <w:t xml:space="preserve">                 (документ, подтверждающий п</w:t>
      </w:r>
      <w:r>
        <w:t>олномочия)</w:t>
      </w:r>
    </w:p>
    <w:p w:rsidR="00000000" w:rsidRDefault="001D1CF4">
      <w:pPr>
        <w:pStyle w:val="ConsPlusNonformat"/>
        <w:jc w:val="both"/>
      </w:pPr>
      <w:r>
        <w:t>и ____________________________________________________________, именуем__ в</w:t>
      </w:r>
    </w:p>
    <w:p w:rsidR="00000000" w:rsidRDefault="001D1CF4">
      <w:pPr>
        <w:pStyle w:val="ConsPlusNonformat"/>
        <w:jc w:val="both"/>
      </w:pPr>
      <w:r>
        <w:t xml:space="preserve">    </w:t>
      </w:r>
      <w:proofErr w:type="gramStart"/>
      <w:r>
        <w:t>(фамилия, имя (отчество - при наличии), данные документа,</w:t>
      </w:r>
      <w:proofErr w:type="gramEnd"/>
    </w:p>
    <w:p w:rsidR="00000000" w:rsidRDefault="001D1CF4">
      <w:pPr>
        <w:pStyle w:val="ConsPlusNonformat"/>
        <w:jc w:val="both"/>
      </w:pPr>
      <w:r>
        <w:t xml:space="preserve">                    </w:t>
      </w:r>
      <w:proofErr w:type="gramStart"/>
      <w:r>
        <w:t>удостоверяющего</w:t>
      </w:r>
      <w:proofErr w:type="gramEnd"/>
      <w:r>
        <w:t xml:space="preserve"> личность)</w:t>
      </w:r>
    </w:p>
    <w:p w:rsidR="00000000" w:rsidRDefault="001D1CF4">
      <w:pPr>
        <w:pStyle w:val="ConsPlusNonformat"/>
        <w:jc w:val="both"/>
      </w:pPr>
      <w:proofErr w:type="gramStart"/>
      <w:r>
        <w:t>дальнейшем</w:t>
      </w:r>
      <w:proofErr w:type="gramEnd"/>
      <w:r>
        <w:t xml:space="preserve">  "Работник",  с  другой  стороны, совместно именуе</w:t>
      </w:r>
      <w:r>
        <w:t>мые "Стороны",</w:t>
      </w:r>
    </w:p>
    <w:p w:rsidR="00000000" w:rsidRDefault="001D1CF4">
      <w:pPr>
        <w:pStyle w:val="ConsPlusNonformat"/>
        <w:jc w:val="both"/>
      </w:pPr>
      <w:r>
        <w:t>заключили настоящий Договор о нижеследующем:</w:t>
      </w:r>
    </w:p>
    <w:p w:rsidR="00000000" w:rsidRDefault="001D1CF4">
      <w:pPr>
        <w:pStyle w:val="ConsPlusNormal"/>
        <w:ind w:firstLine="540"/>
        <w:jc w:val="both"/>
      </w:pPr>
    </w:p>
    <w:p w:rsidR="00000000" w:rsidRDefault="001D1CF4">
      <w:pPr>
        <w:pStyle w:val="ConsPlusNormal"/>
        <w:jc w:val="center"/>
        <w:outlineLvl w:val="0"/>
      </w:pPr>
      <w:r>
        <w:t>1. Предмет Договора</w:t>
      </w:r>
    </w:p>
    <w:p w:rsidR="00000000" w:rsidRDefault="001D1CF4">
      <w:pPr>
        <w:pStyle w:val="ConsPlusNormal"/>
        <w:ind w:firstLine="540"/>
        <w:jc w:val="both"/>
      </w:pPr>
    </w:p>
    <w:p w:rsidR="00000000" w:rsidRDefault="001D1CF4">
      <w:pPr>
        <w:pStyle w:val="ConsPlusNormal"/>
        <w:ind w:firstLine="540"/>
        <w:jc w:val="both"/>
      </w:pPr>
      <w:r>
        <w:t xml:space="preserve">1.1. </w:t>
      </w:r>
      <w:proofErr w:type="gramStart"/>
      <w:r>
        <w:t>Работодатель обязуется предоставить Работнику работу в должности ________________________ в соответствии со штатным расписанием, обеспечить условия труда, предусмотренны</w:t>
      </w:r>
      <w:r>
        <w:t xml:space="preserve">е трудовым законодательством Российской Федерации и иными нормативными правовыми актами, содержащими нормы трудового права, коллективным договором (при наличии), соглашениями, локальными нормативными актами и настоящим Трудовым договором, своевременно и в </w:t>
      </w:r>
      <w:r>
        <w:t>полном размере выплачивать Работнику заработную плату, а Работник обязуется лично выполнять трудовые функции ____________________________, соблюдать Правила внутреннего</w:t>
      </w:r>
      <w:proofErr w:type="gramEnd"/>
      <w:r>
        <w:t xml:space="preserve"> трудового распорядка, </w:t>
      </w:r>
      <w:proofErr w:type="gramStart"/>
      <w:r>
        <w:t>действующие</w:t>
      </w:r>
      <w:proofErr w:type="gramEnd"/>
      <w:r>
        <w:t xml:space="preserve"> у Работодателя.</w:t>
      </w:r>
    </w:p>
    <w:p w:rsidR="00000000" w:rsidRDefault="001D1CF4">
      <w:pPr>
        <w:pStyle w:val="ConsPlusNormal"/>
        <w:spacing w:before="240"/>
        <w:ind w:firstLine="540"/>
        <w:jc w:val="both"/>
      </w:pPr>
      <w:r>
        <w:t>1.2. Работа по настоящему Договору яв</w:t>
      </w:r>
      <w:r>
        <w:t>ляется для Работника основной.</w:t>
      </w:r>
    </w:p>
    <w:p w:rsidR="00000000" w:rsidRDefault="001D1CF4">
      <w:pPr>
        <w:pStyle w:val="ConsPlusNormal"/>
        <w:spacing w:before="240"/>
        <w:ind w:firstLine="540"/>
        <w:jc w:val="both"/>
      </w:pPr>
      <w:proofErr w:type="gramStart"/>
      <w:r>
        <w:t>(Вариант: 1.2.</w:t>
      </w:r>
      <w:proofErr w:type="gramEnd"/>
      <w:r>
        <w:t xml:space="preserve"> </w:t>
      </w:r>
      <w:proofErr w:type="gramStart"/>
      <w:r>
        <w:t>Работа по настоящему Трудовому договору является для Работника работой по совместительству.)</w:t>
      </w:r>
      <w:proofErr w:type="gramEnd"/>
    </w:p>
    <w:p w:rsidR="00000000" w:rsidRDefault="001D1CF4">
      <w:pPr>
        <w:pStyle w:val="ConsPlusNormal"/>
        <w:ind w:firstLine="540"/>
        <w:jc w:val="both"/>
      </w:pPr>
    </w:p>
    <w:p w:rsidR="00000000" w:rsidRDefault="001D1CF4">
      <w:pPr>
        <w:pStyle w:val="ConsPlusNormal"/>
        <w:ind w:firstLine="540"/>
        <w:jc w:val="both"/>
      </w:pPr>
      <w:r>
        <w:t>1.3. Местом работы Работника является ____________________________, расположенн___ по адресу: ______________________</w:t>
      </w:r>
      <w:r>
        <w:t xml:space="preserve">___ </w:t>
      </w:r>
      <w:hyperlink w:anchor="Par291" w:tooltip="&lt;2&gt; Согласно абз. 2 ч. 2 ст. 57 Трудового кодекса Российской Федерации в случае, когда работник принимается для работы в филиале, представительстве или ином обособленном структурном подразделении организации, расположенном в другой местности, указывается обособленное структурное подразделение и его местонахождение." w:history="1">
        <w:r>
          <w:rPr>
            <w:color w:val="0000FF"/>
          </w:rPr>
          <w:t>&lt;2&gt;</w:t>
        </w:r>
      </w:hyperlink>
      <w:r>
        <w:t>.</w:t>
      </w:r>
    </w:p>
    <w:p w:rsidR="00000000" w:rsidRDefault="001D1CF4">
      <w:pPr>
        <w:pStyle w:val="ConsPlusNormal"/>
        <w:spacing w:before="240"/>
        <w:ind w:firstLine="540"/>
        <w:jc w:val="both"/>
      </w:pPr>
      <w:r>
        <w:t>1.4. Работник подчиняется непосредственно _____________________.</w:t>
      </w:r>
    </w:p>
    <w:p w:rsidR="00000000" w:rsidRDefault="001D1CF4">
      <w:pPr>
        <w:pStyle w:val="ConsPlusNonformat"/>
        <w:spacing w:before="200"/>
        <w:jc w:val="both"/>
      </w:pPr>
      <w:r>
        <w:t xml:space="preserve">    1.5. Работнику установлены следующие условия труда на рабочем месте:</w:t>
      </w:r>
    </w:p>
    <w:p w:rsidR="00000000" w:rsidRDefault="001D1CF4">
      <w:pPr>
        <w:pStyle w:val="ConsPlusNonformat"/>
        <w:jc w:val="both"/>
      </w:pPr>
      <w:r>
        <w:t xml:space="preserve">    - ______________</w:t>
      </w:r>
      <w:r>
        <w:t xml:space="preserve">_________________________ </w:t>
      </w:r>
      <w:hyperlink w:anchor="Par292" w:tooltip="&lt;3&gt; В соответствии с абз. 9 ч. 2 ст. 57 Трудового кодекса Российской Федерации сведения об условиях труда на рабочем месте являются обязательными для включения в трудовой договор." w:history="1">
        <w:r>
          <w:rPr>
            <w:color w:val="0000FF"/>
          </w:rPr>
          <w:t>&lt;3&gt;</w:t>
        </w:r>
      </w:hyperlink>
      <w:r>
        <w:t>.</w:t>
      </w:r>
    </w:p>
    <w:p w:rsidR="00000000" w:rsidRDefault="001D1CF4">
      <w:pPr>
        <w:pStyle w:val="ConsPlusNonformat"/>
        <w:jc w:val="both"/>
      </w:pPr>
      <w:r>
        <w:t xml:space="preserve">      (указать кл</w:t>
      </w:r>
      <w:r>
        <w:t>асс, подкласс условий труда)</w:t>
      </w:r>
    </w:p>
    <w:p w:rsidR="00000000" w:rsidRDefault="001D1CF4">
      <w:pPr>
        <w:pStyle w:val="ConsPlusNonformat"/>
        <w:jc w:val="both"/>
      </w:pPr>
      <w:r>
        <w:t xml:space="preserve">    1.6.  Трудовые  обязанности  Работника не связаны с выполнением работ </w:t>
      </w:r>
      <w:proofErr w:type="gramStart"/>
      <w:r>
        <w:t>в</w:t>
      </w:r>
      <w:proofErr w:type="gramEnd"/>
    </w:p>
    <w:p w:rsidR="00000000" w:rsidRDefault="001D1CF4">
      <w:pPr>
        <w:pStyle w:val="ConsPlusNonformat"/>
        <w:jc w:val="both"/>
      </w:pPr>
      <w:proofErr w:type="gramStart"/>
      <w:r>
        <w:t>местностях с особыми климатическими условиями, работ с вредными, опасными и</w:t>
      </w:r>
      <w:proofErr w:type="gramEnd"/>
    </w:p>
    <w:p w:rsidR="00000000" w:rsidRDefault="001D1CF4">
      <w:pPr>
        <w:pStyle w:val="ConsPlusNonformat"/>
        <w:jc w:val="both"/>
      </w:pPr>
      <w:r>
        <w:t>иными особыми условиями труда.</w:t>
      </w:r>
    </w:p>
    <w:p w:rsidR="00000000" w:rsidRDefault="001D1CF4">
      <w:pPr>
        <w:pStyle w:val="ConsPlusNonformat"/>
        <w:jc w:val="both"/>
      </w:pPr>
      <w:r>
        <w:t xml:space="preserve">    </w:t>
      </w:r>
      <w:proofErr w:type="gramStart"/>
      <w:r>
        <w:t>(Вариант:</w:t>
      </w:r>
      <w:proofErr w:type="gramEnd"/>
    </w:p>
    <w:p w:rsidR="00000000" w:rsidRDefault="001D1CF4">
      <w:pPr>
        <w:pStyle w:val="ConsPlusNonformat"/>
        <w:jc w:val="both"/>
      </w:pPr>
      <w:r>
        <w:t xml:space="preserve">    1.6. Трудовые обязанности Работника связаны </w:t>
      </w:r>
      <w:proofErr w:type="gramStart"/>
      <w:r>
        <w:t>с</w:t>
      </w:r>
      <w:proofErr w:type="gramEnd"/>
      <w:r>
        <w:t xml:space="preserve"> _________________________</w:t>
      </w:r>
    </w:p>
    <w:p w:rsidR="00000000" w:rsidRDefault="001D1CF4">
      <w:pPr>
        <w:pStyle w:val="ConsPlusNonformat"/>
        <w:jc w:val="both"/>
      </w:pPr>
      <w:r>
        <w:t>(вредными  и  (или)  опасными  производственными  факторами),  в том  числе</w:t>
      </w:r>
    </w:p>
    <w:p w:rsidR="00000000" w:rsidRDefault="001D1CF4">
      <w:pPr>
        <w:pStyle w:val="ConsPlusNonformat"/>
        <w:jc w:val="both"/>
      </w:pPr>
      <w:r>
        <w:t xml:space="preserve">_____________________________________________________________________ </w:t>
      </w:r>
      <w:hyperlink w:anchor="Par295" w:tooltip="&lt;4&gt; Согласно положениям Списка производств, цехов, профессий и должностей с вредными условиями труда, работа в которых дает право на дополнительный отпуск и сокращенный рабочий день, утвержденного Постановлением Госкомтруда СССР, Президиума ВЦСПС от 25.10.1974 N 298/П-22 (с учетом Решения Верховного Суда Российской Федерации от 14.01.2013 N АКПИ12-1570, Инструкции о порядке применения Списка производств, цехов, профессий и должностей с вредными условиями труда, работа в которых дает право на дополнительн..." w:history="1">
        <w:r>
          <w:rPr>
            <w:color w:val="0000FF"/>
          </w:rPr>
          <w:t>&lt;4&gt;</w:t>
        </w:r>
      </w:hyperlink>
      <w:r>
        <w:t>.)</w:t>
      </w:r>
    </w:p>
    <w:p w:rsidR="00000000" w:rsidRDefault="001D1CF4">
      <w:pPr>
        <w:pStyle w:val="ConsPlusNonformat"/>
        <w:jc w:val="both"/>
      </w:pPr>
      <w:r>
        <w:t xml:space="preserve">        </w:t>
      </w:r>
      <w:proofErr w:type="gramStart"/>
      <w:r>
        <w:t>(перечень вредных и опасных условий труда в зависимости</w:t>
      </w:r>
      <w:proofErr w:type="gramEnd"/>
    </w:p>
    <w:p w:rsidR="00000000" w:rsidRDefault="001D1CF4">
      <w:pPr>
        <w:pStyle w:val="ConsPlusNonformat"/>
        <w:jc w:val="both"/>
      </w:pPr>
      <w:r>
        <w:lastRenderedPageBreak/>
        <w:t xml:space="preserve">       от отрасли и Работодателя, например аэрозоли, канцерогены,</w:t>
      </w:r>
    </w:p>
    <w:p w:rsidR="00000000" w:rsidRDefault="001D1CF4">
      <w:pPr>
        <w:pStyle w:val="ConsPlusNonformat"/>
        <w:jc w:val="both"/>
      </w:pPr>
      <w:r>
        <w:t xml:space="preserve">                      вредные вещества и проч.)</w:t>
      </w:r>
    </w:p>
    <w:p w:rsidR="00000000" w:rsidRDefault="001D1CF4">
      <w:pPr>
        <w:pStyle w:val="ConsPlusNormal"/>
        <w:ind w:firstLine="540"/>
        <w:jc w:val="both"/>
      </w:pPr>
    </w:p>
    <w:p w:rsidR="00000000" w:rsidRDefault="001D1CF4">
      <w:pPr>
        <w:pStyle w:val="ConsPlusNormal"/>
        <w:ind w:firstLine="540"/>
        <w:jc w:val="both"/>
      </w:pPr>
      <w:r>
        <w:t>1.7. Работник обязуется не разглашать охраняемую законом тайну (служебную, к</w:t>
      </w:r>
      <w:r>
        <w:t>оммерческую, иную) и конфиденциальную информацию, обладателями которой являются Работодатель и его контрагенты.</w:t>
      </w:r>
    </w:p>
    <w:p w:rsidR="00000000" w:rsidRDefault="001D1CF4">
      <w:pPr>
        <w:pStyle w:val="ConsPlusNormal"/>
        <w:spacing w:before="240"/>
        <w:ind w:firstLine="540"/>
        <w:jc w:val="both"/>
      </w:pPr>
      <w:r>
        <w:t>1.8. Работник подлежит обязательному социальному страхованию в соответствии с действующим законодательством Российской Федерации.</w:t>
      </w:r>
    </w:p>
    <w:p w:rsidR="00000000" w:rsidRDefault="001D1CF4">
      <w:pPr>
        <w:pStyle w:val="ConsPlusNormal"/>
        <w:ind w:firstLine="540"/>
        <w:jc w:val="both"/>
      </w:pPr>
    </w:p>
    <w:p w:rsidR="00000000" w:rsidRDefault="001D1CF4">
      <w:pPr>
        <w:pStyle w:val="ConsPlusNormal"/>
        <w:jc w:val="center"/>
        <w:outlineLvl w:val="0"/>
      </w:pPr>
      <w:r>
        <w:t>2. Срок дейст</w:t>
      </w:r>
      <w:r>
        <w:t>вия Договора</w:t>
      </w:r>
    </w:p>
    <w:p w:rsidR="00000000" w:rsidRDefault="001D1CF4">
      <w:pPr>
        <w:pStyle w:val="ConsPlusNormal"/>
        <w:ind w:firstLine="540"/>
        <w:jc w:val="both"/>
      </w:pPr>
    </w:p>
    <w:p w:rsidR="00000000" w:rsidRDefault="001D1CF4">
      <w:pPr>
        <w:pStyle w:val="ConsPlusNormal"/>
        <w:ind w:firstLine="540"/>
        <w:jc w:val="both"/>
      </w:pPr>
      <w:r>
        <w:t xml:space="preserve">2.1. Договор вступает в силу со дня его заключения Работником и Работодателем (либо со дня фактического допущения Работника к работе с </w:t>
      </w:r>
      <w:proofErr w:type="gramStart"/>
      <w:r>
        <w:t>ведома</w:t>
      </w:r>
      <w:proofErr w:type="gramEnd"/>
      <w:r>
        <w:t xml:space="preserve"> или по поручению Работодателя или его представителя).</w:t>
      </w:r>
    </w:p>
    <w:p w:rsidR="00000000" w:rsidRDefault="001D1CF4">
      <w:pPr>
        <w:pStyle w:val="ConsPlusNormal"/>
        <w:spacing w:before="240"/>
        <w:ind w:firstLine="540"/>
        <w:jc w:val="both"/>
      </w:pPr>
      <w:r>
        <w:t xml:space="preserve">2.2. Дата начала работы: "__"__________ ____ </w:t>
      </w:r>
      <w:proofErr w:type="gramStart"/>
      <w:r>
        <w:t>г</w:t>
      </w:r>
      <w:proofErr w:type="gramEnd"/>
      <w:r>
        <w:t>.</w:t>
      </w:r>
    </w:p>
    <w:p w:rsidR="00000000" w:rsidRDefault="001D1CF4">
      <w:pPr>
        <w:pStyle w:val="ConsPlusNormal"/>
        <w:spacing w:before="240"/>
        <w:ind w:firstLine="540"/>
        <w:jc w:val="both"/>
      </w:pPr>
      <w:r>
        <w:t>2.3. Договор заключен на неопределенный срок.</w:t>
      </w:r>
    </w:p>
    <w:p w:rsidR="00000000" w:rsidRDefault="001D1CF4">
      <w:pPr>
        <w:pStyle w:val="ConsPlusNormal"/>
        <w:spacing w:before="240"/>
        <w:ind w:firstLine="540"/>
        <w:jc w:val="both"/>
      </w:pPr>
      <w:proofErr w:type="gramStart"/>
      <w:r>
        <w:t>(Вариант:</w:t>
      </w:r>
      <w:proofErr w:type="gramEnd"/>
    </w:p>
    <w:p w:rsidR="00000000" w:rsidRDefault="001D1CF4">
      <w:pPr>
        <w:pStyle w:val="ConsPlusNormal"/>
        <w:spacing w:before="240"/>
        <w:ind w:firstLine="540"/>
        <w:jc w:val="both"/>
      </w:pPr>
      <w:r>
        <w:t xml:space="preserve">2.3. </w:t>
      </w:r>
      <w:proofErr w:type="gramStart"/>
      <w:r>
        <w:t xml:space="preserve">Договор заключен на срок ____________ в связи с _________________________ (обстоятельства (причины), обусловившие заключение срочного договора) </w:t>
      </w:r>
      <w:hyperlink w:anchor="Par296" w:tooltip="&lt;5&gt; Срочный трудовой договор заключается в случаях, предусмотренных ст. 59 Трудового кодекса Российской Федерации." w:history="1">
        <w:r>
          <w:rPr>
            <w:color w:val="0000FF"/>
          </w:rPr>
          <w:t>&lt;5&gt;</w:t>
        </w:r>
      </w:hyperlink>
      <w:r>
        <w:t>.)</w:t>
      </w:r>
      <w:proofErr w:type="gramEnd"/>
    </w:p>
    <w:p w:rsidR="00000000" w:rsidRDefault="001D1CF4">
      <w:pPr>
        <w:pStyle w:val="ConsPlusNormal"/>
        <w:ind w:firstLine="540"/>
        <w:jc w:val="both"/>
      </w:pPr>
    </w:p>
    <w:p w:rsidR="00000000" w:rsidRDefault="001D1CF4">
      <w:pPr>
        <w:pStyle w:val="ConsPlusNormal"/>
        <w:ind w:firstLine="540"/>
        <w:jc w:val="both"/>
      </w:pPr>
      <w:proofErr w:type="gramStart"/>
      <w:r>
        <w:t>(Вариант:</w:t>
      </w:r>
      <w:proofErr w:type="gramEnd"/>
    </w:p>
    <w:p w:rsidR="00000000" w:rsidRDefault="001D1CF4">
      <w:pPr>
        <w:pStyle w:val="ConsPlusNormal"/>
        <w:spacing w:before="240"/>
        <w:ind w:firstLine="540"/>
        <w:jc w:val="both"/>
      </w:pPr>
      <w:r>
        <w:t>2.4. В целях проверки соответствия квалификации Работника занимаемой должности, его отношения к поручаемой работе Работнику устанавливается испыт</w:t>
      </w:r>
      <w:r>
        <w:t>ательный срок продолжительностью</w:t>
      </w:r>
      <w:proofErr w:type="gramStart"/>
      <w:r>
        <w:t xml:space="preserve"> ____ (____________) </w:t>
      </w:r>
      <w:proofErr w:type="gramEnd"/>
      <w:r>
        <w:t xml:space="preserve">месяца </w:t>
      </w:r>
      <w:hyperlink w:anchor="Par297" w:tooltip="&lt;6&gt; Испытательный срок не назначается в случае заключения срочного трудового договора сроком до двух месяцев (абз. 8 ч. 4 ст. 70 Трудового кодекса Российской Федерации) и не может превышать трех месяцев (ч. 5 ст. 70 Трудового кодекса Российской Федерации), а в случае заключения трудового договора на срок от двух до шести месяцев испытание не может превышать двух недель (ч. 6 ст. 70 Трудового кодекса Российской Федерации)." w:history="1">
        <w:r>
          <w:rPr>
            <w:color w:val="0000FF"/>
          </w:rPr>
          <w:t>&lt;</w:t>
        </w:r>
        <w:r>
          <w:rPr>
            <w:color w:val="0000FF"/>
          </w:rPr>
          <w:t>6&gt;</w:t>
        </w:r>
      </w:hyperlink>
      <w:r>
        <w:t xml:space="preserve"> с момента начала работы.</w:t>
      </w:r>
    </w:p>
    <w:p w:rsidR="00000000" w:rsidRDefault="001D1CF4">
      <w:pPr>
        <w:pStyle w:val="ConsPlusNormal"/>
        <w:spacing w:before="240"/>
        <w:ind w:firstLine="540"/>
        <w:jc w:val="both"/>
      </w:pPr>
      <w:r>
        <w:t>2.5. Если срок испытания истек, а Работник продолжает работу, то он считается выдержавшим испытание и последующее расторжение Договора допускается только на общих основаниях.</w:t>
      </w:r>
    </w:p>
    <w:p w:rsidR="00000000" w:rsidRDefault="001D1CF4">
      <w:pPr>
        <w:pStyle w:val="ConsPlusNormal"/>
        <w:spacing w:before="240"/>
        <w:ind w:firstLine="540"/>
        <w:jc w:val="both"/>
      </w:pPr>
      <w:proofErr w:type="gramStart"/>
      <w:r>
        <w:t xml:space="preserve">Если в период испытания Работник придет к выводу, </w:t>
      </w:r>
      <w:r>
        <w:t>что предложенная ему работа не является для него подходящей, то он имеет право расторгнуть настоящий Трудовой договор по собственному желанию, предупредив об этом Работодателя в письменной форме за три дня.)</w:t>
      </w:r>
      <w:proofErr w:type="gramEnd"/>
    </w:p>
    <w:p w:rsidR="00000000" w:rsidRDefault="001D1CF4">
      <w:pPr>
        <w:pStyle w:val="ConsPlusNormal"/>
        <w:ind w:firstLine="540"/>
        <w:jc w:val="both"/>
      </w:pPr>
    </w:p>
    <w:p w:rsidR="00000000" w:rsidRDefault="001D1CF4">
      <w:pPr>
        <w:pStyle w:val="ConsPlusNormal"/>
        <w:jc w:val="center"/>
        <w:outlineLvl w:val="0"/>
      </w:pPr>
      <w:r>
        <w:t>3. Права и обязанности Работника</w:t>
      </w:r>
    </w:p>
    <w:p w:rsidR="00000000" w:rsidRDefault="001D1CF4">
      <w:pPr>
        <w:pStyle w:val="ConsPlusNormal"/>
        <w:ind w:firstLine="540"/>
        <w:jc w:val="both"/>
      </w:pPr>
    </w:p>
    <w:p w:rsidR="00000000" w:rsidRDefault="001D1CF4">
      <w:pPr>
        <w:pStyle w:val="ConsPlusNormal"/>
        <w:ind w:firstLine="540"/>
        <w:jc w:val="both"/>
      </w:pPr>
      <w:r>
        <w:t>3.1. Работник обязан добросовестно выполнять следующие должностные обязанности:</w:t>
      </w:r>
    </w:p>
    <w:p w:rsidR="00000000" w:rsidRDefault="001D1CF4">
      <w:pPr>
        <w:pStyle w:val="ConsPlusNormal"/>
        <w:spacing w:before="240"/>
        <w:ind w:firstLine="540"/>
        <w:jc w:val="both"/>
      </w:pPr>
      <w:r>
        <w:t>3.1.1. Не допускать случаев занятия посторонними делами в рабочее время. Проявлять творческий подход к своим непосредственным обязанностям. Проявлять разумную конструктивную ин</w:t>
      </w:r>
      <w:r>
        <w:t>ициативу.</w:t>
      </w:r>
    </w:p>
    <w:p w:rsidR="00000000" w:rsidRDefault="001D1CF4">
      <w:pPr>
        <w:pStyle w:val="ConsPlusNormal"/>
        <w:spacing w:before="240"/>
        <w:ind w:firstLine="540"/>
        <w:jc w:val="both"/>
      </w:pPr>
      <w:r>
        <w:t>3.1.2. _________________________________________________________.</w:t>
      </w:r>
    </w:p>
    <w:p w:rsidR="00000000" w:rsidRDefault="001D1CF4">
      <w:pPr>
        <w:pStyle w:val="ConsPlusNormal"/>
        <w:spacing w:before="240"/>
        <w:ind w:firstLine="540"/>
        <w:jc w:val="both"/>
      </w:pPr>
      <w:r>
        <w:lastRenderedPageBreak/>
        <w:t>3.1.3. _________________________________________________________.</w:t>
      </w:r>
    </w:p>
    <w:p w:rsidR="00000000" w:rsidRDefault="001D1CF4">
      <w:pPr>
        <w:pStyle w:val="ConsPlusNormal"/>
        <w:spacing w:before="240"/>
        <w:ind w:firstLine="540"/>
        <w:jc w:val="both"/>
      </w:pPr>
      <w:r>
        <w:t>3.2. Работник обязан соблюдать:</w:t>
      </w:r>
    </w:p>
    <w:p w:rsidR="00000000" w:rsidRDefault="001D1CF4">
      <w:pPr>
        <w:pStyle w:val="ConsPlusNormal"/>
        <w:spacing w:before="240"/>
        <w:ind w:firstLine="540"/>
        <w:jc w:val="both"/>
      </w:pPr>
      <w:r>
        <w:t>3.2.1. Установленные Работодателем Правила внутреннего трудового распорядка "_____</w:t>
      </w:r>
      <w:r>
        <w:t>________________________".</w:t>
      </w:r>
    </w:p>
    <w:p w:rsidR="00000000" w:rsidRDefault="001D1CF4">
      <w:pPr>
        <w:pStyle w:val="ConsPlusNormal"/>
        <w:spacing w:before="240"/>
        <w:ind w:firstLine="540"/>
        <w:jc w:val="both"/>
      </w:pPr>
      <w:r>
        <w:t>3.2.2. Производственную и финансовую дисциплину.</w:t>
      </w:r>
    </w:p>
    <w:p w:rsidR="00000000" w:rsidRDefault="001D1CF4">
      <w:pPr>
        <w:pStyle w:val="ConsPlusNormal"/>
        <w:spacing w:before="240"/>
        <w:ind w:firstLine="540"/>
        <w:jc w:val="both"/>
      </w:pPr>
      <w:r>
        <w:t>3.2.3. Трудовую дисциплину.</w:t>
      </w:r>
    </w:p>
    <w:p w:rsidR="00000000" w:rsidRDefault="001D1CF4">
      <w:pPr>
        <w:pStyle w:val="ConsPlusNormal"/>
        <w:spacing w:before="240"/>
        <w:ind w:firstLine="540"/>
        <w:jc w:val="both"/>
      </w:pPr>
      <w:r>
        <w:t>3.2.4. Требования по охране труда и обеспечению безопасности труда.</w:t>
      </w:r>
    </w:p>
    <w:p w:rsidR="00000000" w:rsidRDefault="001D1CF4">
      <w:pPr>
        <w:pStyle w:val="ConsPlusNormal"/>
        <w:spacing w:before="240"/>
        <w:ind w:firstLine="540"/>
        <w:jc w:val="both"/>
      </w:pPr>
      <w:r>
        <w:t>3.3. Работник обязан:</w:t>
      </w:r>
    </w:p>
    <w:p w:rsidR="00000000" w:rsidRDefault="001D1CF4">
      <w:pPr>
        <w:pStyle w:val="ConsPlusNormal"/>
        <w:spacing w:before="240"/>
        <w:ind w:firstLine="540"/>
        <w:jc w:val="both"/>
      </w:pPr>
      <w:r>
        <w:t>3.3.1. Бережно относиться к имуществу Работодателя и других ра</w:t>
      </w:r>
      <w:r>
        <w:t>ботников.</w:t>
      </w:r>
    </w:p>
    <w:p w:rsidR="00000000" w:rsidRDefault="001D1CF4">
      <w:pPr>
        <w:pStyle w:val="ConsPlusNormal"/>
        <w:spacing w:before="240"/>
        <w:ind w:firstLine="540"/>
        <w:jc w:val="both"/>
      </w:pPr>
      <w:r>
        <w:t>3.3.2. Принимать необходимые меры и незамедлительно сообщать Работодателю либо непосредственному руководителю о возникновении ситуации, представляющей угрозу жизни и здоровью людей, сохранности имущества Работодателя.</w:t>
      </w:r>
    </w:p>
    <w:p w:rsidR="00000000" w:rsidRDefault="001D1CF4">
      <w:pPr>
        <w:pStyle w:val="ConsPlusNormal"/>
        <w:spacing w:before="240"/>
        <w:ind w:firstLine="540"/>
        <w:jc w:val="both"/>
      </w:pPr>
      <w:r>
        <w:t>3.3.3. Не давать интервью, н</w:t>
      </w:r>
      <w:r>
        <w:t>е проводить встреч и переговоров, касающихся деятельности Работодателя, без предварительного разрешения руководства.</w:t>
      </w:r>
    </w:p>
    <w:p w:rsidR="00000000" w:rsidRDefault="001D1CF4">
      <w:pPr>
        <w:pStyle w:val="ConsPlusNormal"/>
        <w:spacing w:before="240"/>
        <w:ind w:firstLine="540"/>
        <w:jc w:val="both"/>
      </w:pPr>
      <w:r>
        <w:t>3.3.4. Не разглашать сведений, составляющих коммерческую тайну Работодателя. Сведения, являющиеся коммерческой тайной Работодателя, определ</w:t>
      </w:r>
      <w:r>
        <w:t>ены в Положении о коммерческой тайне "___________________".</w:t>
      </w:r>
    </w:p>
    <w:p w:rsidR="00000000" w:rsidRDefault="001D1CF4">
      <w:pPr>
        <w:pStyle w:val="ConsPlusNormal"/>
        <w:spacing w:before="240"/>
        <w:ind w:firstLine="540"/>
        <w:jc w:val="both"/>
      </w:pPr>
      <w:r>
        <w:t>3.3.5. По распоряжению Работодателя отправляться в служебные командировки на территории России и за рубежом.</w:t>
      </w:r>
    </w:p>
    <w:p w:rsidR="00000000" w:rsidRDefault="001D1CF4">
      <w:pPr>
        <w:pStyle w:val="ConsPlusNormal"/>
        <w:spacing w:before="240"/>
        <w:ind w:firstLine="540"/>
        <w:jc w:val="both"/>
      </w:pPr>
      <w:r>
        <w:t>При этом Работодатель возмещает Работнику расходы, связанные со служебными поездками:</w:t>
      </w:r>
    </w:p>
    <w:p w:rsidR="00000000" w:rsidRDefault="001D1CF4">
      <w:pPr>
        <w:pStyle w:val="ConsPlusNormal"/>
        <w:spacing w:before="240"/>
        <w:ind w:firstLine="540"/>
        <w:jc w:val="both"/>
      </w:pPr>
      <w:r>
        <w:t>-</w:t>
      </w:r>
      <w:r>
        <w:t xml:space="preserve"> на проезд к месту выполнения работ;</w:t>
      </w:r>
    </w:p>
    <w:p w:rsidR="00000000" w:rsidRDefault="001D1CF4">
      <w:pPr>
        <w:pStyle w:val="ConsPlusNormal"/>
        <w:spacing w:before="240"/>
        <w:ind w:firstLine="540"/>
        <w:jc w:val="both"/>
      </w:pPr>
      <w:r>
        <w:t>- по найму жилого помещения;</w:t>
      </w:r>
    </w:p>
    <w:p w:rsidR="00000000" w:rsidRDefault="001D1CF4">
      <w:pPr>
        <w:pStyle w:val="ConsPlusNormal"/>
        <w:spacing w:before="240"/>
        <w:ind w:firstLine="540"/>
        <w:jc w:val="both"/>
      </w:pPr>
      <w:r>
        <w:t>- дополнительные расходы, связанные с проживанием вне места постоянного жительства (суточные);</w:t>
      </w:r>
    </w:p>
    <w:p w:rsidR="00000000" w:rsidRDefault="001D1CF4">
      <w:pPr>
        <w:pStyle w:val="ConsPlusNormal"/>
        <w:spacing w:before="240"/>
        <w:ind w:firstLine="540"/>
        <w:jc w:val="both"/>
      </w:pPr>
      <w:r>
        <w:t xml:space="preserve">- иные расходы, произведенные Работником с разрешения или </w:t>
      </w:r>
      <w:proofErr w:type="gramStart"/>
      <w:r>
        <w:t>ведома</w:t>
      </w:r>
      <w:proofErr w:type="gramEnd"/>
      <w:r>
        <w:t xml:space="preserve"> Работодателя.</w:t>
      </w:r>
    </w:p>
    <w:p w:rsidR="00000000" w:rsidRDefault="001D1CF4">
      <w:pPr>
        <w:pStyle w:val="ConsPlusNormal"/>
        <w:spacing w:before="240"/>
        <w:ind w:firstLine="540"/>
        <w:jc w:val="both"/>
      </w:pPr>
      <w:r>
        <w:t>Размеры и порядо</w:t>
      </w:r>
      <w:r>
        <w:t>к возмещения вышеуказанных расходов устанавливаются коллективным договором (при наличии), соглашениями, локальными нормативными актами.</w:t>
      </w:r>
    </w:p>
    <w:p w:rsidR="00000000" w:rsidRDefault="001D1CF4">
      <w:pPr>
        <w:pStyle w:val="ConsPlusNormal"/>
        <w:spacing w:before="240"/>
        <w:ind w:firstLine="540"/>
        <w:jc w:val="both"/>
      </w:pPr>
      <w:r>
        <w:t>3.4. Работник имеет право:</w:t>
      </w:r>
    </w:p>
    <w:p w:rsidR="00000000" w:rsidRDefault="001D1CF4">
      <w:pPr>
        <w:pStyle w:val="ConsPlusNormal"/>
        <w:spacing w:before="240"/>
        <w:ind w:firstLine="540"/>
        <w:jc w:val="both"/>
      </w:pPr>
      <w:r>
        <w:t>3.4.1. На предоставление ему работы, обусловленной настоящим Договором.</w:t>
      </w:r>
    </w:p>
    <w:p w:rsidR="00000000" w:rsidRDefault="001D1CF4">
      <w:pPr>
        <w:pStyle w:val="ConsPlusNormal"/>
        <w:spacing w:before="240"/>
        <w:ind w:firstLine="540"/>
        <w:jc w:val="both"/>
      </w:pPr>
      <w:r>
        <w:t xml:space="preserve">3.4.2. Своевременную и в полном объеме выплату заработной платы в соответствии со своей </w:t>
      </w:r>
      <w:r>
        <w:lastRenderedPageBreak/>
        <w:t>квалификацией, сложностью труда, количеством и качеством выполненной работы.</w:t>
      </w:r>
    </w:p>
    <w:p w:rsidR="00000000" w:rsidRDefault="001D1CF4">
      <w:pPr>
        <w:pStyle w:val="ConsPlusNormal"/>
        <w:spacing w:before="240"/>
        <w:ind w:firstLine="540"/>
        <w:jc w:val="both"/>
      </w:pPr>
      <w:r>
        <w:t>3.4.3. Отдых, обеспечиваемый установлением нормальной продолжительности рабочего времени, с</w:t>
      </w:r>
      <w:r>
        <w:t>окращенного рабочего времени для отдельных профессий и категорий работников, предоставлением еженедельных выходных дней, нерабочих праздничных дней, оплачиваемых ежегодных отпусков.</w:t>
      </w:r>
    </w:p>
    <w:p w:rsidR="00000000" w:rsidRDefault="001D1CF4">
      <w:pPr>
        <w:pStyle w:val="ConsPlusNormal"/>
        <w:spacing w:before="240"/>
        <w:ind w:firstLine="540"/>
        <w:jc w:val="both"/>
      </w:pPr>
      <w:r>
        <w:t>3.4.4. Обязательное социальное страхование в случаях, предусмотренных феде</w:t>
      </w:r>
      <w:r>
        <w:t>ральными законами.</w:t>
      </w:r>
    </w:p>
    <w:p w:rsidR="00000000" w:rsidRDefault="001D1CF4">
      <w:pPr>
        <w:pStyle w:val="ConsPlusNormal"/>
        <w:spacing w:before="240"/>
        <w:ind w:firstLine="540"/>
        <w:jc w:val="both"/>
      </w:pPr>
      <w:r>
        <w:t xml:space="preserve">3.4.5. Изменение и расторжение Договора в порядке и на условиях, которые установлены Трудовым </w:t>
      </w:r>
      <w:hyperlink r:id="rId7" w:history="1">
        <w:r>
          <w:rPr>
            <w:color w:val="0000FF"/>
          </w:rPr>
          <w:t>кодексом</w:t>
        </w:r>
      </w:hyperlink>
      <w:r>
        <w:t xml:space="preserve"> Российской Федерации, иными федеральными зако</w:t>
      </w:r>
      <w:r>
        <w:t>нами.</w:t>
      </w:r>
    </w:p>
    <w:p w:rsidR="00000000" w:rsidRDefault="001D1CF4">
      <w:pPr>
        <w:pStyle w:val="ConsPlusNormal"/>
        <w:spacing w:before="240"/>
        <w:ind w:firstLine="540"/>
        <w:jc w:val="both"/>
      </w:pPr>
      <w:r>
        <w:t xml:space="preserve">3.4.6. Участие в управлении организацией в предусмотренных Трудовым </w:t>
      </w:r>
      <w:hyperlink r:id="rId8" w:history="1">
        <w:r>
          <w:rPr>
            <w:color w:val="0000FF"/>
          </w:rPr>
          <w:t>кодексом</w:t>
        </w:r>
      </w:hyperlink>
      <w:r>
        <w:t xml:space="preserve"> Российской Федерации, иными федеральными законами и коллективным договором (при нали</w:t>
      </w:r>
      <w:r>
        <w:t>чии) формах.</w:t>
      </w:r>
    </w:p>
    <w:p w:rsidR="00000000" w:rsidRDefault="001D1CF4">
      <w:pPr>
        <w:pStyle w:val="ConsPlusNormal"/>
        <w:spacing w:before="240"/>
        <w:ind w:firstLine="540"/>
        <w:jc w:val="both"/>
      </w:pPr>
      <w:r>
        <w:t>3.4.7. Рабочее место, соответствующее государственным нормативным требованиям охраны труда и условиям, предусмотренным коллективным договором.</w:t>
      </w:r>
    </w:p>
    <w:p w:rsidR="00000000" w:rsidRDefault="001D1CF4">
      <w:pPr>
        <w:pStyle w:val="ConsPlusNormal"/>
        <w:spacing w:before="240"/>
        <w:ind w:firstLine="540"/>
        <w:jc w:val="both"/>
      </w:pPr>
      <w:r>
        <w:t>3.4.8. Полную достоверную информацию об условиях труда и требованиях охраны труда на рабочем месте.</w:t>
      </w:r>
    </w:p>
    <w:p w:rsidR="00000000" w:rsidRDefault="001D1CF4">
      <w:pPr>
        <w:pStyle w:val="ConsPlusNormal"/>
        <w:spacing w:before="240"/>
        <w:ind w:firstLine="540"/>
        <w:jc w:val="both"/>
      </w:pPr>
      <w:r>
        <w:t xml:space="preserve">3.4.9. Профессиональную подготовку, переподготовку и повышение своей квалификации в порядке, установленном Трудовым </w:t>
      </w:r>
      <w:hyperlink r:id="rId9" w:history="1">
        <w:r>
          <w:rPr>
            <w:color w:val="0000FF"/>
          </w:rPr>
          <w:t>кодексом</w:t>
        </w:r>
      </w:hyperlink>
      <w:r>
        <w:t xml:space="preserve"> Российской Федерации, иными федеральными з</w:t>
      </w:r>
      <w:r>
        <w:t>аконами.</w:t>
      </w:r>
    </w:p>
    <w:p w:rsidR="00000000" w:rsidRDefault="001D1CF4">
      <w:pPr>
        <w:pStyle w:val="ConsPlusNormal"/>
        <w:spacing w:before="240"/>
        <w:ind w:firstLine="540"/>
        <w:jc w:val="both"/>
      </w:pPr>
      <w:r>
        <w:t>3.4.10. Объединение, включая право на создание профессиональных союзов и вступление в них для защиты своих трудовых прав, свобод и законных интересов.</w:t>
      </w:r>
    </w:p>
    <w:p w:rsidR="00000000" w:rsidRDefault="001D1CF4">
      <w:pPr>
        <w:pStyle w:val="ConsPlusNormal"/>
        <w:spacing w:before="240"/>
        <w:ind w:firstLine="540"/>
        <w:jc w:val="both"/>
      </w:pPr>
      <w:r>
        <w:t xml:space="preserve">3.4.11. Ведение коллективных переговоров и заключение коллективных договоров и соглашений через </w:t>
      </w:r>
      <w:r>
        <w:t>своих представителей, а также на информацию о выполнении коллективного договора, соглашений.</w:t>
      </w:r>
    </w:p>
    <w:p w:rsidR="00000000" w:rsidRDefault="001D1CF4">
      <w:pPr>
        <w:pStyle w:val="ConsPlusNormal"/>
        <w:spacing w:before="240"/>
        <w:ind w:firstLine="540"/>
        <w:jc w:val="both"/>
      </w:pPr>
      <w:r>
        <w:t>3.4.12. Защиту своих трудовых прав, свобод и законных интересов всеми не запрещенными законом способами.</w:t>
      </w:r>
    </w:p>
    <w:p w:rsidR="00000000" w:rsidRDefault="001D1CF4">
      <w:pPr>
        <w:pStyle w:val="ConsPlusNormal"/>
        <w:spacing w:before="240"/>
        <w:ind w:firstLine="540"/>
        <w:jc w:val="both"/>
      </w:pPr>
      <w:r>
        <w:t xml:space="preserve">3.4.13. Разрешение индивидуальных и коллективных трудовых </w:t>
      </w:r>
      <w:r>
        <w:t xml:space="preserve">споров, включая право на забастовку, в порядке, установленном Трудовым </w:t>
      </w:r>
      <w:hyperlink r:id="rId10" w:history="1">
        <w:r>
          <w:rPr>
            <w:color w:val="0000FF"/>
          </w:rPr>
          <w:t>кодексом</w:t>
        </w:r>
      </w:hyperlink>
      <w:r>
        <w:t xml:space="preserve"> Российской Федерации, иными федеральными законами.</w:t>
      </w:r>
    </w:p>
    <w:p w:rsidR="00000000" w:rsidRDefault="001D1CF4">
      <w:pPr>
        <w:pStyle w:val="ConsPlusNormal"/>
        <w:spacing w:before="240"/>
        <w:ind w:firstLine="540"/>
        <w:jc w:val="both"/>
      </w:pPr>
      <w:r>
        <w:t>3.4.14. Возмещение вреда, причиненно</w:t>
      </w:r>
      <w:r>
        <w:t xml:space="preserve">го ему в связи с исполнением трудовых обязанностей, и компенсацию морального вреда в порядке, установленном Трудовым </w:t>
      </w:r>
      <w:hyperlink r:id="rId11" w:history="1">
        <w:r>
          <w:rPr>
            <w:color w:val="0000FF"/>
          </w:rPr>
          <w:t>кодексом</w:t>
        </w:r>
      </w:hyperlink>
      <w:r>
        <w:t xml:space="preserve"> Российской Федерации, иными федеральными </w:t>
      </w:r>
      <w:r>
        <w:t>законами.</w:t>
      </w:r>
    </w:p>
    <w:p w:rsidR="00000000" w:rsidRDefault="001D1CF4">
      <w:pPr>
        <w:pStyle w:val="ConsPlusNormal"/>
        <w:spacing w:before="240"/>
        <w:ind w:firstLine="540"/>
        <w:jc w:val="both"/>
      </w:pPr>
      <w:proofErr w:type="gramStart"/>
      <w:r>
        <w:t>(Вариант:</w:t>
      </w:r>
      <w:proofErr w:type="gramEnd"/>
    </w:p>
    <w:p w:rsidR="00000000" w:rsidRDefault="001D1CF4">
      <w:pPr>
        <w:pStyle w:val="ConsPlusNormal"/>
        <w:spacing w:before="240"/>
        <w:ind w:firstLine="540"/>
        <w:jc w:val="both"/>
      </w:pPr>
      <w:r>
        <w:t xml:space="preserve">3.4.15. </w:t>
      </w:r>
      <w:proofErr w:type="gramStart"/>
      <w:r>
        <w:t xml:space="preserve">Бесплатное обеспечение специальной одеждой, специальной обувью и другими средствами индивидуальной защиты в соответствии с установленными нормами трудового </w:t>
      </w:r>
      <w:r>
        <w:lastRenderedPageBreak/>
        <w:t xml:space="preserve">законодательства Российской Федерации </w:t>
      </w:r>
      <w:hyperlink w:anchor="Par298" w:tooltip="&lt;7&gt; Согласно ст. 221 Трудового кодекса Российской Федерации на работах с вредными и (или) опасными условиями труда, а также на работах, выполняемых в особых температурных условиях или связанных с загрязнением, работникам бесплатно выдаются прошедшие обязательную сертификацию или декларирование соответствия специальная одежда, специальная обувь и другие средства индивидуальной защиты, а также смывающие и (или) обезвреживающие средства в соответствии с типовыми нормами, которые устанавливаются в порядке, о..." w:history="1">
        <w:r>
          <w:rPr>
            <w:color w:val="0000FF"/>
          </w:rPr>
          <w:t>&lt;7&gt;</w:t>
        </w:r>
      </w:hyperlink>
      <w:r>
        <w:t>.)</w:t>
      </w:r>
      <w:proofErr w:type="gramEnd"/>
    </w:p>
    <w:p w:rsidR="00000000" w:rsidRDefault="001D1CF4">
      <w:pPr>
        <w:pStyle w:val="ConsPlusNormal"/>
        <w:ind w:firstLine="540"/>
        <w:jc w:val="both"/>
      </w:pPr>
    </w:p>
    <w:p w:rsidR="00000000" w:rsidRDefault="001D1CF4">
      <w:pPr>
        <w:pStyle w:val="ConsPlusNormal"/>
        <w:ind w:firstLine="540"/>
        <w:jc w:val="both"/>
      </w:pPr>
      <w:r>
        <w:t>3.4.16. Иные права, установленные действующим законодательством Российской Федерации.</w:t>
      </w:r>
    </w:p>
    <w:p w:rsidR="00000000" w:rsidRDefault="001D1CF4">
      <w:pPr>
        <w:pStyle w:val="ConsPlusNormal"/>
        <w:ind w:firstLine="540"/>
        <w:jc w:val="both"/>
      </w:pPr>
    </w:p>
    <w:p w:rsidR="00000000" w:rsidRDefault="001D1CF4">
      <w:pPr>
        <w:pStyle w:val="ConsPlusNormal"/>
        <w:jc w:val="center"/>
        <w:outlineLvl w:val="0"/>
      </w:pPr>
      <w:r>
        <w:t>4. Права и обязанности Работодателя</w:t>
      </w:r>
    </w:p>
    <w:p w:rsidR="00000000" w:rsidRDefault="001D1CF4">
      <w:pPr>
        <w:pStyle w:val="ConsPlusNormal"/>
        <w:ind w:firstLine="540"/>
        <w:jc w:val="both"/>
      </w:pPr>
    </w:p>
    <w:p w:rsidR="00000000" w:rsidRDefault="001D1CF4">
      <w:pPr>
        <w:pStyle w:val="ConsPlusNormal"/>
        <w:ind w:firstLine="540"/>
        <w:jc w:val="both"/>
      </w:pPr>
      <w:r>
        <w:t>4.1. Работодатель имеет право:</w:t>
      </w:r>
    </w:p>
    <w:p w:rsidR="00000000" w:rsidRDefault="001D1CF4">
      <w:pPr>
        <w:pStyle w:val="ConsPlusNormal"/>
        <w:spacing w:before="240"/>
        <w:ind w:firstLine="540"/>
        <w:jc w:val="both"/>
      </w:pPr>
      <w:r>
        <w:t>4.1.1. Требовать от Работника исполнения трудовых обязанностей и бережного отношения к имуществу Ра</w:t>
      </w:r>
      <w:r>
        <w:t>ботодателя (в том числе к имуществу третьих лиц, находящемуся у Работодателя, если Работодатель несет ответственность за сохранность этого имущества) и других работников, соблюдения Правил внутреннего трудового распорядка.</w:t>
      </w:r>
    </w:p>
    <w:p w:rsidR="00000000" w:rsidRDefault="001D1CF4">
      <w:pPr>
        <w:pStyle w:val="ConsPlusNormal"/>
        <w:spacing w:before="240"/>
        <w:ind w:firstLine="540"/>
        <w:jc w:val="both"/>
      </w:pPr>
      <w:r>
        <w:t>4.1.2. Принимать локальные нормат</w:t>
      </w:r>
      <w:r>
        <w:t>ивные акты.</w:t>
      </w:r>
    </w:p>
    <w:p w:rsidR="00000000" w:rsidRDefault="001D1CF4">
      <w:pPr>
        <w:pStyle w:val="ConsPlusNormal"/>
        <w:spacing w:before="240"/>
        <w:ind w:firstLine="540"/>
        <w:jc w:val="both"/>
      </w:pPr>
      <w:r>
        <w:t xml:space="preserve">4.1.3. Изменять и расторгать Договор с Работником в порядке и на условиях, которые установлены Трудовым </w:t>
      </w:r>
      <w:hyperlink r:id="rId12" w:history="1">
        <w:r>
          <w:rPr>
            <w:color w:val="0000FF"/>
          </w:rPr>
          <w:t>кодексом</w:t>
        </w:r>
      </w:hyperlink>
      <w:r>
        <w:t xml:space="preserve"> Российской Федерации, иными федеральными з</w:t>
      </w:r>
      <w:r>
        <w:t>аконами.</w:t>
      </w:r>
    </w:p>
    <w:p w:rsidR="00000000" w:rsidRDefault="001D1CF4">
      <w:pPr>
        <w:pStyle w:val="ConsPlusNormal"/>
        <w:spacing w:before="240"/>
        <w:ind w:firstLine="540"/>
        <w:jc w:val="both"/>
      </w:pPr>
      <w:r>
        <w:t>4.1.4. Поощрять Работника за добросовестный эффективный труд в порядке и размерах, предусмотренных настоящим Договором, а также условиями действующего законодательства Российской Федерации.</w:t>
      </w:r>
    </w:p>
    <w:p w:rsidR="00000000" w:rsidRDefault="001D1CF4">
      <w:pPr>
        <w:pStyle w:val="ConsPlusNormal"/>
        <w:spacing w:before="240"/>
        <w:ind w:firstLine="540"/>
        <w:jc w:val="both"/>
      </w:pPr>
      <w:r>
        <w:t>4.1.5. Привлекать Работника к дисциплинарной и материальн</w:t>
      </w:r>
      <w:r>
        <w:t>ой ответственности в случаях, предусмотренных действующим законодательством Российской Федерации.</w:t>
      </w:r>
    </w:p>
    <w:p w:rsidR="00000000" w:rsidRDefault="001D1CF4">
      <w:pPr>
        <w:pStyle w:val="ConsPlusNormal"/>
        <w:spacing w:before="240"/>
        <w:ind w:firstLine="540"/>
        <w:jc w:val="both"/>
      </w:pPr>
      <w:r>
        <w:t>4.1.6. Проводить в соответствии с Положением об аттестации аттестацию Работника с целью выявления реального уровня профессиональной компетенции Работника.</w:t>
      </w:r>
    </w:p>
    <w:p w:rsidR="00000000" w:rsidRDefault="001D1CF4">
      <w:pPr>
        <w:pStyle w:val="ConsPlusNormal"/>
        <w:spacing w:before="240"/>
        <w:ind w:firstLine="540"/>
        <w:jc w:val="both"/>
      </w:pPr>
      <w:r>
        <w:t>4.1.7. Проводить в соответствии с Положением об оценке эффективности труда оценку эффективности деятельности Работника.</w:t>
      </w:r>
    </w:p>
    <w:p w:rsidR="00000000" w:rsidRDefault="001D1CF4">
      <w:pPr>
        <w:pStyle w:val="ConsPlusNormal"/>
        <w:spacing w:before="240"/>
        <w:ind w:firstLine="540"/>
        <w:jc w:val="both"/>
      </w:pPr>
      <w:r>
        <w:t>4.1.8. С согласия Работника привлекать его к выполнению отдельных поручений, не входящих в должностные обязанности Работника.</w:t>
      </w:r>
    </w:p>
    <w:p w:rsidR="00000000" w:rsidRDefault="001D1CF4">
      <w:pPr>
        <w:pStyle w:val="ConsPlusNormal"/>
        <w:spacing w:before="240"/>
        <w:ind w:firstLine="540"/>
        <w:jc w:val="both"/>
      </w:pPr>
      <w:r>
        <w:t>4.1.9. С с</w:t>
      </w:r>
      <w:r>
        <w:t>огласия Работника привлекать его к выполнению дополнительной работы по другой или такой же профессии (должности) за дополнительную плату.</w:t>
      </w:r>
    </w:p>
    <w:p w:rsidR="00000000" w:rsidRDefault="001D1CF4">
      <w:pPr>
        <w:pStyle w:val="ConsPlusNormal"/>
        <w:spacing w:before="240"/>
        <w:ind w:firstLine="540"/>
        <w:jc w:val="both"/>
      </w:pPr>
      <w:r>
        <w:t>4.1.10. Осуществлять иные права, предоставленные действующим законодательством Российской Федерации, локальными нормат</w:t>
      </w:r>
      <w:r>
        <w:t>ивными актами.</w:t>
      </w:r>
    </w:p>
    <w:p w:rsidR="00000000" w:rsidRDefault="001D1CF4">
      <w:pPr>
        <w:pStyle w:val="ConsPlusNormal"/>
        <w:spacing w:before="240"/>
        <w:ind w:firstLine="540"/>
        <w:jc w:val="both"/>
      </w:pPr>
      <w:r>
        <w:t>4.2. Работодатель обязуется:</w:t>
      </w:r>
    </w:p>
    <w:p w:rsidR="00000000" w:rsidRDefault="001D1CF4">
      <w:pPr>
        <w:pStyle w:val="ConsPlusNormal"/>
        <w:spacing w:before="240"/>
        <w:ind w:firstLine="540"/>
        <w:jc w:val="both"/>
      </w:pPr>
      <w:r>
        <w:t>4.2.1. Предоставить Работнику работу в соответствии с условиями настоящего Договора. Работодатель вправе требовать от Работника выполнения обязанностей (работ), не обусловленных настоящим Договором, только в случ</w:t>
      </w:r>
      <w:r>
        <w:t>аях, предусмотренных действующим законодательством Российской Федерации.</w:t>
      </w:r>
    </w:p>
    <w:p w:rsidR="00000000" w:rsidRDefault="001D1CF4">
      <w:pPr>
        <w:pStyle w:val="ConsPlusNormal"/>
        <w:spacing w:before="240"/>
        <w:ind w:firstLine="540"/>
        <w:jc w:val="both"/>
      </w:pPr>
      <w:r>
        <w:t>4.2.2. Обеспечить безопасные условия работы в соответствии с требованиями Правил техники безопасности и действующего законодательства Российской Федерации.</w:t>
      </w:r>
    </w:p>
    <w:p w:rsidR="00000000" w:rsidRDefault="001D1CF4">
      <w:pPr>
        <w:pStyle w:val="ConsPlusNormal"/>
        <w:spacing w:before="240"/>
        <w:ind w:firstLine="540"/>
        <w:jc w:val="both"/>
      </w:pPr>
      <w:r>
        <w:lastRenderedPageBreak/>
        <w:t>4.2.3. Оплачивать труд Рабо</w:t>
      </w:r>
      <w:r>
        <w:t xml:space="preserve">тника, выплачивать премии, вознаграждения, производить иные выплаты в порядке и размере, </w:t>
      </w:r>
      <w:proofErr w:type="gramStart"/>
      <w:r>
        <w:t>установленных</w:t>
      </w:r>
      <w:proofErr w:type="gramEnd"/>
      <w:r>
        <w:t xml:space="preserve"> </w:t>
      </w:r>
      <w:hyperlink w:anchor="Par142" w:tooltip="5. Условия оплаты труда Работника" w:history="1">
        <w:r>
          <w:rPr>
            <w:color w:val="0000FF"/>
          </w:rPr>
          <w:t>разд. 5</w:t>
        </w:r>
      </w:hyperlink>
      <w:r>
        <w:t xml:space="preserve"> настоящего Договора.</w:t>
      </w:r>
    </w:p>
    <w:p w:rsidR="00000000" w:rsidRDefault="001D1CF4">
      <w:pPr>
        <w:pStyle w:val="ConsPlusNormal"/>
        <w:spacing w:before="240"/>
        <w:ind w:firstLine="540"/>
        <w:jc w:val="both"/>
      </w:pPr>
      <w:r>
        <w:t>4.2.4. Осуществлять обязательное социальное страхование Работн</w:t>
      </w:r>
      <w:r>
        <w:t>ика от несчастных случаев на производстве и профессиональных заболеваний.</w:t>
      </w:r>
    </w:p>
    <w:p w:rsidR="00000000" w:rsidRDefault="001D1CF4">
      <w:pPr>
        <w:pStyle w:val="ConsPlusNormal"/>
        <w:spacing w:before="240"/>
        <w:ind w:firstLine="540"/>
        <w:jc w:val="both"/>
      </w:pPr>
      <w:r>
        <w:t>4.2.5. Оплачивать в случае производственной необходимости в целях повышения квалификации Работника его обучение.</w:t>
      </w:r>
    </w:p>
    <w:p w:rsidR="00000000" w:rsidRDefault="001D1CF4">
      <w:pPr>
        <w:pStyle w:val="ConsPlusNormal"/>
        <w:spacing w:before="240"/>
        <w:ind w:firstLine="540"/>
        <w:jc w:val="both"/>
      </w:pPr>
      <w:r>
        <w:t>4.2.6. Оплачивать услуги, предоставленные Работнику оператором мобиль</w:t>
      </w:r>
      <w:r>
        <w:t>ной связи, необходимые для осуществления трудовой деятельности.</w:t>
      </w:r>
    </w:p>
    <w:p w:rsidR="00000000" w:rsidRDefault="001D1CF4">
      <w:pPr>
        <w:pStyle w:val="ConsPlusNormal"/>
        <w:spacing w:before="240"/>
        <w:ind w:firstLine="540"/>
        <w:jc w:val="both"/>
      </w:pPr>
      <w:r>
        <w:t>4.2.7. Ознакомить Работника с требованиями охраны труда и Правилами внутреннего трудового распорядка.</w:t>
      </w:r>
    </w:p>
    <w:p w:rsidR="00000000" w:rsidRDefault="001D1CF4">
      <w:pPr>
        <w:pStyle w:val="ConsPlusNormal"/>
        <w:spacing w:before="240"/>
        <w:ind w:firstLine="540"/>
        <w:jc w:val="both"/>
      </w:pPr>
      <w:r>
        <w:t xml:space="preserve">4.2.8. Выполнять иные обязанности, предусмотренные Трудовым </w:t>
      </w:r>
      <w:hyperlink r:id="rId13" w:history="1">
        <w:r>
          <w:rPr>
            <w:color w:val="0000FF"/>
          </w:rPr>
          <w:t>кодексом</w:t>
        </w:r>
      </w:hyperlink>
      <w:r>
        <w:t xml:space="preserve"> Российской Федерации.</w:t>
      </w:r>
    </w:p>
    <w:p w:rsidR="00000000" w:rsidRDefault="001D1CF4">
      <w:pPr>
        <w:pStyle w:val="ConsPlusNormal"/>
        <w:spacing w:before="240"/>
        <w:ind w:firstLine="540"/>
        <w:jc w:val="both"/>
      </w:pPr>
      <w:r>
        <w:t>4.2.9. Обеспечивать Работнику равную плату за труд равной ценности.</w:t>
      </w:r>
    </w:p>
    <w:p w:rsidR="00000000" w:rsidRDefault="001D1CF4">
      <w:pPr>
        <w:pStyle w:val="ConsPlusNormal"/>
        <w:spacing w:before="240"/>
        <w:ind w:firstLine="540"/>
        <w:jc w:val="both"/>
      </w:pPr>
      <w:r>
        <w:t>4.2.10. Обеспечить обучение Работника безопасным методам и приемам выполнения работ со стажировкой</w:t>
      </w:r>
      <w:r>
        <w:t xml:space="preserve"> на рабочем месте и сдачей экзаменов и проведение его периодического обучения охране труда и проверку знаний требований охраны труда в период работы.</w:t>
      </w:r>
    </w:p>
    <w:p w:rsidR="00000000" w:rsidRDefault="001D1CF4">
      <w:pPr>
        <w:pStyle w:val="ConsPlusNormal"/>
        <w:spacing w:before="240"/>
        <w:ind w:firstLine="540"/>
        <w:jc w:val="both"/>
      </w:pPr>
      <w:r>
        <w:t>4.2.11. Вести коллективные переговоры, а также заключать коллективный договор в порядке, установленном Тру</w:t>
      </w:r>
      <w:r>
        <w:t xml:space="preserve">довым </w:t>
      </w:r>
      <w:hyperlink r:id="rId14" w:history="1">
        <w:r>
          <w:rPr>
            <w:color w:val="0000FF"/>
          </w:rPr>
          <w:t>кодексом</w:t>
        </w:r>
      </w:hyperlink>
      <w:r>
        <w:t xml:space="preserve"> Российской Федерации.</w:t>
      </w:r>
    </w:p>
    <w:p w:rsidR="00000000" w:rsidRDefault="001D1CF4">
      <w:pPr>
        <w:pStyle w:val="ConsPlusNormal"/>
        <w:spacing w:before="240"/>
        <w:ind w:firstLine="540"/>
        <w:jc w:val="both"/>
      </w:pPr>
      <w:r>
        <w:t>4.2.12. Предоставлять представителям Работника полную и достоверную информацию, необходимую для заключения коллективного договора,</w:t>
      </w:r>
      <w:r>
        <w:t xml:space="preserve"> соглашения и </w:t>
      </w:r>
      <w:proofErr w:type="gramStart"/>
      <w:r>
        <w:t>контроля за</w:t>
      </w:r>
      <w:proofErr w:type="gramEnd"/>
      <w:r>
        <w:t xml:space="preserve"> их выполнением.</w:t>
      </w:r>
    </w:p>
    <w:p w:rsidR="00000000" w:rsidRDefault="001D1CF4">
      <w:pPr>
        <w:pStyle w:val="ConsPlusNormal"/>
        <w:spacing w:before="240"/>
        <w:ind w:firstLine="540"/>
        <w:jc w:val="both"/>
      </w:pPr>
      <w:r>
        <w:t xml:space="preserve">4.2.13. </w:t>
      </w:r>
      <w:proofErr w:type="gramStart"/>
      <w:r>
        <w:t xml:space="preserve">Своевременно выполнять предписания федерального органа исполнительной власти, уполномоченного на проведение государственного надзора и контроля над соблюдением трудового законодательства и иных нормативных </w:t>
      </w:r>
      <w:r>
        <w:t>правовых актов, содержащих нормы трудового права, других федеральных органов исполнительной власти, осуществляющих функции по контролю и надзору в установленной сфере деятельности, уплачивать штрафы, наложенные за нарушения трудового законодательства и ины</w:t>
      </w:r>
      <w:r>
        <w:t>х нормативных правовых актов, содержащих нормы трудового права.</w:t>
      </w:r>
      <w:proofErr w:type="gramEnd"/>
    </w:p>
    <w:p w:rsidR="00000000" w:rsidRDefault="001D1CF4">
      <w:pPr>
        <w:pStyle w:val="ConsPlusNormal"/>
        <w:spacing w:before="240"/>
        <w:ind w:firstLine="540"/>
        <w:jc w:val="both"/>
      </w:pPr>
      <w:r>
        <w:t>4.2.14. Рассматривать представления соответствующих профсоюзных органов, иных избранных работниками представителей о выявленных нарушениях трудового законодательства и иных актов, содержащих н</w:t>
      </w:r>
      <w:r>
        <w:t>ормы трудового права, принимать меры по устранению выявленных нарушений и сообщать о принятых мерах указанным органам и представителям.</w:t>
      </w:r>
    </w:p>
    <w:p w:rsidR="00000000" w:rsidRDefault="001D1CF4">
      <w:pPr>
        <w:pStyle w:val="ConsPlusNormal"/>
        <w:spacing w:before="240"/>
        <w:ind w:firstLine="540"/>
        <w:jc w:val="both"/>
      </w:pPr>
      <w:r>
        <w:t xml:space="preserve">4.2.15. Создавать условия, обеспечивающие участие Работника в управлении организацией в предусмотренных Трудовым </w:t>
      </w:r>
      <w:hyperlink r:id="rId15" w:history="1">
        <w:r>
          <w:rPr>
            <w:color w:val="0000FF"/>
          </w:rPr>
          <w:t>кодексом</w:t>
        </w:r>
      </w:hyperlink>
      <w:r>
        <w:t xml:space="preserve"> Российской Федерации, иными федеральными законами и коллективным договором (при наличии) формах.</w:t>
      </w:r>
    </w:p>
    <w:p w:rsidR="00000000" w:rsidRDefault="001D1CF4">
      <w:pPr>
        <w:pStyle w:val="ConsPlusNormal"/>
        <w:spacing w:before="240"/>
        <w:ind w:firstLine="540"/>
        <w:jc w:val="both"/>
      </w:pPr>
      <w:r>
        <w:t xml:space="preserve">4.2.16. Возмещать вред, причиненный Работнику в связи с исполнением </w:t>
      </w:r>
      <w:r>
        <w:t xml:space="preserve">трудовых </w:t>
      </w:r>
      <w:r>
        <w:lastRenderedPageBreak/>
        <w:t xml:space="preserve">обязанностей, а также компенсировать моральный вред в порядке и на условиях, которые установлены Трудовым </w:t>
      </w:r>
      <w:hyperlink r:id="rId16" w:history="1">
        <w:r>
          <w:rPr>
            <w:color w:val="0000FF"/>
          </w:rPr>
          <w:t>кодексом</w:t>
        </w:r>
      </w:hyperlink>
      <w:r>
        <w:t xml:space="preserve"> Российской Федерации, другими федеральными </w:t>
      </w:r>
      <w:r>
        <w:t>законами и иными нормативными правовыми актами Российской Федерации.</w:t>
      </w:r>
    </w:p>
    <w:p w:rsidR="00000000" w:rsidRDefault="001D1CF4">
      <w:pPr>
        <w:pStyle w:val="ConsPlusNormal"/>
        <w:spacing w:before="240"/>
        <w:ind w:firstLine="540"/>
        <w:jc w:val="both"/>
      </w:pPr>
      <w:r>
        <w:t>4.2.17. Соблюдать законы и иные нормативные правовые акты, локальные нормативные акты, условия настоящего Договора.</w:t>
      </w:r>
    </w:p>
    <w:p w:rsidR="00000000" w:rsidRDefault="001D1CF4">
      <w:pPr>
        <w:pStyle w:val="ConsPlusNormal"/>
        <w:spacing w:before="240"/>
        <w:ind w:firstLine="540"/>
        <w:jc w:val="both"/>
      </w:pPr>
      <w:r>
        <w:t>4.2.18. Выплачивать своевременно и в полном размере причитающуюся Работ</w:t>
      </w:r>
      <w:r>
        <w:t xml:space="preserve">нику заработную плату, а также осуществлять иные выплаты в сроки, установленные в соответствии с Трудовым </w:t>
      </w:r>
      <w:hyperlink r:id="rId17" w:history="1">
        <w:r>
          <w:rPr>
            <w:color w:val="0000FF"/>
          </w:rPr>
          <w:t>кодексом</w:t>
        </w:r>
      </w:hyperlink>
      <w:r>
        <w:t xml:space="preserve"> Российской Федерации, коллективным договором (при на</w:t>
      </w:r>
      <w:r>
        <w:t>личии), Правилами внутреннего трудового распорядка.</w:t>
      </w:r>
    </w:p>
    <w:p w:rsidR="00000000" w:rsidRDefault="001D1CF4">
      <w:pPr>
        <w:pStyle w:val="ConsPlusNormal"/>
        <w:spacing w:before="240"/>
        <w:ind w:firstLine="540"/>
        <w:jc w:val="both"/>
      </w:pPr>
      <w:r>
        <w:t>4.2.19. Ознакомить Работника со всеми локальными нормативными актами, имеющими отношение к профессиональной деятельности Работника.</w:t>
      </w:r>
    </w:p>
    <w:p w:rsidR="00000000" w:rsidRDefault="001D1CF4">
      <w:pPr>
        <w:pStyle w:val="ConsPlusNormal"/>
        <w:spacing w:before="240"/>
        <w:ind w:firstLine="540"/>
        <w:jc w:val="both"/>
      </w:pPr>
      <w:r>
        <w:t>4.2.20. Обеспечить обучение Работника безопасным методам и приемам выпол</w:t>
      </w:r>
      <w:r>
        <w:t>нения работ со стажировкой на рабочем месте и сдачей экзаменов и проведение его периодического обучения охране труда и проверку знаний требований охраны труда в период работы.</w:t>
      </w:r>
    </w:p>
    <w:p w:rsidR="00000000" w:rsidRDefault="001D1CF4">
      <w:pPr>
        <w:pStyle w:val="ConsPlusNormal"/>
        <w:spacing w:before="240"/>
        <w:ind w:firstLine="540"/>
        <w:jc w:val="both"/>
      </w:pPr>
      <w:proofErr w:type="gramStart"/>
      <w:r>
        <w:t>(Вариант:</w:t>
      </w:r>
      <w:proofErr w:type="gramEnd"/>
    </w:p>
    <w:p w:rsidR="00000000" w:rsidRDefault="001D1CF4">
      <w:pPr>
        <w:pStyle w:val="ConsPlusNormal"/>
        <w:spacing w:before="240"/>
        <w:ind w:firstLine="540"/>
        <w:jc w:val="both"/>
      </w:pPr>
      <w:r>
        <w:t>4.2.21. Бесплатно выдать Работнику сертифицированную специальную одежд</w:t>
      </w:r>
      <w:r>
        <w:t xml:space="preserve">у, специальную обувь и другие средства индивидуальной защиты в соответствии с типовыми нормами, которые устанавливаются в порядке, определяемом Правительством Российской Федерации </w:t>
      </w:r>
      <w:hyperlink w:anchor="Par298" w:tooltip="&lt;7&gt; Согласно ст. 221 Трудового кодекса Российской Федерации на работах с вредными и (или) опасными условиями труда, а также на работах, выполняемых в особых температурных условиях или связанных с загрязнением, работникам бесплатно выдаются прошедшие обязательную сертификацию или декларирование соответствия специальная одежда, специальная обувь и другие средства индивидуальной защиты, а также смывающие и (или) обезвреживающие средства в соответствии с типовыми нормами, которые устанавливаются в порядке, о..." w:history="1">
        <w:r>
          <w:rPr>
            <w:color w:val="0000FF"/>
          </w:rPr>
          <w:t>&lt;7&gt;</w:t>
        </w:r>
      </w:hyperlink>
      <w:r>
        <w:t>, а также обеспечить их хранение, стирку, су</w:t>
      </w:r>
      <w:r>
        <w:t>шку, ремонт и замену.</w:t>
      </w:r>
    </w:p>
    <w:p w:rsidR="00000000" w:rsidRDefault="001D1CF4">
      <w:pPr>
        <w:pStyle w:val="ConsPlusNormal"/>
        <w:spacing w:before="240"/>
        <w:ind w:firstLine="540"/>
        <w:jc w:val="both"/>
      </w:pPr>
      <w:r>
        <w:t xml:space="preserve">4.2.22. Бесплатно обеспечить Работника необходимым количеством следующих смывающих и (или) обезвреживающих веществ </w:t>
      </w:r>
      <w:hyperlink w:anchor="Par298" w:tooltip="&lt;7&gt; Согласно ст. 221 Трудового кодекса Российской Федерации на работах с вредными и (или) опасными условиями труда, а также на работах, выполняемых в особых температурных условиях или связанных с загрязнением, работникам бесплатно выдаются прошедшие обязательную сертификацию или декларирование соответствия специальная одежда, специальная обувь и другие средства индивидуальной защиты, а также смывающие и (или) обезвреживающие средства в соответствии с типовыми нормами, которые устанавливаются в порядке, о..." w:history="1">
        <w:r>
          <w:rPr>
            <w:color w:val="0000FF"/>
          </w:rPr>
          <w:t>&lt;7&gt;</w:t>
        </w:r>
      </w:hyperlink>
      <w:r>
        <w:t>:</w:t>
      </w:r>
    </w:p>
    <w:p w:rsidR="00000000" w:rsidRDefault="001D1CF4">
      <w:pPr>
        <w:pStyle w:val="ConsPlusNormal"/>
        <w:spacing w:before="240"/>
        <w:ind w:firstLine="540"/>
        <w:jc w:val="both"/>
      </w:pPr>
      <w:r>
        <w:t>- _______________________;</w:t>
      </w:r>
    </w:p>
    <w:p w:rsidR="00000000" w:rsidRDefault="001D1CF4">
      <w:pPr>
        <w:pStyle w:val="ConsPlusNormal"/>
        <w:spacing w:before="240"/>
        <w:ind w:firstLine="540"/>
        <w:jc w:val="both"/>
      </w:pPr>
      <w:r>
        <w:t>- _______________________;</w:t>
      </w:r>
    </w:p>
    <w:p w:rsidR="00000000" w:rsidRDefault="001D1CF4">
      <w:pPr>
        <w:pStyle w:val="ConsPlusNormal"/>
        <w:spacing w:before="240"/>
        <w:ind w:firstLine="540"/>
        <w:jc w:val="both"/>
      </w:pPr>
      <w:r>
        <w:t>- _______________________.)</w:t>
      </w:r>
    </w:p>
    <w:p w:rsidR="00000000" w:rsidRDefault="001D1CF4">
      <w:pPr>
        <w:pStyle w:val="ConsPlusNormal"/>
        <w:ind w:firstLine="540"/>
        <w:jc w:val="both"/>
      </w:pPr>
    </w:p>
    <w:p w:rsidR="00000000" w:rsidRDefault="001D1CF4">
      <w:pPr>
        <w:pStyle w:val="ConsPlusNormal"/>
        <w:jc w:val="center"/>
        <w:outlineLvl w:val="0"/>
      </w:pPr>
      <w:bookmarkStart w:id="1" w:name="Par142"/>
      <w:bookmarkEnd w:id="1"/>
      <w:r>
        <w:t>5. Условия оплаты труда Работника</w:t>
      </w:r>
    </w:p>
    <w:p w:rsidR="00000000" w:rsidRDefault="001D1CF4">
      <w:pPr>
        <w:pStyle w:val="ConsPlusNormal"/>
        <w:ind w:firstLine="540"/>
        <w:jc w:val="both"/>
      </w:pPr>
    </w:p>
    <w:p w:rsidR="00000000" w:rsidRDefault="001D1CF4">
      <w:pPr>
        <w:pStyle w:val="ConsPlusNormal"/>
        <w:ind w:firstLine="540"/>
        <w:jc w:val="both"/>
      </w:pPr>
      <w:r>
        <w:t>5.1. За выполнение трудовых обязанностей Работнику устанавливается должностной оклад (тарифная ставка) в размере</w:t>
      </w:r>
      <w:proofErr w:type="gramStart"/>
      <w:r>
        <w:t xml:space="preserve"> _</w:t>
      </w:r>
      <w:r>
        <w:t xml:space="preserve">_____ (___________) </w:t>
      </w:r>
      <w:proofErr w:type="gramEnd"/>
      <w:r>
        <w:t>рублей в месяц.</w:t>
      </w:r>
    </w:p>
    <w:p w:rsidR="00000000" w:rsidRDefault="001D1CF4">
      <w:pPr>
        <w:pStyle w:val="ConsPlusNormal"/>
        <w:spacing w:before="240"/>
        <w:ind w:firstLine="540"/>
        <w:jc w:val="both"/>
      </w:pPr>
      <w:r>
        <w:t>5.2. Работодателем устанавливаются доплаты, надбавки и поощрительные выплаты. Размеры и условия таких доплат, надбавок и поощрительных выплат определены в Положении о премировании Работника (утверждено Работодателем "___</w:t>
      </w:r>
      <w:r>
        <w:t>"________ ___ г.), с которым Работник ознакомлен при подписании настоящего Договора.</w:t>
      </w:r>
    </w:p>
    <w:p w:rsidR="00000000" w:rsidRDefault="001D1CF4">
      <w:pPr>
        <w:pStyle w:val="ConsPlusNormal"/>
        <w:spacing w:before="240"/>
        <w:ind w:firstLine="540"/>
        <w:jc w:val="both"/>
      </w:pPr>
      <w:r>
        <w:t xml:space="preserve">5.3. </w:t>
      </w:r>
      <w:proofErr w:type="gramStart"/>
      <w:r>
        <w:t>В случае выполнения Работником в соответствии с дополнительным соглашением, заключаемым Работодателем и Работником, наряду со своей основной работой дополнительной ра</w:t>
      </w:r>
      <w:r>
        <w:t xml:space="preserve">боты по другой должности или исполнения обязанностей временно отсутствующего работника </w:t>
      </w:r>
      <w:r>
        <w:lastRenderedPageBreak/>
        <w:t>без освобождения от своей основной работы Работнику производится доплата в размере, определяемом Сторонами в дополнительным соглашении.</w:t>
      </w:r>
      <w:proofErr w:type="gramEnd"/>
    </w:p>
    <w:p w:rsidR="00000000" w:rsidRDefault="001D1CF4">
      <w:pPr>
        <w:pStyle w:val="ConsPlusNormal"/>
        <w:spacing w:before="240"/>
        <w:ind w:firstLine="540"/>
        <w:jc w:val="both"/>
      </w:pPr>
      <w:r>
        <w:t>5.4. Сверхурочная работа оплачива</w:t>
      </w:r>
      <w:r>
        <w:t>ется за первые два часа работы в полуторном размере, за последующие часы - в двойном размере. По желанию Работника сверхурочная работа вместо повышенной оплаты может компенсироваться предоставлением дополнительного времени отдыха, но не менее времени, отра</w:t>
      </w:r>
      <w:r>
        <w:t>ботанного сверхурочно.</w:t>
      </w:r>
    </w:p>
    <w:p w:rsidR="00000000" w:rsidRDefault="001D1CF4">
      <w:pPr>
        <w:pStyle w:val="ConsPlusNormal"/>
        <w:spacing w:before="240"/>
        <w:ind w:firstLine="540"/>
        <w:jc w:val="both"/>
      </w:pPr>
      <w:r>
        <w:t xml:space="preserve">5.5. </w:t>
      </w:r>
      <w:proofErr w:type="gramStart"/>
      <w:r>
        <w:t>Работа в выходной и нерабочий праздничный день оплачивается в размере одинарной части должностного оклада за день или час работы сверх должностного оклада, если работа в выходной или нерабочий праздничный день производилась в пр</w:t>
      </w:r>
      <w:r>
        <w:t>еделах месячной нормы рабочего времени, и в размере двойной части должностного оклада за день или час работы сверх должностного оклада, если работа производилась сверх месячной нормы рабочего времени</w:t>
      </w:r>
      <w:proofErr w:type="gramEnd"/>
      <w:r>
        <w:t>. По желанию Работника, работавшего в выходной или нерабо</w:t>
      </w:r>
      <w:r>
        <w:t>чий праздничный день, ему может быть предоставлен другой день отдыха. В этом случае работа в выходной или нерабочий праздничный день оплачивается в одинарном размере, а день отдыха оплате не подлежит.</w:t>
      </w:r>
    </w:p>
    <w:p w:rsidR="00000000" w:rsidRDefault="001D1CF4">
      <w:pPr>
        <w:pStyle w:val="ConsPlusNormal"/>
        <w:spacing w:before="240"/>
        <w:ind w:firstLine="540"/>
        <w:jc w:val="both"/>
      </w:pPr>
      <w:r>
        <w:t xml:space="preserve">5.6. Время простоя по вине Работодателя оплачивается в </w:t>
      </w:r>
      <w:r>
        <w:t>размере двух третей средней заработной платы Работника.</w:t>
      </w:r>
    </w:p>
    <w:p w:rsidR="00000000" w:rsidRDefault="001D1CF4">
      <w:pPr>
        <w:pStyle w:val="ConsPlusNormal"/>
        <w:spacing w:before="240"/>
        <w:ind w:firstLine="540"/>
        <w:jc w:val="both"/>
      </w:pPr>
      <w:r>
        <w:t>Время простоя по причинам, не зависящим от Работодателя и Работника, оплачивается в размере двух третей должностного оклада, рассчитанных пропорционально времени простоя.</w:t>
      </w:r>
    </w:p>
    <w:p w:rsidR="00000000" w:rsidRDefault="001D1CF4">
      <w:pPr>
        <w:pStyle w:val="ConsPlusNormal"/>
        <w:spacing w:before="240"/>
        <w:ind w:firstLine="540"/>
        <w:jc w:val="both"/>
      </w:pPr>
      <w:r>
        <w:t>Время простоя по вине Работни</w:t>
      </w:r>
      <w:r>
        <w:t>ка не оплачивается.</w:t>
      </w:r>
    </w:p>
    <w:p w:rsidR="00000000" w:rsidRDefault="001D1CF4">
      <w:pPr>
        <w:pStyle w:val="ConsPlusNormal"/>
        <w:spacing w:before="240"/>
        <w:ind w:firstLine="540"/>
        <w:jc w:val="both"/>
      </w:pPr>
      <w:r>
        <w:t>5.7. Заработная плата Работнику выплачивается путем выдачи наличных денежных сре</w:t>
      </w:r>
      <w:proofErr w:type="gramStart"/>
      <w:r>
        <w:t>дств в к</w:t>
      </w:r>
      <w:proofErr w:type="gramEnd"/>
      <w:r>
        <w:t>ассе Работодателя (путем перечисления на счет Работника в банке) каждые полмесяца в день, установленный Правилами внутреннего трудового распорядка.</w:t>
      </w:r>
    </w:p>
    <w:p w:rsidR="00000000" w:rsidRDefault="001D1CF4">
      <w:pPr>
        <w:pStyle w:val="ConsPlusNormal"/>
        <w:spacing w:before="240"/>
        <w:ind w:firstLine="540"/>
        <w:jc w:val="both"/>
      </w:pPr>
      <w:r>
        <w:t>5.8. Из заработной платы Работника могут производиться удержания в случаях, предусмотренных действующим законодательством Российской Федерации.</w:t>
      </w:r>
    </w:p>
    <w:p w:rsidR="00000000" w:rsidRDefault="001D1CF4">
      <w:pPr>
        <w:pStyle w:val="ConsPlusNormal"/>
        <w:spacing w:before="240"/>
        <w:ind w:firstLine="540"/>
        <w:jc w:val="both"/>
      </w:pPr>
      <w:proofErr w:type="gramStart"/>
      <w:r>
        <w:t>(Вариант:</w:t>
      </w:r>
      <w:proofErr w:type="gramEnd"/>
    </w:p>
    <w:p w:rsidR="00000000" w:rsidRDefault="001D1CF4">
      <w:pPr>
        <w:pStyle w:val="ConsPlusNormal"/>
        <w:spacing w:before="240"/>
        <w:ind w:firstLine="540"/>
        <w:jc w:val="both"/>
      </w:pPr>
      <w:r>
        <w:t xml:space="preserve">5.9. </w:t>
      </w:r>
      <w:proofErr w:type="gramStart"/>
      <w:r>
        <w:t>За выполнение работ с вредными и (или) опасными условиями труда Работнику выплачивается доплата к</w:t>
      </w:r>
      <w:r>
        <w:t xml:space="preserve">омпенсационного характера </w:t>
      </w:r>
      <w:hyperlink w:anchor="Par303" w:tooltip="&lt;8&gt; В соответствии с ч. 1 ст. 146, ст. 147 Трудового кодекса Российской Федерации оплата труда работников, занятых на работах с вредными и (или) опасными условиями труда, производится в повышенном размере. Данная компенсация не устанавливается, если условия труда на рабочем месте признаны безопасными по результатам их специальной оценки или в соответствии с заключением государственной экспертизы условий труда (ч. 4 ст. 219 Трудового кодекса Российской Федерации)." w:history="1">
        <w:r>
          <w:rPr>
            <w:color w:val="0000FF"/>
          </w:rPr>
          <w:t>&lt;8&gt;</w:t>
        </w:r>
      </w:hyperlink>
      <w:r>
        <w:t xml:space="preserve">. Размер доплаты устанавливается _________________________ </w:t>
      </w:r>
      <w:hyperlink w:anchor="Par306" w:tooltip="&lt;9&gt; Согласно ч. 2 ст. 147 Трудового кодекса Российской Федерации минимальный размер повышения оплаты труда за работу с вредными и (или) опасными условиями составляет четыре процента тарифной ставки (оклада), установленной для различных видов работ с нормальными условиями труда." w:history="1">
        <w:r>
          <w:rPr>
            <w:color w:val="0000FF"/>
          </w:rPr>
          <w:t>&lt;9&gt;</w:t>
        </w:r>
      </w:hyperlink>
      <w:r>
        <w:t>.)</w:t>
      </w:r>
      <w:proofErr w:type="gramEnd"/>
    </w:p>
    <w:p w:rsidR="00000000" w:rsidRDefault="001D1CF4">
      <w:pPr>
        <w:pStyle w:val="ConsPlusNormal"/>
        <w:ind w:firstLine="540"/>
        <w:jc w:val="both"/>
      </w:pPr>
    </w:p>
    <w:p w:rsidR="00000000" w:rsidRDefault="001D1CF4">
      <w:pPr>
        <w:pStyle w:val="ConsPlusNormal"/>
        <w:jc w:val="center"/>
        <w:outlineLvl w:val="0"/>
      </w:pPr>
      <w:r>
        <w:t xml:space="preserve">6. Режим рабочего времени и времени отдыха </w:t>
      </w:r>
      <w:hyperlink w:anchor="Par310" w:tooltip="&lt;10&gt; Согласно абз. 6 ч. 2 ст. 57 Трудового кодекса Российской Федерации положения о режиме рабочего времени и времени отдыха включаются, если для данного работника режим рабочего времени и времени отдыха отличается от общих правил, действующих у данного работодателя." w:history="1">
        <w:r>
          <w:rPr>
            <w:color w:val="0000FF"/>
          </w:rPr>
          <w:t>&lt;10&gt;</w:t>
        </w:r>
      </w:hyperlink>
      <w:r>
        <w:t>. Отпуск</w:t>
      </w:r>
    </w:p>
    <w:p w:rsidR="00000000" w:rsidRDefault="001D1CF4">
      <w:pPr>
        <w:pStyle w:val="ConsPlusNormal"/>
        <w:ind w:firstLine="540"/>
        <w:jc w:val="both"/>
      </w:pPr>
    </w:p>
    <w:p w:rsidR="00000000" w:rsidRDefault="001D1CF4">
      <w:pPr>
        <w:pStyle w:val="ConsPlusNormal"/>
        <w:ind w:firstLine="540"/>
        <w:jc w:val="both"/>
      </w:pPr>
      <w:r>
        <w:t>6.1. Работнику устанавливаетс</w:t>
      </w:r>
      <w:r>
        <w:t>я следующий режим рабочего времени: ________________________, с предоставлением ____ выходног</w:t>
      </w:r>
      <w:proofErr w:type="gramStart"/>
      <w:r>
        <w:t>о(</w:t>
      </w:r>
      <w:proofErr w:type="gramEnd"/>
      <w:r>
        <w:t>ых) дня (дней) - ____________________.</w:t>
      </w:r>
    </w:p>
    <w:p w:rsidR="00000000" w:rsidRDefault="001D1CF4">
      <w:pPr>
        <w:pStyle w:val="ConsPlusNormal"/>
        <w:spacing w:before="240"/>
        <w:ind w:firstLine="540"/>
        <w:jc w:val="both"/>
      </w:pPr>
      <w:r>
        <w:t>6.2. Время начала работы: _____________________.</w:t>
      </w:r>
    </w:p>
    <w:p w:rsidR="00000000" w:rsidRDefault="001D1CF4">
      <w:pPr>
        <w:pStyle w:val="ConsPlusNormal"/>
        <w:spacing w:before="240"/>
        <w:ind w:firstLine="540"/>
        <w:jc w:val="both"/>
      </w:pPr>
      <w:r>
        <w:t>Время окончания работы: _____________________.</w:t>
      </w:r>
    </w:p>
    <w:p w:rsidR="00000000" w:rsidRDefault="001D1CF4">
      <w:pPr>
        <w:pStyle w:val="ConsPlusNormal"/>
        <w:spacing w:before="240"/>
        <w:ind w:firstLine="540"/>
        <w:jc w:val="both"/>
      </w:pPr>
      <w:proofErr w:type="gramStart"/>
      <w:r>
        <w:lastRenderedPageBreak/>
        <w:t>(Вариант при сменном режим</w:t>
      </w:r>
      <w:r>
        <w:t>е:</w:t>
      </w:r>
      <w:proofErr w:type="gramEnd"/>
    </w:p>
    <w:p w:rsidR="00000000" w:rsidRDefault="001D1CF4">
      <w:pPr>
        <w:pStyle w:val="ConsPlusNormal"/>
        <w:spacing w:before="240"/>
        <w:ind w:firstLine="540"/>
        <w:jc w:val="both"/>
      </w:pPr>
      <w:r>
        <w:t>6.1. Продолжительность рабочего времени для Работника - ____ часов в неделю при сменном режиме работы в соответствии с графиком сменности, утвержденным Работодателем: в две (три, четыре) смены.</w:t>
      </w:r>
    </w:p>
    <w:p w:rsidR="00000000" w:rsidRDefault="001D1CF4">
      <w:pPr>
        <w:pStyle w:val="ConsPlusNormal"/>
        <w:spacing w:before="240"/>
        <w:ind w:firstLine="540"/>
        <w:jc w:val="both"/>
      </w:pPr>
      <w:r>
        <w:t>6.2. Продолжительность смены составляет ___________ часов.</w:t>
      </w:r>
    </w:p>
    <w:p w:rsidR="00000000" w:rsidRDefault="001D1CF4">
      <w:pPr>
        <w:pStyle w:val="ConsPlusNormal"/>
        <w:spacing w:before="240"/>
        <w:ind w:firstLine="540"/>
        <w:jc w:val="both"/>
      </w:pPr>
      <w:r>
        <w:t>1-я смена: начало - ___ часов ___ минут; окончание - ___ часов ___ минут;</w:t>
      </w:r>
    </w:p>
    <w:p w:rsidR="00000000" w:rsidRDefault="001D1CF4">
      <w:pPr>
        <w:pStyle w:val="ConsPlusNormal"/>
        <w:spacing w:before="240"/>
        <w:ind w:firstLine="540"/>
        <w:jc w:val="both"/>
      </w:pPr>
      <w:r>
        <w:t>2-я смена: начало - ___ часов ___ минут; окончание - ___ часов ___ минут;</w:t>
      </w:r>
    </w:p>
    <w:p w:rsidR="00000000" w:rsidRDefault="001D1CF4">
      <w:pPr>
        <w:pStyle w:val="ConsPlusNormal"/>
        <w:spacing w:before="240"/>
        <w:ind w:firstLine="540"/>
        <w:jc w:val="both"/>
      </w:pPr>
      <w:r>
        <w:t>3-я смена: начало - ___ часов ___ минут; окончание - ___ часов ___ минут;</w:t>
      </w:r>
    </w:p>
    <w:p w:rsidR="00000000" w:rsidRDefault="001D1CF4">
      <w:pPr>
        <w:pStyle w:val="ConsPlusNormal"/>
        <w:spacing w:before="240"/>
        <w:ind w:firstLine="540"/>
        <w:jc w:val="both"/>
      </w:pPr>
      <w:proofErr w:type="gramStart"/>
      <w:r>
        <w:t xml:space="preserve">4-я смена: начало - ___ часов ___ </w:t>
      </w:r>
      <w:r>
        <w:t>минут; окончание - ___ часов ___ минут.)</w:t>
      </w:r>
      <w:proofErr w:type="gramEnd"/>
    </w:p>
    <w:p w:rsidR="00000000" w:rsidRDefault="001D1CF4">
      <w:pPr>
        <w:pStyle w:val="ConsPlusNormal"/>
        <w:ind w:firstLine="540"/>
        <w:jc w:val="both"/>
      </w:pPr>
    </w:p>
    <w:p w:rsidR="00000000" w:rsidRDefault="001D1CF4">
      <w:pPr>
        <w:pStyle w:val="ConsPlusNormal"/>
        <w:ind w:firstLine="540"/>
        <w:jc w:val="both"/>
      </w:pPr>
      <w:r>
        <w:t>6.3. В течение рабочего дня Работнику устанавливается перерыв для отдыха и питания с ____ часов до ____ часов, который в рабочее время не включается.</w:t>
      </w:r>
    </w:p>
    <w:p w:rsidR="00000000" w:rsidRDefault="001D1CF4">
      <w:pPr>
        <w:pStyle w:val="ConsPlusNormal"/>
        <w:spacing w:before="240"/>
        <w:ind w:firstLine="540"/>
        <w:jc w:val="both"/>
      </w:pPr>
      <w:r>
        <w:t>6.4. Ежегодный основной оплачиваемый отпуск предоставляется Рабо</w:t>
      </w:r>
      <w:r>
        <w:t>тнику продолжительностью ____ (не менее 28) календарных дней.</w:t>
      </w:r>
    </w:p>
    <w:p w:rsidR="00000000" w:rsidRDefault="001D1CF4">
      <w:pPr>
        <w:pStyle w:val="ConsPlusNormal"/>
        <w:spacing w:before="240"/>
        <w:ind w:firstLine="540"/>
        <w:jc w:val="both"/>
      </w:pPr>
      <w:r>
        <w:t>Право на использование отпуска за первый год работы возникает у Работника по истечении шести месяцев его непрерывной работы у данного Работодателя. По соглашению Сторон оплачиваемый отпуск Работ</w:t>
      </w:r>
      <w:r>
        <w:t>нику может быть предоставлен и до истечения шести месяцев.</w:t>
      </w:r>
    </w:p>
    <w:p w:rsidR="00000000" w:rsidRDefault="001D1CF4">
      <w:pPr>
        <w:pStyle w:val="ConsPlusNormal"/>
        <w:spacing w:before="240"/>
        <w:ind w:firstLine="540"/>
        <w:jc w:val="both"/>
      </w:pPr>
      <w:r>
        <w:t>Отпуск за второй и последующие годы работы может предоставляться в любое время рабочего года в соответствии с очередностью предоставления ежегодных оплачиваемых отпусков, установленной у данного Ра</w:t>
      </w:r>
      <w:r>
        <w:t>ботодателя.</w:t>
      </w:r>
    </w:p>
    <w:p w:rsidR="00000000" w:rsidRDefault="001D1CF4">
      <w:pPr>
        <w:pStyle w:val="ConsPlusNormal"/>
        <w:spacing w:before="240"/>
        <w:ind w:firstLine="540"/>
        <w:jc w:val="both"/>
      </w:pPr>
      <w:r>
        <w:t xml:space="preserve">О времени начала отпуска Работник должен быть извещен под роспись не </w:t>
      </w:r>
      <w:proofErr w:type="gramStart"/>
      <w:r>
        <w:t>позднее</w:t>
      </w:r>
      <w:proofErr w:type="gramEnd"/>
      <w:r>
        <w:t xml:space="preserve"> чем за две недели до его начала.</w:t>
      </w:r>
    </w:p>
    <w:p w:rsidR="00000000" w:rsidRDefault="001D1CF4">
      <w:pPr>
        <w:pStyle w:val="ConsPlusNormal"/>
        <w:spacing w:before="240"/>
        <w:ind w:firstLine="540"/>
        <w:jc w:val="both"/>
      </w:pPr>
      <w:r>
        <w:t>6.5. По семейным обстоятельствам и другим уважительным причинам Работнику на основании его письменного заявления может быть предоставл</w:t>
      </w:r>
      <w:r>
        <w:t>ен отпуск без сохранения заработной платы продолжительностью, установленной трудовым законодательством Российской Федерации и Правилами внутреннего трудового распорядка Работодателя.</w:t>
      </w:r>
    </w:p>
    <w:p w:rsidR="00000000" w:rsidRDefault="001D1CF4">
      <w:pPr>
        <w:pStyle w:val="ConsPlusNormal"/>
        <w:spacing w:before="240"/>
        <w:ind w:firstLine="540"/>
        <w:jc w:val="both"/>
      </w:pPr>
      <w:proofErr w:type="gramStart"/>
      <w:r>
        <w:t>(Вариант:</w:t>
      </w:r>
      <w:proofErr w:type="gramEnd"/>
    </w:p>
    <w:p w:rsidR="00000000" w:rsidRDefault="001D1CF4">
      <w:pPr>
        <w:pStyle w:val="ConsPlusNormal"/>
        <w:spacing w:before="240"/>
        <w:ind w:firstLine="540"/>
        <w:jc w:val="both"/>
      </w:pPr>
      <w:r>
        <w:t>6.6. Работнику предоставляется ежегодный дополнительный оплачив</w:t>
      </w:r>
      <w:r>
        <w:t xml:space="preserve">аемый отпуск продолжительностью ______ (не менее 7) календарных дней </w:t>
      </w:r>
      <w:hyperlink w:anchor="Par311" w:tooltip="&lt;11&gt; В соответствии со ст. 117 Трудового кодекса Российской Федерации ежегодный дополнительный оплачиваемый отпуск предоставляется работникам, условия труда на рабочих местах которых по результатам специальной оценки условий труда отнесены к вредным условиям труда 2, 3 или 4-й степени либо опасным условиям труда." w:history="1">
        <w:r>
          <w:rPr>
            <w:color w:val="0000FF"/>
          </w:rPr>
          <w:t>&lt;11&gt;</w:t>
        </w:r>
      </w:hyperlink>
      <w:r>
        <w:t>.)</w:t>
      </w:r>
    </w:p>
    <w:p w:rsidR="00000000" w:rsidRDefault="001D1CF4">
      <w:pPr>
        <w:pStyle w:val="ConsPlusNormal"/>
        <w:ind w:firstLine="540"/>
        <w:jc w:val="both"/>
      </w:pPr>
    </w:p>
    <w:p w:rsidR="00000000" w:rsidRDefault="001D1CF4">
      <w:pPr>
        <w:pStyle w:val="ConsPlusNormal"/>
        <w:jc w:val="center"/>
        <w:outlineLvl w:val="0"/>
      </w:pPr>
      <w:r>
        <w:t>7. Ответственность Сторон</w:t>
      </w:r>
    </w:p>
    <w:p w:rsidR="00000000" w:rsidRDefault="001D1CF4">
      <w:pPr>
        <w:pStyle w:val="ConsPlusNormal"/>
        <w:ind w:firstLine="540"/>
        <w:jc w:val="both"/>
      </w:pPr>
    </w:p>
    <w:p w:rsidR="00000000" w:rsidRDefault="001D1CF4">
      <w:pPr>
        <w:pStyle w:val="ConsPlusNormal"/>
        <w:ind w:firstLine="540"/>
        <w:jc w:val="both"/>
      </w:pPr>
      <w:r>
        <w:t>7.1. В случае неисполнения или ненадлежащего исполнения Работнико</w:t>
      </w:r>
      <w:r>
        <w:t>м своих обязанностей, указанных в настоящем Договоре, нарушения трудового законодательства Российской Федерации, Правил внутреннего трудового распорядка Работодателя, а также причинения Работодателю материального ущерба он несет дисциплинарную, материальну</w:t>
      </w:r>
      <w:r>
        <w:t xml:space="preserve">ю и иную ответственность согласно </w:t>
      </w:r>
      <w:r>
        <w:lastRenderedPageBreak/>
        <w:t>действующему законодательству Российской Федерации.</w:t>
      </w:r>
    </w:p>
    <w:p w:rsidR="00000000" w:rsidRDefault="001D1CF4">
      <w:pPr>
        <w:pStyle w:val="ConsPlusNormal"/>
        <w:spacing w:before="240"/>
        <w:ind w:firstLine="540"/>
        <w:jc w:val="both"/>
      </w:pPr>
      <w:r>
        <w:t>7.2. Работодатель несет материальную и иную ответственность согласно действующему законодательству Российской Федерации в случаях:</w:t>
      </w:r>
    </w:p>
    <w:p w:rsidR="00000000" w:rsidRDefault="001D1CF4">
      <w:pPr>
        <w:pStyle w:val="ConsPlusNormal"/>
        <w:spacing w:before="240"/>
        <w:ind w:firstLine="540"/>
        <w:jc w:val="both"/>
      </w:pPr>
      <w:r>
        <w:t>а) незаконного лишения Работника возмож</w:t>
      </w:r>
      <w:r>
        <w:t>ности трудиться;</w:t>
      </w:r>
    </w:p>
    <w:p w:rsidR="00000000" w:rsidRDefault="001D1CF4">
      <w:pPr>
        <w:pStyle w:val="ConsPlusNormal"/>
        <w:spacing w:before="240"/>
        <w:ind w:firstLine="540"/>
        <w:jc w:val="both"/>
      </w:pPr>
      <w:r>
        <w:t>б) причинения Работнику ущерба в результате увечья или иного повреждения здоровья, связанного с исполнением им своих трудовых обязанностей;</w:t>
      </w:r>
    </w:p>
    <w:p w:rsidR="00000000" w:rsidRDefault="001D1CF4">
      <w:pPr>
        <w:pStyle w:val="ConsPlusNormal"/>
        <w:spacing w:before="240"/>
        <w:ind w:firstLine="540"/>
        <w:jc w:val="both"/>
      </w:pPr>
      <w:r>
        <w:t>в) причинения ущерба имуществу Работника;</w:t>
      </w:r>
    </w:p>
    <w:p w:rsidR="00000000" w:rsidRDefault="001D1CF4">
      <w:pPr>
        <w:pStyle w:val="ConsPlusNormal"/>
        <w:spacing w:before="240"/>
        <w:ind w:firstLine="540"/>
        <w:jc w:val="both"/>
      </w:pPr>
      <w:r>
        <w:t>г) задержки заработной платы;</w:t>
      </w:r>
    </w:p>
    <w:p w:rsidR="00000000" w:rsidRDefault="001D1CF4">
      <w:pPr>
        <w:pStyle w:val="ConsPlusNormal"/>
        <w:spacing w:before="240"/>
        <w:ind w:firstLine="540"/>
        <w:jc w:val="both"/>
      </w:pPr>
      <w:r>
        <w:t>д) в других случаях, предус</w:t>
      </w:r>
      <w:r>
        <w:t>мотренных действующим законодательством Российской Федерации.</w:t>
      </w:r>
    </w:p>
    <w:p w:rsidR="00000000" w:rsidRDefault="001D1CF4">
      <w:pPr>
        <w:pStyle w:val="ConsPlusNormal"/>
        <w:spacing w:before="240"/>
        <w:ind w:firstLine="540"/>
        <w:jc w:val="both"/>
      </w:pPr>
      <w:r>
        <w:t>7.3. Материальная ответственность Стороны Договора наступает за прямой действительный ущерб, причиненный ею другой Стороне Договора в результате ее виновного противоправного поведения.</w:t>
      </w:r>
    </w:p>
    <w:p w:rsidR="00000000" w:rsidRDefault="001D1CF4">
      <w:pPr>
        <w:pStyle w:val="ConsPlusNormal"/>
        <w:spacing w:before="240"/>
        <w:ind w:firstLine="540"/>
        <w:jc w:val="both"/>
      </w:pPr>
      <w:proofErr w:type="gramStart"/>
      <w:r>
        <w:t>Под прямым действительным ущербом понимается реальное уменьшение наличного имущества Работодателя или ухудшение состояния указанного имущества (в том числе имущества третьих лиц, находящегося у Работодателя, если Работодатель несет ответственность за сохра</w:t>
      </w:r>
      <w:r>
        <w:t>нность этого имущества), а также необходимость для Работодателя произвести затраты либо излишние выплаты на приобретение, восстановление имущества либо на возмещение ущерба, причиненного Работником третьим лицам.</w:t>
      </w:r>
      <w:proofErr w:type="gramEnd"/>
    </w:p>
    <w:p w:rsidR="00000000" w:rsidRDefault="001D1CF4">
      <w:pPr>
        <w:pStyle w:val="ConsPlusNormal"/>
        <w:ind w:firstLine="540"/>
        <w:jc w:val="both"/>
      </w:pPr>
    </w:p>
    <w:p w:rsidR="00000000" w:rsidRDefault="001D1CF4">
      <w:pPr>
        <w:pStyle w:val="ConsPlusNormal"/>
        <w:jc w:val="center"/>
        <w:outlineLvl w:val="0"/>
      </w:pPr>
      <w:r>
        <w:t>8. Социальное страхование Работника</w:t>
      </w:r>
    </w:p>
    <w:p w:rsidR="00000000" w:rsidRDefault="001D1CF4">
      <w:pPr>
        <w:pStyle w:val="ConsPlusNormal"/>
        <w:jc w:val="center"/>
      </w:pPr>
      <w:proofErr w:type="gramStart"/>
      <w:r>
        <w:t>(Вариа</w:t>
      </w:r>
      <w:r>
        <w:t>нт.</w:t>
      </w:r>
      <w:proofErr w:type="gramEnd"/>
      <w:r>
        <w:t xml:space="preserve"> Условия улучшения социально-бытовых условий</w:t>
      </w:r>
    </w:p>
    <w:p w:rsidR="00000000" w:rsidRDefault="001D1CF4">
      <w:pPr>
        <w:pStyle w:val="ConsPlusNormal"/>
        <w:jc w:val="center"/>
      </w:pPr>
      <w:proofErr w:type="gramStart"/>
      <w:r>
        <w:t>Работника и членов его семьи)</w:t>
      </w:r>
      <w:proofErr w:type="gramEnd"/>
    </w:p>
    <w:p w:rsidR="00000000" w:rsidRDefault="001D1CF4">
      <w:pPr>
        <w:pStyle w:val="ConsPlusNormal"/>
        <w:ind w:firstLine="540"/>
        <w:jc w:val="both"/>
      </w:pPr>
    </w:p>
    <w:p w:rsidR="00000000" w:rsidRDefault="001D1CF4">
      <w:pPr>
        <w:pStyle w:val="ConsPlusNormal"/>
        <w:ind w:firstLine="540"/>
        <w:jc w:val="both"/>
      </w:pPr>
      <w:r>
        <w:t>8.1. Работник подлежит обязательному социальному страхованию от несчастных случаев на производстве и профессиональных заболеваний в порядке и на условиях, установленных действую</w:t>
      </w:r>
      <w:r>
        <w:t>щим законодательством Российской Федерации.</w:t>
      </w:r>
    </w:p>
    <w:p w:rsidR="00000000" w:rsidRDefault="001D1CF4">
      <w:pPr>
        <w:pStyle w:val="ConsPlusNonformat"/>
        <w:spacing w:before="200"/>
        <w:jc w:val="both"/>
      </w:pPr>
      <w:r>
        <w:t xml:space="preserve">    </w:t>
      </w:r>
      <w:proofErr w:type="gramStart"/>
      <w:r>
        <w:t>(Вариант:</w:t>
      </w:r>
      <w:proofErr w:type="gramEnd"/>
    </w:p>
    <w:p w:rsidR="00000000" w:rsidRDefault="001D1CF4">
      <w:pPr>
        <w:pStyle w:val="ConsPlusNonformat"/>
        <w:jc w:val="both"/>
      </w:pPr>
      <w:r>
        <w:t xml:space="preserve">    8.2.  Социально-бытовые  условия  Работника и членов его семьи подлежат</w:t>
      </w:r>
    </w:p>
    <w:p w:rsidR="00000000" w:rsidRDefault="001D1CF4">
      <w:pPr>
        <w:pStyle w:val="ConsPlusNonformat"/>
        <w:jc w:val="both"/>
      </w:pPr>
      <w:r>
        <w:t>следующим улучшениям: ____________________________________________________.</w:t>
      </w:r>
    </w:p>
    <w:p w:rsidR="00000000" w:rsidRDefault="001D1CF4">
      <w:pPr>
        <w:pStyle w:val="ConsPlusNonformat"/>
        <w:jc w:val="both"/>
      </w:pPr>
      <w:r>
        <w:t xml:space="preserve">                     (перечень, порядок улучше</w:t>
      </w:r>
      <w:r>
        <w:t>ний, источник финансирования)</w:t>
      </w:r>
    </w:p>
    <w:p w:rsidR="00000000" w:rsidRDefault="001D1CF4">
      <w:pPr>
        <w:pStyle w:val="ConsPlusNonformat"/>
        <w:jc w:val="both"/>
      </w:pPr>
      <w:r>
        <w:t xml:space="preserve">    8.3. Улучшены  условия работы Работника при выполнении работы </w:t>
      </w:r>
      <w:proofErr w:type="gramStart"/>
      <w:r>
        <w:t>в</w:t>
      </w:r>
      <w:proofErr w:type="gramEnd"/>
      <w:r>
        <w:t xml:space="preserve"> (на, с)</w:t>
      </w:r>
    </w:p>
    <w:p w:rsidR="00000000" w:rsidRDefault="001D1CF4">
      <w:pPr>
        <w:pStyle w:val="ConsPlusNonformat"/>
        <w:jc w:val="both"/>
      </w:pPr>
      <w:r>
        <w:t>_________________________________________________________________________.)</w:t>
      </w:r>
    </w:p>
    <w:p w:rsidR="00000000" w:rsidRDefault="001D1CF4">
      <w:pPr>
        <w:pStyle w:val="ConsPlusNonformat"/>
        <w:jc w:val="both"/>
      </w:pPr>
      <w:r>
        <w:t xml:space="preserve">   </w:t>
      </w:r>
      <w:proofErr w:type="gramStart"/>
      <w:r>
        <w:t>(указываются улучшения, не предусмотренные трудовым законодательством</w:t>
      </w:r>
      <w:proofErr w:type="gramEnd"/>
    </w:p>
    <w:p w:rsidR="00000000" w:rsidRDefault="001D1CF4">
      <w:pPr>
        <w:pStyle w:val="ConsPlusNonformat"/>
        <w:jc w:val="both"/>
      </w:pPr>
      <w:r>
        <w:t xml:space="preserve"> </w:t>
      </w:r>
      <w:r>
        <w:t>и иными нормативными правовыми актами, содержащими нормы трудового права)</w:t>
      </w:r>
    </w:p>
    <w:p w:rsidR="00000000" w:rsidRDefault="001D1CF4">
      <w:pPr>
        <w:pStyle w:val="ConsPlusNormal"/>
        <w:ind w:firstLine="540"/>
        <w:jc w:val="both"/>
      </w:pPr>
    </w:p>
    <w:p w:rsidR="00000000" w:rsidRDefault="001D1CF4">
      <w:pPr>
        <w:pStyle w:val="ConsPlusNormal"/>
        <w:jc w:val="center"/>
        <w:outlineLvl w:val="0"/>
      </w:pPr>
      <w:r>
        <w:t>9. Прекращение Трудового договора</w:t>
      </w:r>
    </w:p>
    <w:p w:rsidR="00000000" w:rsidRDefault="001D1CF4">
      <w:pPr>
        <w:pStyle w:val="ConsPlusNormal"/>
        <w:ind w:firstLine="540"/>
        <w:jc w:val="both"/>
      </w:pPr>
    </w:p>
    <w:p w:rsidR="00000000" w:rsidRDefault="001D1CF4">
      <w:pPr>
        <w:pStyle w:val="ConsPlusNormal"/>
        <w:ind w:firstLine="540"/>
        <w:jc w:val="both"/>
      </w:pPr>
      <w:r>
        <w:t>9.1. Основаниями для прекращения настоящего Договора являются:</w:t>
      </w:r>
    </w:p>
    <w:p w:rsidR="00000000" w:rsidRDefault="001D1CF4">
      <w:pPr>
        <w:pStyle w:val="ConsPlusNormal"/>
        <w:spacing w:before="240"/>
        <w:ind w:firstLine="540"/>
        <w:jc w:val="both"/>
      </w:pPr>
      <w:r>
        <w:t>1) соглашение Сторон;</w:t>
      </w:r>
    </w:p>
    <w:p w:rsidR="00000000" w:rsidRDefault="001D1CF4">
      <w:pPr>
        <w:pStyle w:val="ConsPlusNormal"/>
        <w:spacing w:before="240"/>
        <w:ind w:firstLine="540"/>
        <w:jc w:val="both"/>
      </w:pPr>
      <w:r>
        <w:lastRenderedPageBreak/>
        <w:t>2) истечение срока Договора;</w:t>
      </w:r>
    </w:p>
    <w:p w:rsidR="00000000" w:rsidRDefault="001D1CF4">
      <w:pPr>
        <w:pStyle w:val="ConsPlusNormal"/>
        <w:spacing w:before="240"/>
        <w:ind w:firstLine="540"/>
        <w:jc w:val="both"/>
      </w:pPr>
      <w:r>
        <w:t>3) расторжение настоящего Догово</w:t>
      </w:r>
      <w:r>
        <w:t>ра по инициативе Работника;</w:t>
      </w:r>
    </w:p>
    <w:p w:rsidR="00000000" w:rsidRDefault="001D1CF4">
      <w:pPr>
        <w:pStyle w:val="ConsPlusNormal"/>
        <w:spacing w:before="240"/>
        <w:ind w:firstLine="540"/>
        <w:jc w:val="both"/>
      </w:pPr>
      <w:r>
        <w:t>4) расторжение настоящего Договора по инициативе Работодателя;</w:t>
      </w:r>
    </w:p>
    <w:p w:rsidR="00000000" w:rsidRDefault="001D1CF4">
      <w:pPr>
        <w:pStyle w:val="ConsPlusNormal"/>
        <w:spacing w:before="240"/>
        <w:ind w:firstLine="540"/>
        <w:jc w:val="both"/>
      </w:pPr>
      <w:r>
        <w:t>5) перевод Работника по его просьбе или с его согласия на работу к другому работодателю;</w:t>
      </w:r>
    </w:p>
    <w:p w:rsidR="00000000" w:rsidRDefault="001D1CF4">
      <w:pPr>
        <w:pStyle w:val="ConsPlusNormal"/>
        <w:spacing w:before="240"/>
        <w:ind w:firstLine="540"/>
        <w:jc w:val="both"/>
      </w:pPr>
      <w:r>
        <w:t>6) отказ Работника от продолжения работы в связи со сменой собственника имущества Работодателя, с изменением подведомственности (подчиненности) организации либо ее реорганизацией;</w:t>
      </w:r>
    </w:p>
    <w:p w:rsidR="00000000" w:rsidRDefault="001D1CF4">
      <w:pPr>
        <w:pStyle w:val="ConsPlusNormal"/>
        <w:spacing w:before="240"/>
        <w:ind w:firstLine="540"/>
        <w:jc w:val="both"/>
      </w:pPr>
      <w:r>
        <w:t>7) отказ Работника от продолжения работы в связи с изменением определенных С</w:t>
      </w:r>
      <w:r>
        <w:t>торонами условий Договора;</w:t>
      </w:r>
    </w:p>
    <w:p w:rsidR="00000000" w:rsidRDefault="001D1CF4">
      <w:pPr>
        <w:pStyle w:val="ConsPlusNormal"/>
        <w:spacing w:before="240"/>
        <w:ind w:firstLine="540"/>
        <w:jc w:val="both"/>
      </w:pPr>
      <w:r>
        <w:t xml:space="preserve">8) отказ Работника от перевода на другую работу, необходимого ему в соответствии с медицинским заключением, выданным в порядке, установленном федеральными законами и иными нормативными правовыми актами Российской Федерации, либо </w:t>
      </w:r>
      <w:r>
        <w:t>отсутствие у Работодателя соответствующей работы;</w:t>
      </w:r>
    </w:p>
    <w:p w:rsidR="00000000" w:rsidRDefault="001D1CF4">
      <w:pPr>
        <w:pStyle w:val="ConsPlusNormal"/>
        <w:spacing w:before="240"/>
        <w:ind w:firstLine="540"/>
        <w:jc w:val="both"/>
      </w:pPr>
      <w:r>
        <w:t>9) отказ Работника от перевода на работу в другую местность вместе с Работодателем;</w:t>
      </w:r>
    </w:p>
    <w:p w:rsidR="00000000" w:rsidRDefault="001D1CF4">
      <w:pPr>
        <w:pStyle w:val="ConsPlusNormal"/>
        <w:spacing w:before="240"/>
        <w:ind w:firstLine="540"/>
        <w:jc w:val="both"/>
      </w:pPr>
      <w:r>
        <w:t>10) обстоятельства, не зависящие от воли Сторон;</w:t>
      </w:r>
    </w:p>
    <w:p w:rsidR="00000000" w:rsidRDefault="001D1CF4">
      <w:pPr>
        <w:pStyle w:val="ConsPlusNormal"/>
        <w:spacing w:before="240"/>
        <w:ind w:firstLine="540"/>
        <w:jc w:val="both"/>
      </w:pPr>
      <w:r>
        <w:t xml:space="preserve">11) нарушение установленных Трудовым </w:t>
      </w:r>
      <w:hyperlink r:id="rId18" w:history="1">
        <w:r>
          <w:rPr>
            <w:color w:val="0000FF"/>
          </w:rPr>
          <w:t>кодексом</w:t>
        </w:r>
      </w:hyperlink>
      <w:r>
        <w:t xml:space="preserve"> Российской Федерации или иным федеральным законом правил заключения Договора, если это нарушение исключает возможность продолжения работы;</w:t>
      </w:r>
    </w:p>
    <w:p w:rsidR="00000000" w:rsidRDefault="001D1CF4">
      <w:pPr>
        <w:pStyle w:val="ConsPlusNormal"/>
        <w:spacing w:before="240"/>
        <w:ind w:firstLine="540"/>
        <w:jc w:val="both"/>
      </w:pPr>
      <w:r>
        <w:t xml:space="preserve">12) аннулирование или окончание срока действия вида на </w:t>
      </w:r>
      <w:r>
        <w:t>жительство в Российской Федерации, за исключением случаев, установленных федеральными законами или международными договорами Российской Федерации;</w:t>
      </w:r>
    </w:p>
    <w:p w:rsidR="00000000" w:rsidRDefault="001D1CF4">
      <w:pPr>
        <w:pStyle w:val="ConsPlusNormal"/>
        <w:spacing w:before="240"/>
        <w:ind w:firstLine="540"/>
        <w:jc w:val="both"/>
      </w:pPr>
      <w:r>
        <w:t>13) иные основания, предусмотренные действующим законодательством Российской Федерации.</w:t>
      </w:r>
    </w:p>
    <w:p w:rsidR="00000000" w:rsidRDefault="001D1CF4">
      <w:pPr>
        <w:pStyle w:val="ConsPlusNormal"/>
        <w:spacing w:before="240"/>
        <w:ind w:firstLine="540"/>
        <w:jc w:val="both"/>
      </w:pPr>
      <w:r>
        <w:t xml:space="preserve">9.2. Во всех случаях </w:t>
      </w:r>
      <w:r>
        <w:t>днем увольнения Работника является последний день его работы.</w:t>
      </w:r>
    </w:p>
    <w:p w:rsidR="00000000" w:rsidRDefault="001D1CF4">
      <w:pPr>
        <w:pStyle w:val="ConsPlusNormal"/>
        <w:ind w:firstLine="540"/>
        <w:jc w:val="both"/>
      </w:pPr>
    </w:p>
    <w:p w:rsidR="00000000" w:rsidRDefault="001D1CF4">
      <w:pPr>
        <w:pStyle w:val="ConsPlusNormal"/>
        <w:jc w:val="center"/>
        <w:outlineLvl w:val="0"/>
      </w:pPr>
      <w:r>
        <w:t>10. Использование Работником личного имущества</w:t>
      </w:r>
    </w:p>
    <w:p w:rsidR="00000000" w:rsidRDefault="001D1CF4">
      <w:pPr>
        <w:pStyle w:val="ConsPlusNormal"/>
        <w:jc w:val="center"/>
      </w:pPr>
      <w:r>
        <w:t xml:space="preserve">в служебных целях </w:t>
      </w:r>
      <w:hyperlink w:anchor="Par315" w:tooltip="&lt;12&gt; Согласно ст. 188 Трудового кодекса Российской Федерации при использовании работником с согласия или ведома работодателя и в его интересах личного имущества работнику выплачивается компенсация за использование, износ (амортизацию) инструмента, личного транспорта, оборудования и других технических средств и материалов, принадлежащих работнику, а также возмещаются расходы, связанные с их использованием. Размер возмещения расходов определяется соглашением сторон трудового договора, выраженным в письменн..." w:history="1">
        <w:r>
          <w:rPr>
            <w:color w:val="0000FF"/>
          </w:rPr>
          <w:t>&lt;12&gt;</w:t>
        </w:r>
      </w:hyperlink>
    </w:p>
    <w:p w:rsidR="00000000" w:rsidRDefault="001D1CF4">
      <w:pPr>
        <w:pStyle w:val="ConsPlusNormal"/>
        <w:ind w:firstLine="540"/>
        <w:jc w:val="both"/>
      </w:pPr>
    </w:p>
    <w:p w:rsidR="00000000" w:rsidRDefault="001D1CF4">
      <w:pPr>
        <w:pStyle w:val="ConsPlusNormal"/>
        <w:ind w:firstLine="540"/>
        <w:jc w:val="both"/>
      </w:pPr>
      <w:bookmarkStart w:id="2" w:name="Par226"/>
      <w:bookmarkEnd w:id="2"/>
      <w:r>
        <w:t>10.1. Работник имеет право в случае необходимости либо по согласованию с Работода</w:t>
      </w:r>
      <w:r>
        <w:t>телем использовать личное имущество в служебных целях (для выполнения своей трудовой функции и/или отдельных поручений Работодателя). За такое использование личного имущества Работодатель выплачивает Работнику денежную компенсацию.</w:t>
      </w:r>
    </w:p>
    <w:p w:rsidR="00000000" w:rsidRDefault="001D1CF4">
      <w:pPr>
        <w:pStyle w:val="ConsPlusNormal"/>
        <w:spacing w:before="240"/>
        <w:ind w:firstLine="540"/>
        <w:jc w:val="both"/>
      </w:pPr>
      <w:r>
        <w:t>10.2. В случае возникнов</w:t>
      </w:r>
      <w:r>
        <w:t>ения необходимости регулярного использования личного имущества между Сторонами Договора заключается соглашение об использовании Работником личного имущества в служебных целях, где указываются характеристики соответствующего имущества, порядок его использов</w:t>
      </w:r>
      <w:r>
        <w:t xml:space="preserve">ания, размер и порядок выплаты компенсации за использование, а также </w:t>
      </w:r>
      <w:r>
        <w:lastRenderedPageBreak/>
        <w:t>права Сторон Договора в отношении такого имущества.</w:t>
      </w:r>
    </w:p>
    <w:p w:rsidR="00000000" w:rsidRDefault="001D1CF4">
      <w:pPr>
        <w:pStyle w:val="ConsPlusNormal"/>
        <w:spacing w:before="240"/>
        <w:ind w:firstLine="540"/>
        <w:jc w:val="both"/>
      </w:pPr>
      <w:r>
        <w:t xml:space="preserve">10.3. В случае если использование имущества Работника в служебных целях осуществляется нерегулярно, указанная в </w:t>
      </w:r>
      <w:hyperlink w:anchor="Par226" w:tooltip="10.1. Работник имеет право в случае необходимости либо по согласованию с Работодателем использовать личное имущество в служебных целях (для выполнения своей трудовой функции и/или отдельных поручений Работодателя). За такое использование личного имущества Работодатель выплачивает Работнику денежную компенсацию." w:history="1">
        <w:r>
          <w:rPr>
            <w:color w:val="0000FF"/>
          </w:rPr>
          <w:t>п. 10.1</w:t>
        </w:r>
      </w:hyperlink>
      <w:r>
        <w:t xml:space="preserve"> компенсация выплачивается на основании документов и иных свидетельств, подтверждающих служебное использование такого имущества.</w:t>
      </w:r>
    </w:p>
    <w:p w:rsidR="00000000" w:rsidRDefault="001D1CF4">
      <w:pPr>
        <w:pStyle w:val="ConsPlusNormal"/>
        <w:ind w:firstLine="540"/>
        <w:jc w:val="both"/>
      </w:pPr>
    </w:p>
    <w:p w:rsidR="00000000" w:rsidRDefault="001D1CF4">
      <w:pPr>
        <w:pStyle w:val="ConsPlusNormal"/>
        <w:jc w:val="center"/>
        <w:outlineLvl w:val="0"/>
      </w:pPr>
      <w:r>
        <w:t>11. Гарантии и компенсации</w:t>
      </w:r>
    </w:p>
    <w:p w:rsidR="00000000" w:rsidRDefault="001D1CF4">
      <w:pPr>
        <w:pStyle w:val="ConsPlusNormal"/>
        <w:ind w:firstLine="540"/>
        <w:jc w:val="both"/>
      </w:pPr>
    </w:p>
    <w:p w:rsidR="00000000" w:rsidRDefault="001D1CF4">
      <w:pPr>
        <w:pStyle w:val="ConsPlusNormal"/>
        <w:ind w:firstLine="540"/>
        <w:jc w:val="both"/>
      </w:pPr>
      <w:r>
        <w:t>11.1. На период действия наст</w:t>
      </w:r>
      <w:r>
        <w:t>оящего Договора на Работника распространяются все гарантии и компенсации, предусмотренные действующим трудовым законодательством Российской Федерации.</w:t>
      </w:r>
    </w:p>
    <w:p w:rsidR="00000000" w:rsidRDefault="001D1CF4">
      <w:pPr>
        <w:pStyle w:val="ConsPlusNormal"/>
        <w:ind w:firstLine="540"/>
        <w:jc w:val="both"/>
      </w:pPr>
    </w:p>
    <w:p w:rsidR="00000000" w:rsidRDefault="001D1CF4">
      <w:pPr>
        <w:pStyle w:val="ConsPlusNormal"/>
        <w:jc w:val="center"/>
        <w:outlineLvl w:val="0"/>
      </w:pPr>
      <w:r>
        <w:t>12. Заключительные положения</w:t>
      </w:r>
    </w:p>
    <w:p w:rsidR="00000000" w:rsidRDefault="001D1CF4">
      <w:pPr>
        <w:pStyle w:val="ConsPlusNormal"/>
        <w:ind w:firstLine="540"/>
        <w:jc w:val="both"/>
      </w:pPr>
    </w:p>
    <w:p w:rsidR="00000000" w:rsidRDefault="001D1CF4">
      <w:pPr>
        <w:pStyle w:val="ConsPlusNormal"/>
        <w:ind w:firstLine="540"/>
        <w:jc w:val="both"/>
      </w:pPr>
      <w:r>
        <w:t>12.1. Условия настоящего Договора носят конфиденциальный характер и разгла</w:t>
      </w:r>
      <w:r>
        <w:t>шению не подлежат.</w:t>
      </w:r>
    </w:p>
    <w:p w:rsidR="00000000" w:rsidRDefault="001D1CF4">
      <w:pPr>
        <w:pStyle w:val="ConsPlusNormal"/>
        <w:spacing w:before="240"/>
        <w:ind w:firstLine="540"/>
        <w:jc w:val="both"/>
      </w:pPr>
      <w:r>
        <w:t>12.2. Условия настоящего Договора имеют обязательную юридическую силу для Сторон. Все изменения и дополнения к настоящему Договору оформляются двусторонним письменным соглашением.</w:t>
      </w:r>
    </w:p>
    <w:p w:rsidR="00000000" w:rsidRDefault="001D1CF4">
      <w:pPr>
        <w:pStyle w:val="ConsPlusNormal"/>
        <w:spacing w:before="240"/>
        <w:ind w:firstLine="540"/>
        <w:jc w:val="both"/>
      </w:pPr>
      <w:r>
        <w:t>12.3. Споры между Сторонами, возникающие при исполнении Д</w:t>
      </w:r>
      <w:r>
        <w:t>оговора, рассматриваются в порядке, установленном действующим законодательством Российской Федерации.</w:t>
      </w:r>
    </w:p>
    <w:p w:rsidR="00000000" w:rsidRDefault="001D1CF4">
      <w:pPr>
        <w:pStyle w:val="ConsPlusNormal"/>
        <w:spacing w:before="240"/>
        <w:ind w:firstLine="540"/>
        <w:jc w:val="both"/>
      </w:pPr>
      <w:r>
        <w:t>12.4. 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:rsidR="00000000" w:rsidRDefault="001D1CF4">
      <w:pPr>
        <w:pStyle w:val="ConsPlusNormal"/>
        <w:spacing w:before="240"/>
        <w:ind w:firstLine="540"/>
        <w:jc w:val="both"/>
      </w:pPr>
      <w:r>
        <w:t>12.5. Договор составлен в двух экземплярах, имеющих одинаковую юридическую силу, один из которых хранится у Работодателя, а другой - у Работника.</w:t>
      </w:r>
    </w:p>
    <w:p w:rsidR="00000000" w:rsidRDefault="001D1CF4">
      <w:pPr>
        <w:pStyle w:val="ConsPlusNormal"/>
        <w:spacing w:before="240"/>
        <w:ind w:firstLine="540"/>
        <w:jc w:val="both"/>
      </w:pPr>
      <w:r>
        <w:t>12.6. До подписания Договора Работник ознакомлен со следующими документами:</w:t>
      </w:r>
    </w:p>
    <w:p w:rsidR="00000000" w:rsidRDefault="001D1CF4">
      <w:pPr>
        <w:pStyle w:val="ConsPlusNormal"/>
        <w:spacing w:before="240"/>
        <w:ind w:firstLine="540"/>
        <w:jc w:val="both"/>
      </w:pPr>
      <w:r>
        <w:t>12.6.1. Положение о премировании о</w:t>
      </w:r>
      <w:r>
        <w:t>т "___"________ ____ г. N ___.</w:t>
      </w:r>
    </w:p>
    <w:p w:rsidR="00000000" w:rsidRDefault="001D1CF4">
      <w:pPr>
        <w:pStyle w:val="ConsPlusNormal"/>
        <w:spacing w:before="240"/>
        <w:ind w:firstLine="540"/>
        <w:jc w:val="both"/>
      </w:pPr>
      <w:r>
        <w:t>12.6.2. Правила внутреннего распорядка от "___"________ ____ г. N ____.</w:t>
      </w:r>
    </w:p>
    <w:p w:rsidR="00000000" w:rsidRDefault="001D1CF4">
      <w:pPr>
        <w:pStyle w:val="ConsPlusNormal"/>
        <w:spacing w:before="240"/>
        <w:ind w:firstLine="540"/>
        <w:jc w:val="both"/>
      </w:pPr>
      <w:r>
        <w:t>12.6.3. Положение о сохранении конфиденциальности от "___"________ ____ г. N ___.</w:t>
      </w:r>
    </w:p>
    <w:p w:rsidR="00000000" w:rsidRDefault="001D1CF4">
      <w:pPr>
        <w:pStyle w:val="ConsPlusNormal"/>
        <w:spacing w:before="240"/>
        <w:ind w:firstLine="540"/>
        <w:jc w:val="both"/>
      </w:pPr>
      <w:r>
        <w:t xml:space="preserve">12.6.4. Коллективный договор (при наличии) от "__"___________ ____ </w:t>
      </w:r>
      <w:proofErr w:type="gramStart"/>
      <w:r>
        <w:t>г</w:t>
      </w:r>
      <w:proofErr w:type="gramEnd"/>
      <w:r>
        <w:t>.</w:t>
      </w:r>
    </w:p>
    <w:p w:rsidR="00000000" w:rsidRDefault="001D1CF4">
      <w:pPr>
        <w:pStyle w:val="ConsPlusNonformat"/>
        <w:spacing w:before="200"/>
        <w:jc w:val="both"/>
      </w:pPr>
      <w:r>
        <w:t xml:space="preserve"> </w:t>
      </w:r>
      <w:r>
        <w:t xml:space="preserve">   12.6.5. ______________________________________________________________.</w:t>
      </w:r>
    </w:p>
    <w:p w:rsidR="00000000" w:rsidRDefault="001D1CF4">
      <w:pPr>
        <w:pStyle w:val="ConsPlusNonformat"/>
        <w:jc w:val="both"/>
      </w:pPr>
      <w:r>
        <w:t xml:space="preserve">                    (иные положения и локальные нормативные акты)</w:t>
      </w:r>
    </w:p>
    <w:p w:rsidR="00000000" w:rsidRDefault="001D1CF4">
      <w:pPr>
        <w:pStyle w:val="ConsPlusNormal"/>
        <w:ind w:firstLine="540"/>
        <w:jc w:val="both"/>
      </w:pPr>
      <w:proofErr w:type="gramStart"/>
      <w:r>
        <w:t>(Вариант:</w:t>
      </w:r>
      <w:proofErr w:type="gramEnd"/>
    </w:p>
    <w:p w:rsidR="00000000" w:rsidRDefault="001D1CF4">
      <w:pPr>
        <w:pStyle w:val="ConsPlusNormal"/>
        <w:spacing w:before="240"/>
        <w:ind w:firstLine="540"/>
        <w:jc w:val="both"/>
      </w:pPr>
      <w:r>
        <w:t xml:space="preserve">12.7. </w:t>
      </w:r>
      <w:proofErr w:type="gramStart"/>
      <w:r>
        <w:t>При заключении Договора Работник получил следующие средства индивидуальной защиты: ________________</w:t>
      </w:r>
      <w:r>
        <w:t xml:space="preserve">_________________ </w:t>
      </w:r>
      <w:hyperlink w:anchor="Par298" w:tooltip="&lt;7&gt; Согласно ст. 221 Трудового кодекса Российской Федерации на работах с вредными и (или) опасными условиями труда, а также на работах, выполняемых в особых температурных условиях или связанных с загрязнением, работникам бесплатно выдаются прошедшие обязательную сертификацию или декларирование соответствия специальная одежда, специальная обувь и другие средства индивидуальной защиты, а также смывающие и (или) обезвреживающие средства в соответствии с типовыми нормами, которые устанавливаются в порядке, о..." w:history="1">
        <w:r>
          <w:rPr>
            <w:color w:val="0000FF"/>
          </w:rPr>
          <w:t>&lt;7&gt;</w:t>
        </w:r>
      </w:hyperlink>
      <w:r>
        <w:t>.)</w:t>
      </w:r>
      <w:proofErr w:type="gramEnd"/>
    </w:p>
    <w:p w:rsidR="00000000" w:rsidRDefault="001D1CF4">
      <w:pPr>
        <w:pStyle w:val="ConsPlusNormal"/>
        <w:ind w:firstLine="540"/>
        <w:jc w:val="both"/>
      </w:pPr>
    </w:p>
    <w:p w:rsidR="00000000" w:rsidRDefault="001D1CF4">
      <w:pPr>
        <w:pStyle w:val="ConsPlusNormal"/>
        <w:ind w:firstLine="540"/>
        <w:jc w:val="both"/>
      </w:pPr>
      <w:r>
        <w:t>12.8. Неотъемлемой частью настоящего Договора является следующее приложение:</w:t>
      </w:r>
    </w:p>
    <w:p w:rsidR="00000000" w:rsidRDefault="001D1CF4">
      <w:pPr>
        <w:pStyle w:val="ConsPlusNormal"/>
        <w:spacing w:before="240"/>
        <w:ind w:firstLine="540"/>
        <w:jc w:val="both"/>
      </w:pPr>
      <w:r>
        <w:lastRenderedPageBreak/>
        <w:t>12.8.1. Копия Вида на жительство иностранного гражданина от "___"________ ____ г. N ___ (Приложение N ___).</w:t>
      </w:r>
    </w:p>
    <w:p w:rsidR="00000000" w:rsidRDefault="001D1CF4">
      <w:pPr>
        <w:pStyle w:val="ConsPlusNormal"/>
        <w:spacing w:before="240"/>
        <w:ind w:firstLine="540"/>
        <w:jc w:val="both"/>
      </w:pPr>
      <w:r>
        <w:t>12.8.2. _________</w:t>
      </w:r>
      <w:r>
        <w:t>_____________________________.</w:t>
      </w:r>
    </w:p>
    <w:p w:rsidR="00000000" w:rsidRDefault="001D1CF4">
      <w:pPr>
        <w:pStyle w:val="ConsPlusNormal"/>
        <w:ind w:firstLine="540"/>
        <w:jc w:val="both"/>
      </w:pPr>
    </w:p>
    <w:p w:rsidR="00000000" w:rsidRDefault="001D1CF4">
      <w:pPr>
        <w:pStyle w:val="ConsPlusNormal"/>
        <w:jc w:val="center"/>
        <w:outlineLvl w:val="0"/>
      </w:pPr>
      <w:r>
        <w:t>13. Адреса и реквизиты Сторон</w:t>
      </w:r>
    </w:p>
    <w:p w:rsidR="00000000" w:rsidRDefault="001D1CF4">
      <w:pPr>
        <w:pStyle w:val="ConsPlusNormal"/>
        <w:ind w:firstLine="540"/>
        <w:jc w:val="both"/>
      </w:pPr>
    </w:p>
    <w:p w:rsidR="00000000" w:rsidRDefault="001D1CF4">
      <w:pPr>
        <w:pStyle w:val="ConsPlusNonformat"/>
        <w:jc w:val="both"/>
      </w:pPr>
      <w:r>
        <w:t xml:space="preserve">    Работодатель: _________________________________________________________</w:t>
      </w:r>
    </w:p>
    <w:p w:rsidR="00000000" w:rsidRDefault="001D1CF4">
      <w:pPr>
        <w:pStyle w:val="ConsPlusNonformat"/>
        <w:jc w:val="both"/>
      </w:pPr>
      <w:r>
        <w:t>__________________________________________________________________________.</w:t>
      </w:r>
    </w:p>
    <w:p w:rsidR="00000000" w:rsidRDefault="001D1CF4">
      <w:pPr>
        <w:pStyle w:val="ConsPlusNonformat"/>
        <w:jc w:val="both"/>
      </w:pPr>
    </w:p>
    <w:p w:rsidR="00000000" w:rsidRDefault="001D1CF4">
      <w:pPr>
        <w:pStyle w:val="ConsPlusNonformat"/>
        <w:jc w:val="both"/>
      </w:pPr>
      <w:r>
        <w:t xml:space="preserve">    Работник: __________________________</w:t>
      </w:r>
      <w:r>
        <w:t>__________________________________.</w:t>
      </w:r>
    </w:p>
    <w:p w:rsidR="00000000" w:rsidRDefault="001D1CF4">
      <w:pPr>
        <w:pStyle w:val="ConsPlusNonformat"/>
        <w:jc w:val="both"/>
      </w:pPr>
      <w:r>
        <w:t xml:space="preserve">    Документ, удостоверяющий личность</w:t>
      </w:r>
      <w:proofErr w:type="gramStart"/>
      <w:r>
        <w:t>: ___________________________________:</w:t>
      </w:r>
      <w:proofErr w:type="gramEnd"/>
    </w:p>
    <w:p w:rsidR="00000000" w:rsidRDefault="001D1CF4">
      <w:pPr>
        <w:pStyle w:val="ConsPlusNonformat"/>
        <w:jc w:val="both"/>
      </w:pPr>
      <w:r>
        <w:t xml:space="preserve">серия _____________ N _____________, </w:t>
      </w:r>
      <w:proofErr w:type="gramStart"/>
      <w:r>
        <w:t>выдан</w:t>
      </w:r>
      <w:proofErr w:type="gramEnd"/>
      <w:r>
        <w:t xml:space="preserve"> ________________________________</w:t>
      </w:r>
    </w:p>
    <w:p w:rsidR="00000000" w:rsidRDefault="001D1CF4">
      <w:pPr>
        <w:pStyle w:val="ConsPlusNonformat"/>
        <w:jc w:val="both"/>
      </w:pPr>
      <w:r>
        <w:t>_______________________________ "___" ____________ ____ г., зарегист</w:t>
      </w:r>
      <w:r>
        <w:t>рирован</w:t>
      </w:r>
    </w:p>
    <w:p w:rsidR="00000000" w:rsidRDefault="001D1CF4">
      <w:pPr>
        <w:pStyle w:val="ConsPlusNonformat"/>
        <w:jc w:val="both"/>
      </w:pPr>
      <w:r>
        <w:t>по адресу: _______________________________________________________________.</w:t>
      </w:r>
    </w:p>
    <w:p w:rsidR="00000000" w:rsidRDefault="001D1CF4">
      <w:pPr>
        <w:pStyle w:val="ConsPlusNonformat"/>
        <w:jc w:val="both"/>
      </w:pPr>
    </w:p>
    <w:p w:rsidR="00000000" w:rsidRDefault="001D1CF4">
      <w:pPr>
        <w:pStyle w:val="ConsPlusNonformat"/>
        <w:jc w:val="both"/>
      </w:pPr>
      <w:r>
        <w:t xml:space="preserve">                            14. Подписи Сторон</w:t>
      </w:r>
    </w:p>
    <w:p w:rsidR="00000000" w:rsidRDefault="001D1CF4">
      <w:pPr>
        <w:pStyle w:val="ConsPlusNonformat"/>
        <w:jc w:val="both"/>
      </w:pPr>
    </w:p>
    <w:p w:rsidR="00000000" w:rsidRDefault="001D1CF4">
      <w:pPr>
        <w:pStyle w:val="ConsPlusNonformat"/>
        <w:jc w:val="both"/>
      </w:pPr>
      <w:r>
        <w:t xml:space="preserve">    Работодатель:                     ______________________/______________</w:t>
      </w:r>
    </w:p>
    <w:p w:rsidR="00000000" w:rsidRDefault="001D1CF4">
      <w:pPr>
        <w:pStyle w:val="ConsPlusNonformat"/>
        <w:jc w:val="both"/>
      </w:pPr>
      <w:r>
        <w:t xml:space="preserve">                                        (должность, Ф.И.О.)     (подпись)</w:t>
      </w:r>
    </w:p>
    <w:p w:rsidR="00000000" w:rsidRDefault="001D1CF4">
      <w:pPr>
        <w:pStyle w:val="ConsPlusNonformat"/>
        <w:jc w:val="both"/>
      </w:pPr>
    </w:p>
    <w:p w:rsidR="00000000" w:rsidRDefault="001D1CF4">
      <w:pPr>
        <w:pStyle w:val="ConsPlusNonformat"/>
        <w:jc w:val="both"/>
      </w:pPr>
      <w:r>
        <w:t xml:space="preserve">    Работник:       _______________________________________/_______________</w:t>
      </w:r>
    </w:p>
    <w:p w:rsidR="00000000" w:rsidRDefault="001D1CF4">
      <w:pPr>
        <w:pStyle w:val="ConsPlusNonformat"/>
        <w:jc w:val="both"/>
      </w:pPr>
      <w:r>
        <w:t xml:space="preserve">                    (фамилия, имя (отчество - при наличии))    (подпись)</w:t>
      </w:r>
    </w:p>
    <w:p w:rsidR="00000000" w:rsidRDefault="001D1CF4">
      <w:pPr>
        <w:pStyle w:val="ConsPlusNonformat"/>
        <w:jc w:val="both"/>
      </w:pPr>
    </w:p>
    <w:p w:rsidR="00000000" w:rsidRDefault="001D1CF4">
      <w:pPr>
        <w:pStyle w:val="ConsPlusNonformat"/>
        <w:jc w:val="both"/>
      </w:pPr>
      <w:r>
        <w:t>С должностной инструкцией,</w:t>
      </w:r>
    </w:p>
    <w:p w:rsidR="00000000" w:rsidRDefault="001D1CF4">
      <w:pPr>
        <w:pStyle w:val="ConsPlusNonformat"/>
        <w:jc w:val="both"/>
      </w:pPr>
      <w:r>
        <w:t>Прав</w:t>
      </w:r>
      <w:r>
        <w:t>илами внутреннего трудового распорядка ______ "_______________________"</w:t>
      </w:r>
    </w:p>
    <w:p w:rsidR="00000000" w:rsidRDefault="001D1CF4">
      <w:pPr>
        <w:pStyle w:val="ConsPlusNonformat"/>
        <w:jc w:val="both"/>
      </w:pPr>
      <w:r>
        <w:t xml:space="preserve">                                              </w:t>
      </w:r>
      <w:proofErr w:type="gramStart"/>
      <w:r>
        <w:t>(сокращенное наименование</w:t>
      </w:r>
      <w:proofErr w:type="gramEnd"/>
    </w:p>
    <w:p w:rsidR="00000000" w:rsidRDefault="001D1CF4">
      <w:pPr>
        <w:pStyle w:val="ConsPlusNonformat"/>
        <w:jc w:val="both"/>
      </w:pPr>
      <w:r>
        <w:t xml:space="preserve">                                                    </w:t>
      </w:r>
      <w:proofErr w:type="gramStart"/>
      <w:r>
        <w:t>Работодателя)</w:t>
      </w:r>
      <w:proofErr w:type="gramEnd"/>
    </w:p>
    <w:p w:rsidR="00000000" w:rsidRDefault="001D1CF4">
      <w:pPr>
        <w:pStyle w:val="ConsPlusNonformat"/>
        <w:jc w:val="both"/>
      </w:pPr>
    </w:p>
    <w:p w:rsidR="00000000" w:rsidRDefault="001D1CF4">
      <w:pPr>
        <w:pStyle w:val="ConsPlusNonformat"/>
        <w:jc w:val="both"/>
      </w:pPr>
      <w:r>
        <w:t>Работник ознакомлен:</w:t>
      </w:r>
    </w:p>
    <w:p w:rsidR="00000000" w:rsidRDefault="001D1CF4">
      <w:pPr>
        <w:pStyle w:val="ConsPlusNonformat"/>
        <w:jc w:val="both"/>
      </w:pPr>
      <w:r>
        <w:t xml:space="preserve">"__"___________ ____ </w:t>
      </w:r>
      <w:proofErr w:type="gramStart"/>
      <w:r>
        <w:t>г</w:t>
      </w:r>
      <w:proofErr w:type="gramEnd"/>
      <w:r>
        <w:t xml:space="preserve">. </w:t>
      </w:r>
      <w:r>
        <w:t xml:space="preserve">             _______________/_____________________/</w:t>
      </w:r>
    </w:p>
    <w:p w:rsidR="00000000" w:rsidRDefault="001D1CF4">
      <w:pPr>
        <w:pStyle w:val="ConsPlusNonformat"/>
        <w:jc w:val="both"/>
      </w:pPr>
      <w:r>
        <w:t xml:space="preserve">                                        (подпись)           (Ф.И.О.)</w:t>
      </w:r>
    </w:p>
    <w:p w:rsidR="00000000" w:rsidRDefault="001D1CF4">
      <w:pPr>
        <w:pStyle w:val="ConsPlusNonformat"/>
        <w:jc w:val="both"/>
      </w:pPr>
    </w:p>
    <w:p w:rsidR="00000000" w:rsidRDefault="001D1CF4">
      <w:pPr>
        <w:pStyle w:val="ConsPlusNonformat"/>
        <w:jc w:val="both"/>
      </w:pPr>
      <w:r>
        <w:t>Экземпляр трудового договора Работником получен:</w:t>
      </w:r>
    </w:p>
    <w:p w:rsidR="00000000" w:rsidRDefault="001D1CF4">
      <w:pPr>
        <w:pStyle w:val="ConsPlusNonformat"/>
        <w:jc w:val="both"/>
      </w:pPr>
      <w:r>
        <w:t xml:space="preserve">"__"___________ ____ </w:t>
      </w:r>
      <w:proofErr w:type="gramStart"/>
      <w:r>
        <w:t>г</w:t>
      </w:r>
      <w:proofErr w:type="gramEnd"/>
      <w:r>
        <w:t>.              _______________/_____________________/</w:t>
      </w:r>
    </w:p>
    <w:p w:rsidR="00000000" w:rsidRDefault="001D1CF4">
      <w:pPr>
        <w:pStyle w:val="ConsPlusNonformat"/>
        <w:jc w:val="both"/>
      </w:pPr>
      <w:r>
        <w:t xml:space="preserve">         </w:t>
      </w:r>
      <w:r>
        <w:t xml:space="preserve">                               (подпись)           (Ф.И.О.)</w:t>
      </w:r>
    </w:p>
    <w:p w:rsidR="00000000" w:rsidRDefault="001D1CF4">
      <w:pPr>
        <w:pStyle w:val="ConsPlusNormal"/>
        <w:ind w:firstLine="540"/>
        <w:jc w:val="both"/>
      </w:pPr>
    </w:p>
    <w:p w:rsidR="00000000" w:rsidRDefault="001D1CF4">
      <w:pPr>
        <w:pStyle w:val="ConsPlusNormal"/>
        <w:ind w:firstLine="540"/>
        <w:jc w:val="both"/>
      </w:pPr>
      <w:r>
        <w:t>--------------------------------</w:t>
      </w:r>
    </w:p>
    <w:p w:rsidR="00000000" w:rsidRDefault="001D1CF4">
      <w:pPr>
        <w:pStyle w:val="ConsPlusNormal"/>
        <w:spacing w:before="240"/>
        <w:ind w:firstLine="540"/>
        <w:jc w:val="both"/>
      </w:pPr>
      <w:r>
        <w:t>Информация для сведения:</w:t>
      </w:r>
    </w:p>
    <w:p w:rsidR="00000000" w:rsidRDefault="001D1CF4">
      <w:pPr>
        <w:pStyle w:val="ConsPlusNormal"/>
        <w:spacing w:before="240"/>
        <w:ind w:firstLine="540"/>
        <w:jc w:val="both"/>
      </w:pPr>
      <w:bookmarkStart w:id="3" w:name="Par289"/>
      <w:bookmarkEnd w:id="3"/>
      <w:r>
        <w:t>&lt;1&gt; Постоянно или временно проживающему в России иностранному гражданину для осуществления трудовой деятельности не требуется</w:t>
      </w:r>
      <w:r>
        <w:t xml:space="preserve"> разрешение на работу или патент (</w:t>
      </w:r>
      <w:hyperlink r:id="rId19" w:history="1">
        <w:r>
          <w:rPr>
            <w:color w:val="0000FF"/>
          </w:rPr>
          <w:t>пп. 1 п. 4 ст. 13</w:t>
        </w:r>
      </w:hyperlink>
      <w:r>
        <w:t xml:space="preserve"> Федерального закона от 25.07.2002 N 115-ФЗ "О правовом положении иностранных граждан в Российской Федерации").</w:t>
      </w:r>
    </w:p>
    <w:p w:rsidR="00000000" w:rsidRDefault="001D1CF4">
      <w:pPr>
        <w:pStyle w:val="ConsPlusNormal"/>
        <w:spacing w:before="240"/>
        <w:ind w:firstLine="540"/>
        <w:jc w:val="both"/>
      </w:pPr>
      <w:proofErr w:type="gramStart"/>
      <w:r>
        <w:t xml:space="preserve">В соответствии с </w:t>
      </w:r>
      <w:hyperlink r:id="rId20" w:history="1">
        <w:r>
          <w:rPr>
            <w:color w:val="0000FF"/>
          </w:rPr>
          <w:t>п. 8 ст. 13</w:t>
        </w:r>
      </w:hyperlink>
      <w:r>
        <w:t xml:space="preserve"> Федерального закона от 25.07.2002 N 115-ФЗ "О правовом положении иностранных граждан в Российской Федерации" работодатель или заказчик работ (услуг), привлекающий и использующий для осуществления трудовой деятельности иностранного гражданина, обязан уведо</w:t>
      </w:r>
      <w:r>
        <w:t>млять территориальный орган федерального органа исполнительной власти в сфере внутренних дел в субъекте Российской Федерации, на территории которого данный иностранный гражданин осуществляет трудовую деятельность</w:t>
      </w:r>
      <w:proofErr w:type="gramEnd"/>
      <w:r>
        <w:t>, о заключении и прекращении (расторжении) с</w:t>
      </w:r>
      <w:r>
        <w:t xml:space="preserve"> данным иностранным гражданином трудового договора или </w:t>
      </w:r>
      <w:r>
        <w:lastRenderedPageBreak/>
        <w:t xml:space="preserve">гражданско-правового договора на выполнение работ (оказание услуг) в срок, не превышающий трех рабочих дней </w:t>
      </w:r>
      <w:proofErr w:type="gramStart"/>
      <w:r>
        <w:t>с даты заключения</w:t>
      </w:r>
      <w:proofErr w:type="gramEnd"/>
      <w:r>
        <w:t xml:space="preserve"> или прекращения (расторжения) соответствующего договора.</w:t>
      </w:r>
    </w:p>
    <w:p w:rsidR="00000000" w:rsidRDefault="001D1CF4">
      <w:pPr>
        <w:pStyle w:val="ConsPlusNormal"/>
        <w:spacing w:before="240"/>
        <w:ind w:firstLine="540"/>
        <w:jc w:val="both"/>
      </w:pPr>
      <w:bookmarkStart w:id="4" w:name="Par291"/>
      <w:bookmarkEnd w:id="4"/>
      <w:r>
        <w:t>&lt;2&gt; Со</w:t>
      </w:r>
      <w:r>
        <w:t xml:space="preserve">гласно </w:t>
      </w:r>
      <w:hyperlink r:id="rId21" w:history="1">
        <w:r>
          <w:rPr>
            <w:color w:val="0000FF"/>
          </w:rPr>
          <w:t>абз. 2 ч. 2 ст. 57</w:t>
        </w:r>
      </w:hyperlink>
      <w:r>
        <w:t xml:space="preserve"> Трудового кодекса Российской Федерации в случае, когда работник принимается для работы в филиале, представительстве или ином </w:t>
      </w:r>
      <w:r>
        <w:t>обособленном структурном подразделении организации, расположенном в другой местности, указывается обособленное структурное подразделение и его местонахождение.</w:t>
      </w:r>
    </w:p>
    <w:p w:rsidR="00000000" w:rsidRDefault="001D1CF4">
      <w:pPr>
        <w:pStyle w:val="ConsPlusNormal"/>
        <w:spacing w:before="240"/>
        <w:ind w:firstLine="540"/>
        <w:jc w:val="both"/>
      </w:pPr>
      <w:bookmarkStart w:id="5" w:name="Par292"/>
      <w:bookmarkEnd w:id="5"/>
      <w:r>
        <w:t>&lt;3</w:t>
      </w:r>
      <w:proofErr w:type="gramStart"/>
      <w:r>
        <w:t>&gt; В</w:t>
      </w:r>
      <w:proofErr w:type="gramEnd"/>
      <w:r>
        <w:t xml:space="preserve"> соответствии с </w:t>
      </w:r>
      <w:hyperlink r:id="rId22" w:history="1">
        <w:r>
          <w:rPr>
            <w:color w:val="0000FF"/>
          </w:rPr>
          <w:t>абз. 9 ч. 2 ст. 57</w:t>
        </w:r>
      </w:hyperlink>
      <w:r>
        <w:t xml:space="preserve"> Трудового кодекса Российской Федерации сведения об условиях труда на рабочем месте являются обязательными для включения в трудовой договор.</w:t>
      </w:r>
    </w:p>
    <w:p w:rsidR="00000000" w:rsidRDefault="001D1CF4">
      <w:pPr>
        <w:pStyle w:val="ConsPlusNormal"/>
        <w:spacing w:before="240"/>
        <w:ind w:firstLine="540"/>
        <w:jc w:val="both"/>
      </w:pPr>
      <w:r>
        <w:t xml:space="preserve">Согласно </w:t>
      </w:r>
      <w:hyperlink r:id="rId23" w:history="1">
        <w:r>
          <w:rPr>
            <w:color w:val="0000FF"/>
          </w:rPr>
          <w:t>ч. 2 ст. 3</w:t>
        </w:r>
      </w:hyperlink>
      <w:r>
        <w:t xml:space="preserve"> Федерального закона от 28.12.2013 N 426-ФЗ "О специальной оценке условий труда" по результатам проведения специальной оценки условий труда устанавливаются классы (подклассы) услови</w:t>
      </w:r>
      <w:r>
        <w:t>й труда на рабочих местах.</w:t>
      </w:r>
    </w:p>
    <w:p w:rsidR="00000000" w:rsidRDefault="001D1CF4">
      <w:pPr>
        <w:pStyle w:val="ConsPlusNormal"/>
        <w:spacing w:before="240"/>
        <w:ind w:firstLine="540"/>
        <w:jc w:val="both"/>
      </w:pPr>
      <w:r>
        <w:t xml:space="preserve">В соответствии с </w:t>
      </w:r>
      <w:hyperlink r:id="rId24" w:history="1">
        <w:r>
          <w:rPr>
            <w:color w:val="0000FF"/>
          </w:rPr>
          <w:t>ч. 1 ст. 14</w:t>
        </w:r>
      </w:hyperlink>
      <w:r>
        <w:t xml:space="preserve"> Федерального закона от 28.12.2013 N 426-ФЗ "О специальной оценке условий труда" условия труд</w:t>
      </w:r>
      <w:r>
        <w:t>а по степени вредности и (или) опасности подразделяются на четыре класса - оптимальные, допустимые, вредные и опасные условия труда.</w:t>
      </w:r>
    </w:p>
    <w:p w:rsidR="00000000" w:rsidRDefault="001D1CF4">
      <w:pPr>
        <w:pStyle w:val="ConsPlusNormal"/>
        <w:spacing w:before="240"/>
        <w:ind w:firstLine="540"/>
        <w:jc w:val="both"/>
      </w:pPr>
      <w:bookmarkStart w:id="6" w:name="Par295"/>
      <w:bookmarkEnd w:id="6"/>
      <w:proofErr w:type="gramStart"/>
      <w:r>
        <w:t xml:space="preserve">&lt;4&gt; Согласно положениям </w:t>
      </w:r>
      <w:hyperlink r:id="rId25" w:history="1">
        <w:r>
          <w:rPr>
            <w:color w:val="0000FF"/>
          </w:rPr>
          <w:t>Списка</w:t>
        </w:r>
      </w:hyperlink>
      <w:r>
        <w:t xml:space="preserve"> производств, цехов, профессий и должностей с вредными условиями труда, работа в которых дает право на дополнительный отпуск и сокращенный рабочий день, утвержденного Постановлением Госкомтруда СССР, Президиума ВЦСПС от 25.10.1974</w:t>
      </w:r>
      <w:r>
        <w:t xml:space="preserve"> N 298/П-22 (с учетом </w:t>
      </w:r>
      <w:hyperlink r:id="rId26" w:history="1">
        <w:r>
          <w:rPr>
            <w:color w:val="0000FF"/>
          </w:rPr>
          <w:t>Решения</w:t>
        </w:r>
      </w:hyperlink>
      <w:r>
        <w:t xml:space="preserve"> Верховного Суда Российской Федерации от 14.01.2013 N АКПИ12-1570, </w:t>
      </w:r>
      <w:hyperlink r:id="rId27" w:history="1">
        <w:r>
          <w:rPr>
            <w:color w:val="0000FF"/>
          </w:rPr>
          <w:t>Инструкции</w:t>
        </w:r>
      </w:hyperlink>
      <w:r>
        <w:t xml:space="preserve"> о порядке применения Списка производств, цехов, профессий и должностей с вредными условиями</w:t>
      </w:r>
      <w:proofErr w:type="gramEnd"/>
      <w:r>
        <w:t xml:space="preserve"> </w:t>
      </w:r>
      <w:proofErr w:type="gramStart"/>
      <w:r>
        <w:t>труда, работа в которых дает право на дополнительный отпуск и сокращенный рабочий день, утвержденной Постановлением Го</w:t>
      </w:r>
      <w:r>
        <w:t xml:space="preserve">скомтруда СССР, Президиума ВЦСПС от 21.11.1975 N 273/П-20, а также Типового </w:t>
      </w:r>
      <w:hyperlink r:id="rId28" w:history="1">
        <w:r>
          <w:rPr>
            <w:color w:val="0000FF"/>
          </w:rPr>
          <w:t>положения</w:t>
        </w:r>
      </w:hyperlink>
      <w:r>
        <w:t xml:space="preserve"> об оценке условий труда на рабочих местах и порядке применения </w:t>
      </w:r>
      <w:r>
        <w:t>отраслевых перечней работ, на которых могут устанавливаться доплаты рабочим за условия труда, утвержденного Постановлением Госкомтруда СССР, Президиума ВЦСПС от 03.10.1986 N 387</w:t>
      </w:r>
      <w:proofErr w:type="gramEnd"/>
      <w:r>
        <w:t>/</w:t>
      </w:r>
      <w:proofErr w:type="gramStart"/>
      <w:r>
        <w:t>22-78, и иных действующих нормативных правовых актов, устанавливающих соответс</w:t>
      </w:r>
      <w:r>
        <w:t xml:space="preserve">твующие размеры компенсаций, в части, не противоречащей Трудовому </w:t>
      </w:r>
      <w:hyperlink r:id="rId29" w:history="1">
        <w:r>
          <w:rPr>
            <w:color w:val="0000FF"/>
          </w:rPr>
          <w:t>кодексу</w:t>
        </w:r>
      </w:hyperlink>
      <w:r>
        <w:t xml:space="preserve"> Российской Федерации).</w:t>
      </w:r>
      <w:proofErr w:type="gramEnd"/>
    </w:p>
    <w:p w:rsidR="00000000" w:rsidRDefault="001D1CF4">
      <w:pPr>
        <w:pStyle w:val="ConsPlusNormal"/>
        <w:spacing w:before="240"/>
        <w:ind w:firstLine="540"/>
        <w:jc w:val="both"/>
      </w:pPr>
      <w:bookmarkStart w:id="7" w:name="Par296"/>
      <w:bookmarkEnd w:id="7"/>
      <w:r>
        <w:t>&lt;5&gt; Срочный трудовой договор заключается в случаях, предус</w:t>
      </w:r>
      <w:r>
        <w:t xml:space="preserve">мотренных </w:t>
      </w:r>
      <w:hyperlink r:id="rId30" w:history="1">
        <w:r>
          <w:rPr>
            <w:color w:val="0000FF"/>
          </w:rPr>
          <w:t>ст. 59</w:t>
        </w:r>
      </w:hyperlink>
      <w:r>
        <w:t xml:space="preserve"> Трудового кодекса Российской Федерации.</w:t>
      </w:r>
    </w:p>
    <w:p w:rsidR="00000000" w:rsidRDefault="001D1CF4">
      <w:pPr>
        <w:pStyle w:val="ConsPlusNormal"/>
        <w:spacing w:before="240"/>
        <w:ind w:firstLine="540"/>
        <w:jc w:val="both"/>
      </w:pPr>
      <w:bookmarkStart w:id="8" w:name="Par297"/>
      <w:bookmarkEnd w:id="8"/>
      <w:proofErr w:type="gramStart"/>
      <w:r>
        <w:t>&lt;6&gt; Испытательный срок не назначается в случае заключения срочного трудового догов</w:t>
      </w:r>
      <w:r>
        <w:t>ора сроком до двух месяцев (</w:t>
      </w:r>
      <w:hyperlink r:id="rId31" w:history="1">
        <w:r>
          <w:rPr>
            <w:color w:val="0000FF"/>
          </w:rPr>
          <w:t>абз. 8 ч. 4 ст. 70</w:t>
        </w:r>
      </w:hyperlink>
      <w:r>
        <w:t xml:space="preserve"> Трудового кодекса Российской Федерации) и не может превышать трех месяцев (</w:t>
      </w:r>
      <w:hyperlink r:id="rId32" w:history="1">
        <w:r>
          <w:rPr>
            <w:color w:val="0000FF"/>
          </w:rPr>
          <w:t>ч. 5 ст. 70</w:t>
        </w:r>
      </w:hyperlink>
      <w:r>
        <w:t xml:space="preserve"> Трудового кодекса Российской Федерации), а в случае заключения трудового договора на срок от двух до шести месяцев испытание не может превышать двух недель (</w:t>
      </w:r>
      <w:hyperlink r:id="rId33" w:history="1">
        <w:r>
          <w:rPr>
            <w:color w:val="0000FF"/>
          </w:rPr>
          <w:t>ч. 6</w:t>
        </w:r>
        <w:proofErr w:type="gramEnd"/>
        <w:r>
          <w:rPr>
            <w:color w:val="0000FF"/>
          </w:rPr>
          <w:t xml:space="preserve"> ст. 70</w:t>
        </w:r>
      </w:hyperlink>
      <w:r>
        <w:t xml:space="preserve"> Трудового кодекса Российской Федерации).</w:t>
      </w:r>
    </w:p>
    <w:p w:rsidR="00000000" w:rsidRDefault="001D1CF4">
      <w:pPr>
        <w:pStyle w:val="ConsPlusNormal"/>
        <w:spacing w:before="240"/>
        <w:ind w:firstLine="540"/>
        <w:jc w:val="both"/>
      </w:pPr>
      <w:bookmarkStart w:id="9" w:name="Par298"/>
      <w:bookmarkEnd w:id="9"/>
      <w:proofErr w:type="gramStart"/>
      <w:r>
        <w:t xml:space="preserve">&lt;7&gt; Согласно </w:t>
      </w:r>
      <w:hyperlink r:id="rId34" w:history="1">
        <w:r>
          <w:rPr>
            <w:color w:val="0000FF"/>
          </w:rPr>
          <w:t>ст. 221</w:t>
        </w:r>
      </w:hyperlink>
      <w:r>
        <w:t xml:space="preserve"> Трудового кодекса Российской Федерации на работах с вредными и (или) опасными условиями труда, а также на работах, выполняемых в особых температурных условиях или связанных с загрязнением, работникам бесплатно выдаются прошедши</w:t>
      </w:r>
      <w:r>
        <w:t xml:space="preserve">е обязательную сертификацию или декларирование соответствия специальная одежда, специальная обувь и другие средства индивидуальной защиты, а также смывающие и (или) обезвреживающие </w:t>
      </w:r>
      <w:r>
        <w:lastRenderedPageBreak/>
        <w:t>средства в соответствии с типовыми нормами</w:t>
      </w:r>
      <w:proofErr w:type="gramEnd"/>
      <w:r>
        <w:t xml:space="preserve">, </w:t>
      </w:r>
      <w:proofErr w:type="gramStart"/>
      <w:r>
        <w:t>которые устанавливаются в поряд</w:t>
      </w:r>
      <w:r>
        <w:t xml:space="preserve">ке, определяемом Правительством Российской Федерации (см. Межотраслевые </w:t>
      </w:r>
      <w:hyperlink r:id="rId35" w:history="1">
        <w:r>
          <w:rPr>
            <w:color w:val="0000FF"/>
          </w:rPr>
          <w:t>правила</w:t>
        </w:r>
      </w:hyperlink>
      <w:r>
        <w:t xml:space="preserve"> обеспечения работников специальной одеждой, специальной обувью и дру</w:t>
      </w:r>
      <w:r>
        <w:t xml:space="preserve">гими средствами индивидуальной защиты, утвержденные Приказом Минздравсоцразвития России от 01.06.2009 N 290н, </w:t>
      </w:r>
      <w:hyperlink r:id="rId36" w:history="1">
        <w:r>
          <w:rPr>
            <w:color w:val="0000FF"/>
          </w:rPr>
          <w:t>Приказ</w:t>
        </w:r>
      </w:hyperlink>
      <w:r>
        <w:t xml:space="preserve"> Минздравсоцразвития России от 17.12.2010 N 1122н "</w:t>
      </w:r>
      <w:r>
        <w:t>Об утверждении типовых норм бесплатной выдачи работникам смывающих и (или) обезвреживающих средств и стандарта безопасности труда "Обеспечение работников смывающими и (или) обезвреживающими средствами").</w:t>
      </w:r>
      <w:proofErr w:type="gramEnd"/>
    </w:p>
    <w:p w:rsidR="00000000" w:rsidRDefault="001D1CF4">
      <w:pPr>
        <w:pStyle w:val="ConsPlusNormal"/>
        <w:spacing w:before="240"/>
        <w:ind w:firstLine="540"/>
        <w:jc w:val="both"/>
      </w:pPr>
      <w:r>
        <w:t xml:space="preserve">Порядок обеспечения работников специальной одеждой, </w:t>
      </w:r>
      <w:r>
        <w:t xml:space="preserve">специальной обувью и другими средствами индивидуальной защиты установлен Межотраслевыми </w:t>
      </w:r>
      <w:hyperlink r:id="rId37" w:history="1">
        <w:r>
          <w:rPr>
            <w:color w:val="0000FF"/>
          </w:rPr>
          <w:t>правилами</w:t>
        </w:r>
      </w:hyperlink>
      <w:r>
        <w:t xml:space="preserve"> обеспечения работников специальной одеждой, специа</w:t>
      </w:r>
      <w:r>
        <w:t>льной обувью и другими средствами индивидуальной защиты, утвержденными Приказом Минздравсоцразвития России от 01.06.2009 N 290н.</w:t>
      </w:r>
    </w:p>
    <w:p w:rsidR="00000000" w:rsidRDefault="001D1CF4">
      <w:pPr>
        <w:pStyle w:val="ConsPlusNormal"/>
        <w:spacing w:before="240"/>
        <w:ind w:firstLine="540"/>
        <w:jc w:val="both"/>
      </w:pPr>
      <w:r>
        <w:t xml:space="preserve">Порядок выдачи работникам смывающих и (или) обезвреживающих средств установлен </w:t>
      </w:r>
      <w:hyperlink r:id="rId38" w:history="1">
        <w:r>
          <w:rPr>
            <w:color w:val="0000FF"/>
          </w:rPr>
          <w:t>Стандартом</w:t>
        </w:r>
      </w:hyperlink>
      <w:r>
        <w:t xml:space="preserve"> безопасности труда "Обеспечение работников смывающими и (или) обезвреживающими средствами", утвержденным Приказом Минздравсоцразвития России от 17.12.2010 N 1122н.</w:t>
      </w:r>
    </w:p>
    <w:p w:rsidR="00000000" w:rsidRDefault="001D1CF4">
      <w:pPr>
        <w:pStyle w:val="ConsPlusNormal"/>
        <w:spacing w:before="240"/>
        <w:ind w:firstLine="540"/>
        <w:jc w:val="both"/>
      </w:pPr>
      <w:proofErr w:type="gramStart"/>
      <w:r>
        <w:t>Работодатель имеет пр</w:t>
      </w:r>
      <w:r>
        <w:t>аво с учетом мнения выборного органа первичной профсоюзной организации или иного представительного органа работников и своего финансово-экономического положения устанавливать нормы бесплатной выдачи работникам специальной одежды, специальной обуви и других</w:t>
      </w:r>
      <w:r>
        <w:t xml:space="preserve"> средств индивидуальной защиты, улучшающие по сравнению с типовыми нормами защиту работников от имеющихся на рабочих местах вредных и (или) опасных факторов, а также особых температурных условий или загрязнения.</w:t>
      </w:r>
      <w:proofErr w:type="gramEnd"/>
    </w:p>
    <w:p w:rsidR="00000000" w:rsidRDefault="001D1CF4">
      <w:pPr>
        <w:pStyle w:val="ConsPlusNormal"/>
        <w:spacing w:before="240"/>
        <w:ind w:firstLine="540"/>
        <w:jc w:val="both"/>
      </w:pPr>
      <w:r>
        <w:t xml:space="preserve">Работодатель за счет своих средств обязан в </w:t>
      </w:r>
      <w:r>
        <w:t>соответствии с установленными нормами обеспечивать своевременную выдачу специальной одежды, специальной обуви и других средств индивидуальной защиты, а также их хранение, стирку, сушку, ремонт и замену.</w:t>
      </w:r>
    </w:p>
    <w:p w:rsidR="00000000" w:rsidRDefault="001D1CF4">
      <w:pPr>
        <w:pStyle w:val="ConsPlusNormal"/>
        <w:spacing w:before="240"/>
        <w:ind w:firstLine="540"/>
        <w:jc w:val="both"/>
      </w:pPr>
      <w:bookmarkStart w:id="10" w:name="Par303"/>
      <w:bookmarkEnd w:id="10"/>
      <w:r>
        <w:t>&lt;8</w:t>
      </w:r>
      <w:proofErr w:type="gramStart"/>
      <w:r>
        <w:t>&gt; В</w:t>
      </w:r>
      <w:proofErr w:type="gramEnd"/>
      <w:r>
        <w:t xml:space="preserve"> соответствии с </w:t>
      </w:r>
      <w:hyperlink r:id="rId39" w:history="1">
        <w:r>
          <w:rPr>
            <w:color w:val="0000FF"/>
          </w:rPr>
          <w:t>ч. 1 ст. 146</w:t>
        </w:r>
      </w:hyperlink>
      <w:r>
        <w:t xml:space="preserve">, </w:t>
      </w:r>
      <w:hyperlink r:id="rId40" w:history="1">
        <w:r>
          <w:rPr>
            <w:color w:val="0000FF"/>
          </w:rPr>
          <w:t>ст. 147</w:t>
        </w:r>
      </w:hyperlink>
      <w:r>
        <w:t xml:space="preserve"> Трудового кодекса Российской Федерации</w:t>
      </w:r>
      <w:r>
        <w:t xml:space="preserve"> оплата труда работников, занятых на работах с вредными и (или) опасными условиями труда, производится в повышенном размере. Данная компенсация не устанавливается, если условия труда на рабочем месте признаны безопасными по результатам их специальной оценк</w:t>
      </w:r>
      <w:r>
        <w:t>и или в соответствии с заключением государственной экспертизы условий труда (</w:t>
      </w:r>
      <w:hyperlink r:id="rId41" w:history="1">
        <w:r>
          <w:rPr>
            <w:color w:val="0000FF"/>
          </w:rPr>
          <w:t>ч. 4 ст. 219</w:t>
        </w:r>
      </w:hyperlink>
      <w:r>
        <w:t xml:space="preserve"> Трудового кодекса Российской Федерации).</w:t>
      </w:r>
    </w:p>
    <w:p w:rsidR="00000000" w:rsidRDefault="001D1CF4">
      <w:pPr>
        <w:pStyle w:val="ConsPlusNormal"/>
        <w:spacing w:before="240"/>
        <w:ind w:firstLine="540"/>
        <w:jc w:val="both"/>
      </w:pPr>
      <w:r>
        <w:t>За работниками со</w:t>
      </w:r>
      <w:r>
        <w:t xml:space="preserve">храняется право на оплату труда в повышенном размере, если оно было установлено по результатам аттестации рабочих мест, проведенной до 01.01.2014, т.е. до даты вступления в силу Федерального </w:t>
      </w:r>
      <w:hyperlink r:id="rId42" w:history="1">
        <w:r>
          <w:rPr>
            <w:color w:val="0000FF"/>
          </w:rPr>
          <w:t>закона</w:t>
        </w:r>
      </w:hyperlink>
      <w:r>
        <w:t xml:space="preserve"> от 28.12.2013 N 426-ФЗ "О специальной оценке условий труда", который вместо аттестации ввел специальную оценку условий труда.</w:t>
      </w:r>
    </w:p>
    <w:p w:rsidR="00000000" w:rsidRDefault="001D1CF4">
      <w:pPr>
        <w:pStyle w:val="ConsPlusNormal"/>
        <w:spacing w:before="240"/>
        <w:ind w:firstLine="540"/>
        <w:jc w:val="both"/>
      </w:pPr>
      <w:r>
        <w:t xml:space="preserve">Руководствуясь </w:t>
      </w:r>
      <w:hyperlink r:id="rId43" w:history="1">
        <w:r>
          <w:rPr>
            <w:color w:val="0000FF"/>
          </w:rPr>
          <w:t>ч. 4 ст. 27</w:t>
        </w:r>
      </w:hyperlink>
      <w:r>
        <w:t xml:space="preserve"> Федерального закона от 28.12.2013 N 426-ФЗ "О специальной оценке условий труда", работодатель может не проводить специальную оценку условий труда на рабочих местах, в отношении которых до 01.01.2014 была проведена аттест</w:t>
      </w:r>
      <w:r>
        <w:t xml:space="preserve">ация, если со дня ее завершения не прошло пяти лет. Исключением являются случаи, указанные в </w:t>
      </w:r>
      <w:hyperlink r:id="rId44" w:history="1">
        <w:r>
          <w:rPr>
            <w:color w:val="0000FF"/>
          </w:rPr>
          <w:t>ч. 1 ст. 17</w:t>
        </w:r>
      </w:hyperlink>
      <w:r>
        <w:t xml:space="preserve"> Федерального закона от 28.12.2013 N 426-ФЗ </w:t>
      </w:r>
      <w:r>
        <w:t>"О специальной оценке условий труда", касающиеся внеплановой специальной оценки условий труда.</w:t>
      </w:r>
    </w:p>
    <w:p w:rsidR="00000000" w:rsidRDefault="001D1CF4">
      <w:pPr>
        <w:pStyle w:val="ConsPlusNormal"/>
        <w:spacing w:before="240"/>
        <w:ind w:firstLine="540"/>
        <w:jc w:val="both"/>
      </w:pPr>
      <w:bookmarkStart w:id="11" w:name="Par306"/>
      <w:bookmarkEnd w:id="11"/>
      <w:r>
        <w:lastRenderedPageBreak/>
        <w:t xml:space="preserve">&lt;9&gt; Согласно </w:t>
      </w:r>
      <w:hyperlink r:id="rId45" w:history="1">
        <w:r>
          <w:rPr>
            <w:color w:val="0000FF"/>
          </w:rPr>
          <w:t>ч. 2 ст. 147</w:t>
        </w:r>
      </w:hyperlink>
      <w:r>
        <w:t xml:space="preserve"> Трудового кодек</w:t>
      </w:r>
      <w:r>
        <w:t>са Российской Федерации минимальный размер повышения оплаты труда за работу с вредными и (или) опасными условиями составляет четыре процента тарифной ставки (оклада), установленной для различных видов работ с нормальными условиями труда.</w:t>
      </w:r>
    </w:p>
    <w:p w:rsidR="00000000" w:rsidRDefault="001D1CF4">
      <w:pPr>
        <w:pStyle w:val="ConsPlusNormal"/>
        <w:spacing w:before="240"/>
        <w:ind w:firstLine="540"/>
        <w:jc w:val="both"/>
      </w:pPr>
      <w:r>
        <w:t>Более высокий разм</w:t>
      </w:r>
      <w:r>
        <w:t>ер компенсации может быть установлен:</w:t>
      </w:r>
    </w:p>
    <w:p w:rsidR="00000000" w:rsidRDefault="001D1CF4">
      <w:pPr>
        <w:pStyle w:val="ConsPlusNormal"/>
        <w:spacing w:before="240"/>
        <w:ind w:firstLine="540"/>
        <w:jc w:val="both"/>
      </w:pPr>
      <w:r>
        <w:t>- трудовым, коллективным договорами, локальным нормативным актом организации (с учетом мнения представительного органа работников) (</w:t>
      </w:r>
      <w:hyperlink r:id="rId46" w:history="1">
        <w:r>
          <w:rPr>
            <w:color w:val="0000FF"/>
          </w:rPr>
          <w:t>ч. 3 ст. 147</w:t>
        </w:r>
      </w:hyperlink>
      <w:r>
        <w:t xml:space="preserve">, </w:t>
      </w:r>
      <w:hyperlink r:id="rId47" w:history="1">
        <w:r>
          <w:rPr>
            <w:color w:val="0000FF"/>
          </w:rPr>
          <w:t>ч. 3 ст. 219</w:t>
        </w:r>
      </w:hyperlink>
      <w:r>
        <w:t xml:space="preserve"> Трудового кодекса Российской Федерации);</w:t>
      </w:r>
    </w:p>
    <w:p w:rsidR="00000000" w:rsidRDefault="001D1CF4">
      <w:pPr>
        <w:pStyle w:val="ConsPlusNormal"/>
        <w:spacing w:before="240"/>
        <w:ind w:firstLine="540"/>
        <w:jc w:val="both"/>
      </w:pPr>
      <w:r>
        <w:t xml:space="preserve">- отраслевыми перечнями работ в соответствии с </w:t>
      </w:r>
      <w:hyperlink r:id="rId48" w:history="1">
        <w:r>
          <w:rPr>
            <w:color w:val="0000FF"/>
          </w:rPr>
          <w:t>Постановлением</w:t>
        </w:r>
      </w:hyperlink>
      <w:r>
        <w:t xml:space="preserve"> Госкомтруда СССР, Секретариата ВЦСПС от 03.10.1986 N 387/22-78 (</w:t>
      </w:r>
      <w:hyperlink r:id="rId49" w:history="1">
        <w:r>
          <w:rPr>
            <w:color w:val="0000FF"/>
          </w:rPr>
          <w:t>ч. 1 ст. 423</w:t>
        </w:r>
      </w:hyperlink>
      <w:r>
        <w:t xml:space="preserve"> Трудового кодекса Российской Федерации, Информационное </w:t>
      </w:r>
      <w:hyperlink r:id="rId50" w:history="1">
        <w:r>
          <w:rPr>
            <w:color w:val="0000FF"/>
          </w:rPr>
          <w:t>письмо</w:t>
        </w:r>
      </w:hyperlink>
      <w:r>
        <w:t xml:space="preserve"> Минтруда России от 13.02.2013, </w:t>
      </w:r>
      <w:hyperlink r:id="rId51" w:history="1">
        <w:r>
          <w:rPr>
            <w:color w:val="0000FF"/>
          </w:rPr>
          <w:t>Письмо</w:t>
        </w:r>
      </w:hyperlink>
      <w:r>
        <w:t xml:space="preserve"> Минздравсоцразвития России от 09.04.2009 N 22-2-15/4).</w:t>
      </w:r>
    </w:p>
    <w:p w:rsidR="00000000" w:rsidRDefault="001D1CF4">
      <w:pPr>
        <w:pStyle w:val="ConsPlusNormal"/>
        <w:spacing w:before="240"/>
        <w:ind w:firstLine="540"/>
        <w:jc w:val="both"/>
      </w:pPr>
      <w:bookmarkStart w:id="12" w:name="Par310"/>
      <w:bookmarkEnd w:id="12"/>
      <w:r>
        <w:t xml:space="preserve">&lt;10&gt; Согласно </w:t>
      </w:r>
      <w:hyperlink r:id="rId52" w:history="1">
        <w:r>
          <w:rPr>
            <w:color w:val="0000FF"/>
          </w:rPr>
          <w:t>абз. 6 ч. 2 ст. 57</w:t>
        </w:r>
      </w:hyperlink>
      <w:r>
        <w:t xml:space="preserve"> Трудового кодекса Российской Федерации положения о режиме рабочего времени и времени отдыха включаются, если для данного работника режим рабочего времени и времени отдыха отличается от общих правил, действующих у данного работодателя.</w:t>
      </w:r>
    </w:p>
    <w:p w:rsidR="00000000" w:rsidRDefault="001D1CF4">
      <w:pPr>
        <w:pStyle w:val="ConsPlusNormal"/>
        <w:spacing w:before="240"/>
        <w:ind w:firstLine="540"/>
        <w:jc w:val="both"/>
      </w:pPr>
      <w:bookmarkStart w:id="13" w:name="Par311"/>
      <w:bookmarkEnd w:id="13"/>
      <w:r>
        <w:t>&lt;11</w:t>
      </w:r>
      <w:proofErr w:type="gramStart"/>
      <w:r>
        <w:t>&gt; В</w:t>
      </w:r>
      <w:proofErr w:type="gramEnd"/>
      <w:r>
        <w:t xml:space="preserve"> с</w:t>
      </w:r>
      <w:r>
        <w:t xml:space="preserve">оответствии со </w:t>
      </w:r>
      <w:hyperlink r:id="rId53" w:history="1">
        <w:r>
          <w:rPr>
            <w:color w:val="0000FF"/>
          </w:rPr>
          <w:t>ст. 117</w:t>
        </w:r>
      </w:hyperlink>
      <w:r>
        <w:t xml:space="preserve"> Трудового кодекса Российской Федерации ежегодный дополнительный оплачиваемый отпуск предоставляется работникам, условия труда</w:t>
      </w:r>
      <w:r>
        <w:t xml:space="preserve"> на рабочих местах которых по результатам специальной оценки условий труда отнесены к вредным условиям труда 2, 3 или 4-й степени либо опасным условиям труда.</w:t>
      </w:r>
    </w:p>
    <w:p w:rsidR="00000000" w:rsidRDefault="001D1CF4">
      <w:pPr>
        <w:pStyle w:val="ConsPlusNormal"/>
        <w:spacing w:before="240"/>
        <w:ind w:firstLine="540"/>
        <w:jc w:val="both"/>
      </w:pPr>
      <w:r>
        <w:t>Минимальная продолжительность ежегодного дополнительного оплачиваемого отпуска работникам, указан</w:t>
      </w:r>
      <w:r>
        <w:t xml:space="preserve">ным в </w:t>
      </w:r>
      <w:hyperlink r:id="rId54" w:history="1">
        <w:r>
          <w:rPr>
            <w:color w:val="0000FF"/>
          </w:rPr>
          <w:t>ч. 1 настоящей статьи</w:t>
        </w:r>
      </w:hyperlink>
      <w:r>
        <w:t>, составляет 7 календарных дней.</w:t>
      </w:r>
    </w:p>
    <w:p w:rsidR="00000000" w:rsidRDefault="001D1CF4">
      <w:pPr>
        <w:pStyle w:val="ConsPlusNormal"/>
        <w:spacing w:before="240"/>
        <w:ind w:firstLine="540"/>
        <w:jc w:val="both"/>
      </w:pPr>
      <w:r>
        <w:t>Продолжительность ежегодного дополнительного оплачиваемого отпуска конкретного работника</w:t>
      </w:r>
      <w:r>
        <w:t xml:space="preserve"> устанавливается трудовым договором на основании отраслевого (межотраслевого) соглашения и коллективного договора с учетом результатов специальной оценки условий труда.</w:t>
      </w:r>
    </w:p>
    <w:p w:rsidR="00000000" w:rsidRDefault="001D1CF4">
      <w:pPr>
        <w:pStyle w:val="ConsPlusNormal"/>
        <w:spacing w:before="240"/>
        <w:ind w:firstLine="540"/>
        <w:jc w:val="both"/>
      </w:pPr>
      <w:proofErr w:type="gramStart"/>
      <w:r>
        <w:t xml:space="preserve">На основании отраслевого (межотраслевого) соглашения и коллективных договоров, а также </w:t>
      </w:r>
      <w:r>
        <w:t xml:space="preserve">письменного согласия работника, оформленного путем заключения отдельного соглашения к трудовому договору, часть ежегодного дополнительного оплачиваемого отпуска, которая превышает минимальную продолжительность данного отпуска, установленную </w:t>
      </w:r>
      <w:hyperlink r:id="rId55" w:history="1">
        <w:r>
          <w:rPr>
            <w:color w:val="0000FF"/>
          </w:rPr>
          <w:t>ч. 2 ст. 117</w:t>
        </w:r>
      </w:hyperlink>
      <w:r>
        <w:t xml:space="preserve"> Трудового кодекса Российской Федерации, может быть заменена отдельно устанавливаемой денежной компенсацией в порядке, в размерах и на условиях, которы</w:t>
      </w:r>
      <w:r>
        <w:t>е установлены отраслевым (межотраслевым) соглашением</w:t>
      </w:r>
      <w:proofErr w:type="gramEnd"/>
      <w:r>
        <w:t xml:space="preserve"> и коллективными договорами.</w:t>
      </w:r>
    </w:p>
    <w:p w:rsidR="00000000" w:rsidRDefault="001D1CF4">
      <w:pPr>
        <w:pStyle w:val="ConsPlusNormal"/>
        <w:spacing w:before="240"/>
        <w:ind w:firstLine="540"/>
        <w:jc w:val="both"/>
      </w:pPr>
      <w:bookmarkStart w:id="14" w:name="Par315"/>
      <w:bookmarkEnd w:id="14"/>
      <w:r>
        <w:t xml:space="preserve">&lt;12&gt; Согласно </w:t>
      </w:r>
      <w:hyperlink r:id="rId56" w:history="1">
        <w:r>
          <w:rPr>
            <w:color w:val="0000FF"/>
          </w:rPr>
          <w:t>ст. 188</w:t>
        </w:r>
      </w:hyperlink>
      <w:r>
        <w:t xml:space="preserve"> Трудового кодекса Российской Феде</w:t>
      </w:r>
      <w:r>
        <w:t>рации при использовании работником с согласия или ведома работодателя и в его интересах личного имущества работнику выплачивается компенсация за использование, износ (амортизацию) инструмента, личного транспорта, оборудования и других технических средств и</w:t>
      </w:r>
      <w:r>
        <w:t xml:space="preserve"> материалов, принадлежащих работнику, а также возмещаются расходы, связанные с их использованием. Размер возмещения расходов определяется соглашением сторон трудового договора, выраженным в письменной форме.</w:t>
      </w:r>
    </w:p>
    <w:p w:rsidR="00000000" w:rsidRDefault="001D1CF4">
      <w:pPr>
        <w:pStyle w:val="ConsPlusNormal"/>
        <w:ind w:firstLine="540"/>
        <w:jc w:val="both"/>
      </w:pPr>
    </w:p>
    <w:p w:rsidR="00000000" w:rsidRDefault="001D1CF4">
      <w:pPr>
        <w:pStyle w:val="ConsPlusNormal"/>
        <w:ind w:firstLine="540"/>
        <w:jc w:val="both"/>
      </w:pPr>
    </w:p>
    <w:p w:rsidR="001D1CF4" w:rsidRDefault="001D1CF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1D1CF4">
      <w:headerReference w:type="default" r:id="rId57"/>
      <w:footerReference w:type="default" r:id="rId58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1CF4" w:rsidRDefault="001D1CF4">
      <w:pPr>
        <w:spacing w:after="0" w:line="240" w:lineRule="auto"/>
      </w:pPr>
      <w:r>
        <w:separator/>
      </w:r>
    </w:p>
  </w:endnote>
  <w:endnote w:type="continuationSeparator" w:id="0">
    <w:p w:rsidR="001D1CF4" w:rsidRDefault="001D1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1D1CF4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46"/>
      <w:gridCol w:w="3555"/>
      <w:gridCol w:w="3346"/>
    </w:tblGrid>
    <w:tr w:rsidR="00000000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1D1CF4">
          <w:pPr>
            <w:pStyle w:val="ConsPlusNormal"/>
            <w:rPr>
              <w:b/>
              <w:bCs/>
              <w:color w:val="F58220"/>
              <w:sz w:val="28"/>
              <w:szCs w:val="28"/>
            </w:rPr>
          </w:pPr>
          <w:r>
            <w:rPr>
              <w:b/>
              <w:bCs/>
              <w:color w:val="F58220"/>
              <w:sz w:val="28"/>
              <w:szCs w:val="28"/>
            </w:rPr>
            <w:t>КонсультантПлюс</w:t>
          </w:r>
          <w:r>
            <w:rPr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1D1CF4">
          <w:pPr>
            <w:pStyle w:val="ConsPlusNormal"/>
            <w:jc w:val="center"/>
            <w:rPr>
              <w:b/>
              <w:bCs/>
              <w:sz w:val="20"/>
              <w:szCs w:val="20"/>
            </w:rPr>
          </w:pPr>
          <w:hyperlink r:id="rId1" w:history="1">
            <w:r>
              <w:rPr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1D1CF4">
          <w:pPr>
            <w:pStyle w:val="ConsPlusNormal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Страница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\PAGE</w:instrText>
          </w:r>
          <w:r w:rsidR="00614329">
            <w:rPr>
              <w:sz w:val="20"/>
              <w:szCs w:val="20"/>
            </w:rPr>
            <w:fldChar w:fldCharType="separate"/>
          </w:r>
          <w:r w:rsidR="00614329">
            <w:rPr>
              <w:noProof/>
              <w:sz w:val="20"/>
              <w:szCs w:val="20"/>
            </w:rPr>
            <w:t>1</w:t>
          </w:r>
          <w:r>
            <w:rPr>
              <w:sz w:val="20"/>
              <w:szCs w:val="20"/>
            </w:rPr>
            <w:fldChar w:fldCharType="end"/>
          </w:r>
          <w:r>
            <w:rPr>
              <w:sz w:val="20"/>
              <w:szCs w:val="20"/>
            </w:rPr>
            <w:t xml:space="preserve"> из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\NUMPAGES</w:instrText>
          </w:r>
          <w:r w:rsidR="00614329">
            <w:rPr>
              <w:sz w:val="20"/>
              <w:szCs w:val="20"/>
            </w:rPr>
            <w:fldChar w:fldCharType="separate"/>
          </w:r>
          <w:r w:rsidR="00614329">
            <w:rPr>
              <w:noProof/>
              <w:sz w:val="20"/>
              <w:szCs w:val="20"/>
            </w:rPr>
            <w:t>17</w:t>
          </w:r>
          <w:r>
            <w:rPr>
              <w:sz w:val="20"/>
              <w:szCs w:val="20"/>
            </w:rPr>
            <w:fldChar w:fldCharType="end"/>
          </w:r>
        </w:p>
      </w:tc>
    </w:tr>
  </w:tbl>
  <w:p w:rsidR="00000000" w:rsidRDefault="001D1CF4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1CF4" w:rsidRDefault="001D1CF4">
      <w:pPr>
        <w:spacing w:after="0" w:line="240" w:lineRule="auto"/>
      </w:pPr>
      <w:r>
        <w:separator/>
      </w:r>
    </w:p>
  </w:footnote>
  <w:footnote w:type="continuationSeparator" w:id="0">
    <w:p w:rsidR="001D1CF4" w:rsidRDefault="001D1C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646"/>
      <w:gridCol w:w="418"/>
      <w:gridCol w:w="4183"/>
    </w:tblGrid>
    <w:tr w:rsidR="0000000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1D1CF4">
          <w:pPr>
            <w:pStyle w:val="ConsPlusNormal"/>
            <w:rPr>
              <w:sz w:val="16"/>
              <w:szCs w:val="16"/>
            </w:rPr>
          </w:pP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1D1CF4">
          <w:pPr>
            <w:pStyle w:val="ConsPlusNormal"/>
            <w:jc w:val="center"/>
          </w:pPr>
        </w:p>
        <w:p w:rsidR="00000000" w:rsidRDefault="001D1CF4">
          <w:pPr>
            <w:pStyle w:val="ConsPlusNormal"/>
            <w:jc w:val="center"/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1D1CF4" w:rsidP="00614329">
          <w:pPr>
            <w:pStyle w:val="ConsPlusNormal"/>
            <w:jc w:val="right"/>
            <w:rPr>
              <w:sz w:val="16"/>
              <w:szCs w:val="16"/>
            </w:rPr>
          </w:pPr>
          <w:r>
            <w:rPr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sz w:val="18"/>
              <w:szCs w:val="18"/>
            </w:rPr>
            <w:br/>
          </w:r>
        </w:p>
      </w:tc>
    </w:tr>
  </w:tbl>
  <w:p w:rsidR="00000000" w:rsidRDefault="001D1CF4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1D1CF4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00"/>
  <w:embedSystemFonts/>
  <w:bordersDoNotSurroundHeader/>
  <w:bordersDoNotSurroundFooter/>
  <w:proofState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329"/>
    <w:rsid w:val="001D1CF4"/>
    <w:rsid w:val="00614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61432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14329"/>
  </w:style>
  <w:style w:type="paragraph" w:styleId="a5">
    <w:name w:val="footer"/>
    <w:basedOn w:val="a"/>
    <w:link w:val="a6"/>
    <w:uiPriority w:val="99"/>
    <w:unhideWhenUsed/>
    <w:rsid w:val="0061432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1432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61432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14329"/>
  </w:style>
  <w:style w:type="paragraph" w:styleId="a5">
    <w:name w:val="footer"/>
    <w:basedOn w:val="a"/>
    <w:link w:val="a6"/>
    <w:uiPriority w:val="99"/>
    <w:unhideWhenUsed/>
    <w:rsid w:val="0061432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143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330790&amp;date=18.11.2019" TargetMode="External"/><Relationship Id="rId18" Type="http://schemas.openxmlformats.org/officeDocument/2006/relationships/hyperlink" Target="https://login.consultant.ru/link/?req=doc&amp;base=LAW&amp;n=330790&amp;date=18.11.2019" TargetMode="External"/><Relationship Id="rId26" Type="http://schemas.openxmlformats.org/officeDocument/2006/relationships/hyperlink" Target="https://login.consultant.ru/link/?req=doc&amp;base=LAW&amp;n=141990&amp;date=18.11.2019" TargetMode="External"/><Relationship Id="rId39" Type="http://schemas.openxmlformats.org/officeDocument/2006/relationships/hyperlink" Target="https://login.consultant.ru/link/?req=doc&amp;base=LAW&amp;n=330790&amp;date=18.11.2019&amp;dst=102526&amp;fld=134" TargetMode="External"/><Relationship Id="rId21" Type="http://schemas.openxmlformats.org/officeDocument/2006/relationships/hyperlink" Target="https://login.consultant.ru/link/?req=doc&amp;base=LAW&amp;n=330790&amp;date=18.11.2019&amp;dst=346&amp;fld=134" TargetMode="External"/><Relationship Id="rId34" Type="http://schemas.openxmlformats.org/officeDocument/2006/relationships/hyperlink" Target="https://login.consultant.ru/link/?req=doc&amp;base=LAW&amp;n=330790&amp;date=18.11.2019&amp;dst=912&amp;fld=134" TargetMode="External"/><Relationship Id="rId42" Type="http://schemas.openxmlformats.org/officeDocument/2006/relationships/hyperlink" Target="https://login.consultant.ru/link/?req=doc&amp;base=LAW&amp;n=314845&amp;date=18.11.2019" TargetMode="External"/><Relationship Id="rId47" Type="http://schemas.openxmlformats.org/officeDocument/2006/relationships/hyperlink" Target="https://login.consultant.ru/link/?req=doc&amp;base=LAW&amp;n=330790&amp;date=18.11.2019&amp;dst=102551&amp;fld=134" TargetMode="External"/><Relationship Id="rId50" Type="http://schemas.openxmlformats.org/officeDocument/2006/relationships/hyperlink" Target="https://login.consultant.ru/link/?req=doc&amp;base=LAW&amp;n=135977&amp;date=18.11.2019" TargetMode="External"/><Relationship Id="rId55" Type="http://schemas.openxmlformats.org/officeDocument/2006/relationships/hyperlink" Target="https://login.consultant.ru/link/?req=doc&amp;base=LAW&amp;n=330790&amp;date=18.11.2019&amp;dst=102522&amp;fld=134" TargetMode="External"/><Relationship Id="rId7" Type="http://schemas.openxmlformats.org/officeDocument/2006/relationships/hyperlink" Target="https://login.consultant.ru/link/?req=doc&amp;base=LAW&amp;n=330790&amp;date=18.11.2019" TargetMode="External"/><Relationship Id="rId12" Type="http://schemas.openxmlformats.org/officeDocument/2006/relationships/hyperlink" Target="https://login.consultant.ru/link/?req=doc&amp;base=LAW&amp;n=330790&amp;date=18.11.2019" TargetMode="External"/><Relationship Id="rId17" Type="http://schemas.openxmlformats.org/officeDocument/2006/relationships/hyperlink" Target="https://login.consultant.ru/link/?req=doc&amp;base=LAW&amp;n=330790&amp;date=18.11.2019" TargetMode="External"/><Relationship Id="rId25" Type="http://schemas.openxmlformats.org/officeDocument/2006/relationships/hyperlink" Target="https://login.consultant.ru/link/?req=doc&amp;base=LAW&amp;n=72595&amp;date=18.11.2019&amp;dst=100017&amp;fld=134" TargetMode="External"/><Relationship Id="rId33" Type="http://schemas.openxmlformats.org/officeDocument/2006/relationships/hyperlink" Target="https://login.consultant.ru/link/?req=doc&amp;base=LAW&amp;n=330790&amp;date=18.11.2019&amp;dst=437&amp;fld=134" TargetMode="External"/><Relationship Id="rId38" Type="http://schemas.openxmlformats.org/officeDocument/2006/relationships/hyperlink" Target="https://login.consultant.ru/link/?req=doc&amp;base=LAW&amp;n=284781&amp;date=18.11.2019&amp;dst=100029&amp;fld=134" TargetMode="External"/><Relationship Id="rId46" Type="http://schemas.openxmlformats.org/officeDocument/2006/relationships/hyperlink" Target="https://login.consultant.ru/link/?req=doc&amp;base=LAW&amp;n=330790&amp;date=18.11.2019&amp;dst=705&amp;fld=134" TargetMode="External"/><Relationship Id="rId59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330790&amp;date=18.11.2019" TargetMode="External"/><Relationship Id="rId20" Type="http://schemas.openxmlformats.org/officeDocument/2006/relationships/hyperlink" Target="https://login.consultant.ru/link/?req=doc&amp;base=LAW&amp;n=330827&amp;date=18.11.2019&amp;dst=745&amp;fld=134" TargetMode="External"/><Relationship Id="rId29" Type="http://schemas.openxmlformats.org/officeDocument/2006/relationships/hyperlink" Target="https://login.consultant.ru/link/?req=doc&amp;base=LAW&amp;n=330790&amp;date=18.11.2019" TargetMode="External"/><Relationship Id="rId41" Type="http://schemas.openxmlformats.org/officeDocument/2006/relationships/hyperlink" Target="https://login.consultant.ru/link/?req=doc&amp;base=LAW&amp;n=330790&amp;date=18.11.2019&amp;dst=102552&amp;fld=134" TargetMode="External"/><Relationship Id="rId54" Type="http://schemas.openxmlformats.org/officeDocument/2006/relationships/hyperlink" Target="https://login.consultant.ru/link/?req=doc&amp;base=LAW&amp;n=330790&amp;date=18.11.2019&amp;dst=102521&amp;fld=134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330790&amp;date=18.11.2019" TargetMode="External"/><Relationship Id="rId24" Type="http://schemas.openxmlformats.org/officeDocument/2006/relationships/hyperlink" Target="https://login.consultant.ru/link/?req=doc&amp;base=LAW&amp;n=314845&amp;date=18.11.2019&amp;dst=100159&amp;fld=134" TargetMode="External"/><Relationship Id="rId32" Type="http://schemas.openxmlformats.org/officeDocument/2006/relationships/hyperlink" Target="https://login.consultant.ru/link/?req=doc&amp;base=LAW&amp;n=330790&amp;date=18.11.2019&amp;dst=436&amp;fld=134" TargetMode="External"/><Relationship Id="rId37" Type="http://schemas.openxmlformats.org/officeDocument/2006/relationships/hyperlink" Target="https://login.consultant.ru/link/?req=doc&amp;base=LAW&amp;n=175358&amp;date=18.11.2019&amp;dst=100013&amp;fld=134" TargetMode="External"/><Relationship Id="rId40" Type="http://schemas.openxmlformats.org/officeDocument/2006/relationships/hyperlink" Target="https://login.consultant.ru/link/?req=doc&amp;base=LAW&amp;n=330790&amp;date=18.11.2019&amp;dst=102527&amp;fld=134" TargetMode="External"/><Relationship Id="rId45" Type="http://schemas.openxmlformats.org/officeDocument/2006/relationships/hyperlink" Target="https://login.consultant.ru/link/?req=doc&amp;base=LAW&amp;n=330790&amp;date=18.11.2019&amp;dst=102529&amp;fld=134" TargetMode="External"/><Relationship Id="rId53" Type="http://schemas.openxmlformats.org/officeDocument/2006/relationships/hyperlink" Target="https://login.consultant.ru/link/?req=doc&amp;base=LAW&amp;n=330790&amp;date=18.11.2019&amp;dst=102520&amp;fld=134" TargetMode="External"/><Relationship Id="rId58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330790&amp;date=18.11.2019" TargetMode="External"/><Relationship Id="rId23" Type="http://schemas.openxmlformats.org/officeDocument/2006/relationships/hyperlink" Target="https://login.consultant.ru/link/?req=doc&amp;base=LAW&amp;n=314845&amp;date=18.11.2019&amp;dst=100018&amp;fld=134" TargetMode="External"/><Relationship Id="rId28" Type="http://schemas.openxmlformats.org/officeDocument/2006/relationships/hyperlink" Target="https://login.consultant.ru/link/?req=doc&amp;base=LAW&amp;n=93934&amp;date=18.11.2019&amp;dst=100027&amp;fld=134" TargetMode="External"/><Relationship Id="rId36" Type="http://schemas.openxmlformats.org/officeDocument/2006/relationships/hyperlink" Target="https://login.consultant.ru/link/?req=doc&amp;base=LAW&amp;n=284781&amp;date=18.11.2019" TargetMode="External"/><Relationship Id="rId49" Type="http://schemas.openxmlformats.org/officeDocument/2006/relationships/hyperlink" Target="https://login.consultant.ru/link/?req=doc&amp;base=LAW&amp;n=330790&amp;date=18.11.2019&amp;dst=1433&amp;fld=134" TargetMode="External"/><Relationship Id="rId57" Type="http://schemas.openxmlformats.org/officeDocument/2006/relationships/header" Target="header1.xml"/><Relationship Id="rId10" Type="http://schemas.openxmlformats.org/officeDocument/2006/relationships/hyperlink" Target="https://login.consultant.ru/link/?req=doc&amp;base=LAW&amp;n=330790&amp;date=18.11.2019" TargetMode="External"/><Relationship Id="rId19" Type="http://schemas.openxmlformats.org/officeDocument/2006/relationships/hyperlink" Target="https://login.consultant.ru/link/?req=doc&amp;base=LAW&amp;n=330827&amp;date=18.11.2019&amp;dst=442&amp;fld=134" TargetMode="External"/><Relationship Id="rId31" Type="http://schemas.openxmlformats.org/officeDocument/2006/relationships/hyperlink" Target="https://login.consultant.ru/link/?req=doc&amp;base=LAW&amp;n=330790&amp;date=18.11.2019&amp;dst=434&amp;fld=134" TargetMode="External"/><Relationship Id="rId44" Type="http://schemas.openxmlformats.org/officeDocument/2006/relationships/hyperlink" Target="https://login.consultant.ru/link/?req=doc&amp;base=LAW&amp;n=314845&amp;date=18.11.2019&amp;dst=100195&amp;fld=134" TargetMode="External"/><Relationship Id="rId52" Type="http://schemas.openxmlformats.org/officeDocument/2006/relationships/hyperlink" Target="https://login.consultant.ru/link/?req=doc&amp;base=LAW&amp;n=330790&amp;date=18.11.2019&amp;dst=350&amp;fld=134" TargetMode="External"/><Relationship Id="rId6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330790&amp;date=18.11.2019" TargetMode="External"/><Relationship Id="rId14" Type="http://schemas.openxmlformats.org/officeDocument/2006/relationships/hyperlink" Target="https://login.consultant.ru/link/?req=doc&amp;base=LAW&amp;n=330790&amp;date=18.11.2019" TargetMode="External"/><Relationship Id="rId22" Type="http://schemas.openxmlformats.org/officeDocument/2006/relationships/hyperlink" Target="https://login.consultant.ru/link/?req=doc&amp;base=LAW&amp;n=330790&amp;date=18.11.2019&amp;dst=102506&amp;fld=134" TargetMode="External"/><Relationship Id="rId27" Type="http://schemas.openxmlformats.org/officeDocument/2006/relationships/hyperlink" Target="https://login.consultant.ru/link/?req=doc&amp;base=LAW&amp;n=9030&amp;date=18.11.2019&amp;dst=100012&amp;fld=134" TargetMode="External"/><Relationship Id="rId30" Type="http://schemas.openxmlformats.org/officeDocument/2006/relationships/hyperlink" Target="https://login.consultant.ru/link/?req=doc&amp;base=LAW&amp;n=330790&amp;date=18.11.2019&amp;dst=369&amp;fld=134" TargetMode="External"/><Relationship Id="rId35" Type="http://schemas.openxmlformats.org/officeDocument/2006/relationships/hyperlink" Target="https://login.consultant.ru/link/?req=doc&amp;base=LAW&amp;n=175358&amp;date=18.11.2019&amp;dst=100013&amp;fld=134" TargetMode="External"/><Relationship Id="rId43" Type="http://schemas.openxmlformats.org/officeDocument/2006/relationships/hyperlink" Target="https://login.consultant.ru/link/?req=doc&amp;base=LAW&amp;n=314845&amp;date=18.11.2019&amp;dst=100310&amp;fld=134" TargetMode="External"/><Relationship Id="rId48" Type="http://schemas.openxmlformats.org/officeDocument/2006/relationships/hyperlink" Target="https://login.consultant.ru/link/?req=doc&amp;base=LAW&amp;n=93934&amp;date=18.11.2019" TargetMode="External"/><Relationship Id="rId56" Type="http://schemas.openxmlformats.org/officeDocument/2006/relationships/hyperlink" Target="https://login.consultant.ru/link/?req=doc&amp;base=LAW&amp;n=330790&amp;date=18.11.2019&amp;dst=101166&amp;fld=134" TargetMode="External"/><Relationship Id="rId8" Type="http://schemas.openxmlformats.org/officeDocument/2006/relationships/hyperlink" Target="https://login.consultant.ru/link/?req=doc&amp;base=LAW&amp;n=330790&amp;date=18.11.2019" TargetMode="External"/><Relationship Id="rId51" Type="http://schemas.openxmlformats.org/officeDocument/2006/relationships/hyperlink" Target="https://login.consultant.ru/link/?req=doc&amp;base=LAW&amp;n=93359&amp;date=18.11.2019" TargetMode="External"/><Relationship Id="rId3" Type="http://schemas.openxmlformats.org/officeDocument/2006/relationships/settings" Target="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7482</Words>
  <Characters>42650</Characters>
  <Application>Microsoft Office Word</Application>
  <DocSecurity>2</DocSecurity>
  <Lines>355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Форма: Трудовой договор с иностранным гражданином, постоянно проживающим в Российской Федерации(Подготовлен для системы КонсультантПлюс, 2019)</vt:lpstr>
    </vt:vector>
  </TitlesOfParts>
  <Company>КонсультантПлюс Версия 4018.00.50</Company>
  <LinksUpToDate>false</LinksUpToDate>
  <CharactersWithSpaces>50032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Форма: Трудовой договор с иностранным гражданином, постоянно проживающим в Российской Федерации(Подготовлен для системы КонсультантПлюс, 2019)</dc:title>
  <dc:creator>Alena</dc:creator>
  <cp:lastModifiedBy>Alena</cp:lastModifiedBy>
  <cp:revision>2</cp:revision>
  <dcterms:created xsi:type="dcterms:W3CDTF">2019-11-18T09:22:00Z</dcterms:created>
  <dcterms:modified xsi:type="dcterms:W3CDTF">2019-11-18T09:22:00Z</dcterms:modified>
</cp:coreProperties>
</file>