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Выдать требуемое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bdr w:val="none" w:color="auto" w:sz="0" w:space="0"/>
          <w:lang w:val="ru-RU" w:eastAsia="zh-CN" w:bidi="ar"/>
        </w:rPr>
        <w:t>Петров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05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.0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.2022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right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Генеральному директору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right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ООО 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>Ppt.ru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ru-RU" w:eastAsia="zh-CN" w:bidi="ar"/>
        </w:rPr>
        <w:t>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right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ru-RU" w:eastAsia="zh-CN" w:bidi="ar"/>
        </w:rPr>
        <w:t>Петрову П.П.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40" w:lineRule="auto"/>
        <w:jc w:val="right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от 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ru-RU" w:eastAsia="zh-CN" w:bidi="ar"/>
        </w:rPr>
        <w:t>Николаева Н.Н.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Заявление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Прошу выдать 5 000 (пять тысяч) рублей для приобретения моющих средств на срок до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07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.0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.2022 включительно.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bdr w:val="none" w:color="auto" w:sz="0" w:space="0"/>
          <w:lang w:val="ru-RU" w:eastAsia="zh-CN" w:bidi="ar"/>
        </w:rPr>
        <w:t>Николаев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/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Николаев Н.Н.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/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right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ru-RU" w:eastAsia="zh-CN" w:bidi="ar"/>
        </w:rPr>
        <w:t>05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>.0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.2022 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82934"/>
    <w:rsid w:val="663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2022-04-05T06:47:00Z</dcterms:created>
  <dc:creator>odayn</dc:creator>
  <cp:lastModifiedBy>odayn</cp:lastModifiedBy>
  <dcterms:modified xsi:type="dcterms:W3CDTF">2022-04-05T06:50:34Z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