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013" w:type="dxa"/>
        <w:tblInd w:w="-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5"/>
        <w:gridCol w:w="567"/>
        <w:gridCol w:w="1393"/>
        <w:gridCol w:w="340"/>
        <w:gridCol w:w="676"/>
        <w:gridCol w:w="569"/>
        <w:gridCol w:w="1699"/>
        <w:gridCol w:w="144"/>
        <w:gridCol w:w="402"/>
        <w:gridCol w:w="144"/>
        <w:gridCol w:w="539"/>
        <w:gridCol w:w="616"/>
        <w:gridCol w:w="270"/>
        <w:gridCol w:w="297"/>
        <w:gridCol w:w="709"/>
        <w:gridCol w:w="226"/>
        <w:gridCol w:w="766"/>
        <w:gridCol w:w="1320"/>
        <w:gridCol w:w="572"/>
        <w:gridCol w:w="347"/>
        <w:gridCol w:w="839"/>
        <w:gridCol w:w="522"/>
        <w:gridCol w:w="328"/>
        <w:gridCol w:w="376"/>
        <w:gridCol w:w="485"/>
        <w:gridCol w:w="592"/>
      </w:tblGrid>
      <w:tr w:rsidR="00EB40B6" w:rsidTr="001336F8">
        <w:tc>
          <w:tcPr>
            <w:tcW w:w="6663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46AB">
              <w:rPr>
                <w:rFonts w:ascii="Arial" w:hAnsi="Arial" w:cs="Arial"/>
                <w:color w:val="000000" w:themeColor="text1"/>
                <w:sz w:val="20"/>
                <w:szCs w:val="20"/>
              </w:rPr>
              <w:t>ТРАНЗИТНАЯ ДЕКЛАРАЦИЯ</w:t>
            </w:r>
          </w:p>
        </w:tc>
        <w:tc>
          <w:tcPr>
            <w:tcW w:w="396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1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A. Таможенный орган отправления</w:t>
            </w:r>
          </w:p>
        </w:tc>
      </w:tr>
      <w:tr w:rsidR="00EB40B6" w:rsidTr="001336F8">
        <w:tc>
          <w:tcPr>
            <w:tcW w:w="666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Декларация</w:t>
            </w:r>
          </w:p>
        </w:tc>
        <w:tc>
          <w:tcPr>
            <w:tcW w:w="538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428D" w:rsidRPr="005446AB" w:rsidTr="001336F8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P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B40B6">
              <w:rPr>
                <w:rFonts w:ascii="Arial" w:hAnsi="Arial" w:cs="Arial"/>
                <w:sz w:val="20"/>
                <w:szCs w:val="20"/>
                <w:lang w:val="en-US"/>
              </w:rPr>
              <w:t xml:space="preserve">2. </w:t>
            </w:r>
            <w:r>
              <w:rPr>
                <w:rFonts w:ascii="Arial" w:hAnsi="Arial" w:cs="Arial"/>
                <w:sz w:val="20"/>
                <w:szCs w:val="20"/>
              </w:rPr>
              <w:t>Отправитель</w:t>
            </w:r>
          </w:p>
          <w:p w:rsidR="00EB40B6" w:rsidRP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B40B6">
              <w:rPr>
                <w:rFonts w:ascii="Arial" w:hAnsi="Arial" w:cs="Arial"/>
                <w:sz w:val="20"/>
                <w:szCs w:val="20"/>
                <w:lang w:val="en-US"/>
              </w:rPr>
              <w:t>Ltd. "</w:t>
            </w:r>
            <w:r w:rsidR="005446AB">
              <w:rPr>
                <w:rFonts w:ascii="Arial" w:hAnsi="Arial" w:cs="Arial"/>
                <w:sz w:val="20"/>
                <w:szCs w:val="20"/>
                <w:lang w:val="en-US"/>
              </w:rPr>
              <w:t>PPT</w:t>
            </w:r>
            <w:r w:rsidRPr="00EB40B6">
              <w:rPr>
                <w:rFonts w:ascii="Arial" w:hAnsi="Arial" w:cs="Arial"/>
                <w:sz w:val="20"/>
                <w:szCs w:val="20"/>
                <w:lang w:val="en-US"/>
              </w:rPr>
              <w:t>",</w:t>
            </w:r>
          </w:p>
          <w:p w:rsidR="00EB40B6" w:rsidRPr="00755BFF" w:rsidRDefault="005446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AM,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Labodzha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Pimkin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r w:rsidRPr="00755BFF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off.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1</w:t>
            </w:r>
            <w:r w:rsidRPr="00755BFF">
              <w:rPr>
                <w:rFonts w:ascii="Arial" w:hAnsi="Arial" w:cs="Arial"/>
                <w:sz w:val="20"/>
                <w:szCs w:val="20"/>
                <w:lang w:val="en-US"/>
              </w:rPr>
              <w:t>23</w:t>
            </w:r>
          </w:p>
          <w:p w:rsidR="00EB40B6" w:rsidRPr="00755BFF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ООО</w:t>
            </w:r>
            <w:r w:rsidRPr="00755BFF">
              <w:rPr>
                <w:rFonts w:ascii="Arial" w:hAnsi="Arial" w:cs="Arial"/>
                <w:sz w:val="20"/>
                <w:szCs w:val="20"/>
              </w:rPr>
              <w:t xml:space="preserve"> "</w:t>
            </w:r>
            <w:r w:rsidR="005446AB">
              <w:rPr>
                <w:rFonts w:ascii="Arial" w:hAnsi="Arial" w:cs="Arial"/>
                <w:sz w:val="20"/>
                <w:szCs w:val="20"/>
                <w:lang w:val="en-US"/>
              </w:rPr>
              <w:t>PPT</w:t>
            </w:r>
            <w:r w:rsidRPr="00755BFF">
              <w:rPr>
                <w:rFonts w:ascii="Arial" w:hAnsi="Arial" w:cs="Arial"/>
                <w:sz w:val="20"/>
                <w:szCs w:val="20"/>
              </w:rPr>
              <w:t>"</w:t>
            </w:r>
          </w:p>
          <w:p w:rsidR="00EB40B6" w:rsidRPr="005446AB" w:rsidRDefault="005446AB" w:rsidP="005446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ОФ</w:t>
            </w:r>
            <w:r w:rsidR="00EB40B6" w:rsidRPr="00755BF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EB40B6">
              <w:rPr>
                <w:rFonts w:ascii="Arial" w:hAnsi="Arial" w:cs="Arial"/>
                <w:sz w:val="20"/>
                <w:szCs w:val="20"/>
              </w:rPr>
              <w:t>Лабоджа</w:t>
            </w:r>
            <w:proofErr w:type="spellEnd"/>
            <w:r w:rsidR="00EB40B6" w:rsidRPr="00755BF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EB40B6">
              <w:rPr>
                <w:rFonts w:ascii="Arial" w:hAnsi="Arial" w:cs="Arial"/>
                <w:sz w:val="20"/>
                <w:szCs w:val="20"/>
              </w:rPr>
              <w:t>г</w:t>
            </w:r>
            <w:r w:rsidR="00EB40B6" w:rsidRPr="00755BFF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="00EB40B6">
              <w:rPr>
                <w:rFonts w:ascii="Arial" w:hAnsi="Arial" w:cs="Arial"/>
                <w:sz w:val="20"/>
                <w:szCs w:val="20"/>
              </w:rPr>
              <w:t>Пимкин</w:t>
            </w:r>
            <w:proofErr w:type="spellEnd"/>
            <w:r w:rsidR="00EB40B6" w:rsidRPr="00755BF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EB40B6">
              <w:rPr>
                <w:rFonts w:ascii="Arial" w:hAnsi="Arial" w:cs="Arial"/>
                <w:sz w:val="20"/>
                <w:szCs w:val="20"/>
              </w:rPr>
              <w:t>ул</w:t>
            </w:r>
            <w:r w:rsidR="00EB40B6" w:rsidRPr="00755BFF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EB40B6">
              <w:rPr>
                <w:rFonts w:ascii="Arial" w:hAnsi="Arial" w:cs="Arial"/>
                <w:sz w:val="20"/>
                <w:szCs w:val="20"/>
              </w:rPr>
              <w:t>Зеленая</w:t>
            </w:r>
            <w:r w:rsidR="00EB40B6" w:rsidRPr="005446AB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r w:rsidR="00EB40B6">
              <w:rPr>
                <w:rFonts w:ascii="Arial" w:hAnsi="Arial" w:cs="Arial"/>
                <w:sz w:val="20"/>
                <w:szCs w:val="20"/>
              </w:rPr>
              <w:t>д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 11</w:t>
            </w:r>
            <w:r w:rsidR="00EB40B6" w:rsidRPr="005446AB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r w:rsidR="00EB40B6">
              <w:rPr>
                <w:rFonts w:ascii="Arial" w:hAnsi="Arial" w:cs="Arial"/>
                <w:sz w:val="20"/>
                <w:szCs w:val="20"/>
              </w:rPr>
              <w:t>оф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 123</w:t>
            </w:r>
          </w:p>
        </w:tc>
        <w:tc>
          <w:tcPr>
            <w:tcW w:w="2268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Pr="005446AB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ТТ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Pr="005446AB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Pr="005446AB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ИМ</w:t>
            </w:r>
          </w:p>
        </w:tc>
        <w:tc>
          <w:tcPr>
            <w:tcW w:w="538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Pr="005446AB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B40B6" w:rsidRPr="005446AB" w:rsidTr="001336F8"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Pr="005446AB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Pr="005446AB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82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Pr="005446AB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Pr="005446AB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446AB">
              <w:rPr>
                <w:rFonts w:ascii="Arial" w:hAnsi="Arial" w:cs="Arial"/>
                <w:sz w:val="20"/>
                <w:szCs w:val="20"/>
                <w:lang w:val="en-US"/>
              </w:rPr>
              <w:t xml:space="preserve">3 </w:t>
            </w:r>
            <w:r>
              <w:rPr>
                <w:rFonts w:ascii="Arial" w:hAnsi="Arial" w:cs="Arial"/>
                <w:sz w:val="20"/>
                <w:szCs w:val="20"/>
              </w:rPr>
              <w:t>Формы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Pr="005446AB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38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Pr="005446AB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B1428D" w:rsidRPr="005446AB" w:rsidTr="001336F8"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Pr="005446AB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Pr="005446AB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82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Pr="005446AB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Pr="005446AB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446AB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Pr="005446AB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446AB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Pr="005446AB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38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Pr="005446AB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B40B6" w:rsidRPr="005446AB" w:rsidTr="001336F8"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Pr="005446AB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Pr="005446AB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82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Pr="005446AB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Pr="005446AB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446AB">
              <w:rPr>
                <w:rFonts w:ascii="Arial" w:hAnsi="Arial" w:cs="Arial"/>
                <w:sz w:val="20"/>
                <w:szCs w:val="20"/>
                <w:lang w:val="en-US"/>
              </w:rPr>
              <w:t xml:space="preserve">5. </w:t>
            </w:r>
            <w:r>
              <w:rPr>
                <w:rFonts w:ascii="Arial" w:hAnsi="Arial" w:cs="Arial"/>
                <w:sz w:val="20"/>
                <w:szCs w:val="20"/>
              </w:rPr>
              <w:t>Всего</w:t>
            </w:r>
            <w:r w:rsidRPr="005446AB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товаров</w:t>
            </w:r>
          </w:p>
          <w:p w:rsidR="00EB40B6" w:rsidRPr="005446AB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446AB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2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Pr="005446AB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446AB">
              <w:rPr>
                <w:rFonts w:ascii="Arial" w:hAnsi="Arial" w:cs="Arial"/>
                <w:sz w:val="20"/>
                <w:szCs w:val="20"/>
                <w:lang w:val="en-US"/>
              </w:rPr>
              <w:t xml:space="preserve">6. </w:t>
            </w:r>
            <w:r>
              <w:rPr>
                <w:rFonts w:ascii="Arial" w:hAnsi="Arial" w:cs="Arial"/>
                <w:sz w:val="20"/>
                <w:szCs w:val="20"/>
              </w:rPr>
              <w:t>Всего</w:t>
            </w:r>
            <w:r w:rsidRPr="005446AB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мест</w:t>
            </w:r>
          </w:p>
          <w:p w:rsidR="00EB40B6" w:rsidRPr="005446AB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446AB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40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Pr="005446AB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446AB">
              <w:rPr>
                <w:rFonts w:ascii="Arial" w:hAnsi="Arial" w:cs="Arial"/>
                <w:sz w:val="20"/>
                <w:szCs w:val="20"/>
                <w:lang w:val="en-US"/>
              </w:rPr>
              <w:t xml:space="preserve">7. </w:t>
            </w:r>
            <w:r>
              <w:rPr>
                <w:rFonts w:ascii="Arial" w:hAnsi="Arial" w:cs="Arial"/>
                <w:sz w:val="20"/>
                <w:szCs w:val="20"/>
              </w:rPr>
              <w:t>Справочный</w:t>
            </w:r>
            <w:r w:rsidRPr="005446AB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номер</w:t>
            </w:r>
          </w:p>
          <w:p w:rsidR="00EB40B6" w:rsidRPr="005446AB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ПТД</w:t>
            </w:r>
          </w:p>
        </w:tc>
      </w:tr>
      <w:tr w:rsidR="00EB40B6" w:rsidTr="001336F8"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Pr="005446AB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Pr="005446AB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8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P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B40B6">
              <w:rPr>
                <w:rFonts w:ascii="Arial" w:hAnsi="Arial" w:cs="Arial"/>
                <w:sz w:val="20"/>
                <w:szCs w:val="20"/>
                <w:lang w:val="en-US"/>
              </w:rPr>
              <w:t xml:space="preserve">8. </w:t>
            </w:r>
            <w:r>
              <w:rPr>
                <w:rFonts w:ascii="Arial" w:hAnsi="Arial" w:cs="Arial"/>
                <w:sz w:val="20"/>
                <w:szCs w:val="20"/>
              </w:rPr>
              <w:t>Получатель</w:t>
            </w:r>
          </w:p>
          <w:p w:rsidR="00EB40B6" w:rsidRP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B40B6">
              <w:rPr>
                <w:rFonts w:ascii="Arial" w:hAnsi="Arial" w:cs="Arial"/>
                <w:sz w:val="20"/>
                <w:szCs w:val="20"/>
                <w:lang w:val="en-US"/>
              </w:rPr>
              <w:t>Ltd. "</w:t>
            </w:r>
            <w:r w:rsidR="005446AB" w:rsidRPr="005446AB">
              <w:rPr>
                <w:rFonts w:ascii="Arial" w:hAnsi="Arial" w:cs="Arial"/>
                <w:sz w:val="20"/>
                <w:szCs w:val="20"/>
                <w:lang w:val="en-US"/>
              </w:rPr>
              <w:t>"</w:t>
            </w:r>
            <w:r w:rsidR="005446AB">
              <w:rPr>
                <w:rFonts w:ascii="Arial" w:hAnsi="Arial" w:cs="Arial"/>
                <w:sz w:val="20"/>
                <w:szCs w:val="20"/>
                <w:lang w:val="en-US"/>
              </w:rPr>
              <w:t>ABC PPT</w:t>
            </w:r>
            <w:r w:rsidR="005446AB" w:rsidRPr="005446AB">
              <w:rPr>
                <w:rFonts w:ascii="Arial" w:hAnsi="Arial" w:cs="Arial"/>
                <w:sz w:val="20"/>
                <w:szCs w:val="20"/>
                <w:lang w:val="en-US"/>
              </w:rPr>
              <w:t>"</w:t>
            </w:r>
            <w:r w:rsidRPr="00EB40B6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</w:p>
          <w:p w:rsidR="00EB40B6" w:rsidRP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B40B6">
              <w:rPr>
                <w:rFonts w:ascii="Arial" w:hAnsi="Arial" w:cs="Arial"/>
                <w:sz w:val="20"/>
                <w:szCs w:val="20"/>
                <w:lang w:val="en-US"/>
              </w:rPr>
              <w:t xml:space="preserve">MN, </w:t>
            </w:r>
            <w:proofErr w:type="spellStart"/>
            <w:r w:rsidRPr="00EB40B6">
              <w:rPr>
                <w:rFonts w:ascii="Arial" w:hAnsi="Arial" w:cs="Arial"/>
                <w:sz w:val="20"/>
                <w:szCs w:val="20"/>
                <w:lang w:val="en-US"/>
              </w:rPr>
              <w:t>Domels</w:t>
            </w:r>
            <w:proofErr w:type="spellEnd"/>
            <w:r w:rsidRPr="00EB40B6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B40B6">
              <w:rPr>
                <w:rFonts w:ascii="Arial" w:hAnsi="Arial" w:cs="Arial"/>
                <w:sz w:val="20"/>
                <w:szCs w:val="20"/>
                <w:lang w:val="en-US"/>
              </w:rPr>
              <w:t>Marussiya</w:t>
            </w:r>
            <w:proofErr w:type="spellEnd"/>
            <w:r w:rsidRPr="00EB40B6">
              <w:rPr>
                <w:rFonts w:ascii="Arial" w:hAnsi="Arial" w:cs="Arial"/>
                <w:sz w:val="20"/>
                <w:szCs w:val="20"/>
                <w:lang w:val="en-US"/>
              </w:rPr>
              <w:t xml:space="preserve"> 1, off. 88</w:t>
            </w:r>
          </w:p>
          <w:p w:rsidR="00EB40B6" w:rsidRPr="00755BFF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ООО</w:t>
            </w:r>
            <w:r w:rsidRPr="00755BFF">
              <w:rPr>
                <w:rFonts w:ascii="Arial" w:hAnsi="Arial" w:cs="Arial"/>
                <w:sz w:val="20"/>
                <w:szCs w:val="20"/>
              </w:rPr>
              <w:t xml:space="preserve"> "</w:t>
            </w:r>
            <w:r>
              <w:rPr>
                <w:rFonts w:ascii="Arial" w:hAnsi="Arial" w:cs="Arial"/>
                <w:sz w:val="20"/>
                <w:szCs w:val="20"/>
              </w:rPr>
              <w:t>Лучшее</w:t>
            </w:r>
            <w:r w:rsidRPr="00755BF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лучшим</w:t>
            </w:r>
            <w:r w:rsidRPr="00755BFF">
              <w:rPr>
                <w:rFonts w:ascii="Arial" w:hAnsi="Arial" w:cs="Arial"/>
                <w:sz w:val="20"/>
                <w:szCs w:val="20"/>
              </w:rPr>
              <w:t>",</w:t>
            </w:r>
          </w:p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Монголия, г.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Домельс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ул.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Маруссия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1, оф.</w:t>
            </w:r>
            <w:r w:rsidR="005446AB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 88</w:t>
            </w:r>
          </w:p>
        </w:tc>
        <w:tc>
          <w:tcPr>
            <w:tcW w:w="935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Таможенный представитель</w:t>
            </w:r>
          </w:p>
        </w:tc>
      </w:tr>
      <w:tr w:rsidR="00EB40B6" w:rsidTr="001336F8"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 Декларант</w:t>
            </w:r>
          </w:p>
        </w:tc>
        <w:tc>
          <w:tcPr>
            <w:tcW w:w="5861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 Страна отправления</w:t>
            </w:r>
          </w:p>
        </w:tc>
        <w:tc>
          <w:tcPr>
            <w:tcW w:w="348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1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Армения</w:t>
            </w:r>
          </w:p>
        </w:tc>
        <w:tc>
          <w:tcPr>
            <w:tcW w:w="348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1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 Страна назначения Монголия</w:t>
            </w:r>
          </w:p>
        </w:tc>
      </w:tr>
      <w:tr w:rsidR="00EB40B6" w:rsidTr="001336F8"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 Идентификация и страна регистрации транспортного средства/контейнера при отправлении/прибытии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 Контейнер</w:t>
            </w:r>
          </w:p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861" w:type="dxa"/>
            <w:gridSpan w:val="11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8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428D" w:rsidTr="001336F8"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:0214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3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2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 Средства идентификации</w:t>
            </w:r>
          </w:p>
        </w:tc>
        <w:tc>
          <w:tcPr>
            <w:tcW w:w="5861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 Валюта и общая сумма по счету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1" w:type="dxa"/>
            <w:gridSpan w:val="6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156</w:t>
            </w:r>
          </w:p>
        </w:tc>
        <w:tc>
          <w:tcPr>
            <w:tcW w:w="389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EB40B6" w:rsidRDefault="001336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  <w:r w:rsidR="00EB40B6">
              <w:rPr>
                <w:rFonts w:ascii="Arial" w:hAnsi="Arial" w:cs="Arial"/>
                <w:sz w:val="20"/>
                <w:szCs w:val="20"/>
              </w:rPr>
              <w:t>0 000</w:t>
            </w:r>
          </w:p>
        </w:tc>
        <w:tc>
          <w:tcPr>
            <w:tcW w:w="118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428D" w:rsidTr="001336F8"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0" w:type="dxa"/>
            <w:gridSpan w:val="1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428D" w:rsidTr="001336F8"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1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0" w:type="dxa"/>
            <w:gridSpan w:val="1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 Грузовые места и описание товаров</w:t>
            </w:r>
          </w:p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Обувь из композитной кожи с подошвой из других материалов</w:t>
            </w:r>
          </w:p>
        </w:tc>
        <w:tc>
          <w:tcPr>
            <w:tcW w:w="6792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Обувь с верхом из композиционной кожи с подошвой из других материалов, 8В - 2; N 232425</w:t>
            </w:r>
          </w:p>
        </w:tc>
        <w:tc>
          <w:tcPr>
            <w:tcW w:w="123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 Товар</w:t>
            </w:r>
          </w:p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</w:t>
            </w:r>
          </w:p>
        </w:tc>
        <w:tc>
          <w:tcPr>
            <w:tcW w:w="38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33. Код товара</w:t>
            </w:r>
          </w:p>
        </w:tc>
        <w:tc>
          <w:tcPr>
            <w:tcW w:w="171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2" w:type="dxa"/>
            <w:gridSpan w:val="11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6405100009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2" w:type="dxa"/>
            <w:gridSpan w:val="11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 Масса брутто (кг)</w:t>
            </w:r>
          </w:p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0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24" w:type="dxa"/>
            <w:gridSpan w:val="1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24" w:type="dxa"/>
            <w:gridSpan w:val="1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 Предшествующий документ</w:t>
            </w:r>
          </w:p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654321</w:t>
            </w:r>
          </w:p>
        </w:tc>
      </w:tr>
      <w:tr w:rsidR="00EB40B6" w:rsidTr="001336F8"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24" w:type="dxa"/>
            <w:gridSpan w:val="1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41. Доп. единицы измерения</w:t>
            </w:r>
          </w:p>
        </w:tc>
        <w:tc>
          <w:tcPr>
            <w:tcW w:w="230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42. Валюта и стоимость товара</w:t>
            </w:r>
          </w:p>
        </w:tc>
      </w:tr>
      <w:tr w:rsidR="00EB40B6" w:rsidTr="001336F8"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 Дополнит. информация/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Представл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документы/Сертификаты и разрешения</w:t>
            </w:r>
          </w:p>
        </w:tc>
        <w:tc>
          <w:tcPr>
            <w:tcW w:w="8024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 Сертификат соответствия 01191 от 10.10.2023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нр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7382</w:t>
            </w:r>
          </w:p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 Контракт 03011 от 06.10.2023</w:t>
            </w:r>
          </w:p>
        </w:tc>
        <w:tc>
          <w:tcPr>
            <w:tcW w:w="300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156</w:t>
            </w:r>
          </w:p>
        </w:tc>
        <w:tc>
          <w:tcPr>
            <w:tcW w:w="178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1336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  <w:r w:rsidR="00EB40B6">
              <w:rPr>
                <w:rFonts w:ascii="Arial" w:hAnsi="Arial" w:cs="Arial"/>
                <w:sz w:val="20"/>
                <w:szCs w:val="20"/>
              </w:rPr>
              <w:t>0 000</w:t>
            </w:r>
          </w:p>
        </w:tc>
      </w:tr>
      <w:tr w:rsidR="00EB40B6" w:rsidTr="001336F8"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24" w:type="dxa"/>
            <w:gridSpan w:val="14"/>
            <w:tcBorders>
              <w:lef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4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68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1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55. Перегрузки</w:t>
            </w:r>
          </w:p>
        </w:tc>
        <w:tc>
          <w:tcPr>
            <w:tcW w:w="48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Место и страна</w:t>
            </w:r>
          </w:p>
        </w:tc>
        <w:tc>
          <w:tcPr>
            <w:tcW w:w="935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Место и страна</w:t>
            </w:r>
          </w:p>
        </w:tc>
      </w:tr>
      <w:tr w:rsidR="00EB40B6" w:rsidTr="001336F8">
        <w:tc>
          <w:tcPr>
            <w:tcW w:w="1842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Идентификация и страна регистрации нового транспортного средства</w:t>
            </w:r>
          </w:p>
        </w:tc>
        <w:tc>
          <w:tcPr>
            <w:tcW w:w="9350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Идентификация и страна регистрации нового транспортного средства</w:t>
            </w:r>
          </w:p>
        </w:tc>
      </w:tr>
      <w:tr w:rsidR="00EB40B6" w:rsidTr="001336F8">
        <w:tc>
          <w:tcPr>
            <w:tcW w:w="1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8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Контейнер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Контейнер</w:t>
            </w:r>
          </w:p>
        </w:tc>
        <w:tc>
          <w:tcPr>
            <w:tcW w:w="15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Порядковый номер перевозчика</w:t>
            </w:r>
          </w:p>
        </w:tc>
        <w:tc>
          <w:tcPr>
            <w:tcW w:w="935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Порядковый номер перевозчика</w:t>
            </w:r>
          </w:p>
        </w:tc>
      </w:tr>
      <w:tr w:rsidR="00EB40B6" w:rsidTr="001336F8"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F.</w:t>
            </w:r>
          </w:p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Подтверждение компетентных органов</w:t>
            </w:r>
          </w:p>
        </w:tc>
        <w:tc>
          <w:tcPr>
            <w:tcW w:w="48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65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 Перевозчик</w:t>
            </w:r>
          </w:p>
        </w:tc>
        <w:tc>
          <w:tcPr>
            <w:tcW w:w="411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51. Дата, подпись, печать</w:t>
            </w:r>
          </w:p>
        </w:tc>
        <w:tc>
          <w:tcPr>
            <w:tcW w:w="53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C. Таможенный орган отправления</w:t>
            </w:r>
          </w:p>
        </w:tc>
      </w:tr>
      <w:tr w:rsidR="00EB40B6" w:rsidTr="001336F8">
        <w:tc>
          <w:tcPr>
            <w:tcW w:w="7748" w:type="dxa"/>
            <w:gridSpan w:val="11"/>
            <w:tcBorders>
              <w:top w:val="single" w:sz="4" w:space="0" w:color="auto"/>
              <w:lef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52. Обеспечение</w:t>
            </w:r>
          </w:p>
        </w:tc>
        <w:tc>
          <w:tcPr>
            <w:tcW w:w="2884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1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53. Таможенный орган назначения/пункт назначения</w:t>
            </w:r>
          </w:p>
        </w:tc>
      </w:tr>
      <w:tr w:rsidR="00EB40B6" w:rsidTr="001336F8"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73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86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D. Отметки таможенного органа отправления</w:t>
            </w:r>
          </w:p>
        </w:tc>
        <w:tc>
          <w:tcPr>
            <w:tcW w:w="737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I. Контроль таможенного органа назначения</w:t>
            </w:r>
          </w:p>
        </w:tc>
      </w:tr>
    </w:tbl>
    <w:p w:rsidR="00EB40B6" w:rsidRDefault="00EB40B6" w:rsidP="00EB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tbl>
      <w:tblPr>
        <w:tblW w:w="14158" w:type="dxa"/>
        <w:tblInd w:w="-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2"/>
        <w:gridCol w:w="1843"/>
        <w:gridCol w:w="2853"/>
        <w:gridCol w:w="386"/>
        <w:gridCol w:w="547"/>
        <w:gridCol w:w="685"/>
        <w:gridCol w:w="1587"/>
        <w:gridCol w:w="590"/>
        <w:gridCol w:w="563"/>
        <w:gridCol w:w="839"/>
        <w:gridCol w:w="522"/>
        <w:gridCol w:w="2041"/>
      </w:tblGrid>
      <w:tr w:rsidR="00EB40B6" w:rsidTr="001336F8">
        <w:tc>
          <w:tcPr>
            <w:tcW w:w="639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r>
              <w:rPr>
                <w:rFonts w:ascii="Arial" w:hAnsi="Arial" w:cs="Arial"/>
                <w:sz w:val="20"/>
                <w:szCs w:val="20"/>
              </w:rPr>
              <w:lastRenderedPageBreak/>
              <w:t>ДОБАВОЧНЫЙ ЛИСТ ТРАНЗИТНОЙ ДЕКЛАРАЦИИ</w:t>
            </w:r>
          </w:p>
        </w:tc>
        <w:tc>
          <w:tcPr>
            <w:tcW w:w="3205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A. Таможенный орган отправления</w:t>
            </w:r>
          </w:p>
        </w:tc>
      </w:tr>
      <w:tr w:rsidR="00EB40B6" w:rsidTr="001336F8">
        <w:tc>
          <w:tcPr>
            <w:tcW w:w="1702" w:type="dxa"/>
            <w:tcBorders>
              <w:lef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Декларация</w:t>
            </w:r>
          </w:p>
        </w:tc>
        <w:tc>
          <w:tcPr>
            <w:tcW w:w="455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7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 Отправитель</w:t>
            </w:r>
          </w:p>
        </w:tc>
        <w:tc>
          <w:tcPr>
            <w:tcW w:w="2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 Получатель</w:t>
            </w:r>
          </w:p>
        </w:tc>
        <w:tc>
          <w:tcPr>
            <w:tcW w:w="9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Формы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 Грузовые места и описание товаров</w:t>
            </w:r>
          </w:p>
        </w:tc>
        <w:tc>
          <w:tcPr>
            <w:tcW w:w="508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 Товар</w:t>
            </w:r>
          </w:p>
        </w:tc>
        <w:tc>
          <w:tcPr>
            <w:tcW w:w="357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 Код товара</w:t>
            </w:r>
          </w:p>
        </w:tc>
        <w:tc>
          <w:tcPr>
            <w:tcW w:w="25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2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2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 Масса брутто (кг)</w:t>
            </w:r>
          </w:p>
        </w:tc>
      </w:tr>
      <w:tr w:rsidR="00EB40B6" w:rsidTr="001336F8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4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 Предшествующий документ</w:t>
            </w:r>
          </w:p>
        </w:tc>
      </w:tr>
      <w:tr w:rsidR="00EB40B6" w:rsidTr="001336F8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7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41. Доп. единицы измерения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42. Валюта и стоимость товара</w:t>
            </w:r>
          </w:p>
        </w:tc>
      </w:tr>
      <w:tr w:rsidR="00EB40B6" w:rsidTr="001336F8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 Дополнит. информация/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Представл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документы/Сертификаты и разрешения</w:t>
            </w:r>
          </w:p>
        </w:tc>
        <w:tc>
          <w:tcPr>
            <w:tcW w:w="631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4" w:type="dxa"/>
            <w:gridSpan w:val="5"/>
            <w:tcBorders>
              <w:lef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7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93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1" w:type="dxa"/>
            <w:tcBorders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 Грузовые места и описание товаров</w:t>
            </w:r>
          </w:p>
        </w:tc>
        <w:tc>
          <w:tcPr>
            <w:tcW w:w="508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 Товар</w:t>
            </w:r>
          </w:p>
        </w:tc>
        <w:tc>
          <w:tcPr>
            <w:tcW w:w="357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 Код товара</w:t>
            </w:r>
          </w:p>
        </w:tc>
        <w:tc>
          <w:tcPr>
            <w:tcW w:w="25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2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2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 Масса брутто (кг)</w:t>
            </w:r>
          </w:p>
        </w:tc>
      </w:tr>
      <w:tr w:rsidR="00EB40B6" w:rsidTr="001336F8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4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 Предшествующий документ</w:t>
            </w:r>
          </w:p>
        </w:tc>
      </w:tr>
      <w:tr w:rsidR="00EB40B6" w:rsidTr="001336F8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7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41. Доп. единицы измерения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42. Валюта и стоимость товара</w:t>
            </w:r>
          </w:p>
        </w:tc>
      </w:tr>
      <w:tr w:rsidR="00EB40B6" w:rsidTr="001336F8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 Дополнит. информация/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едставл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документы/Сертификаты и разрешения</w:t>
            </w:r>
          </w:p>
        </w:tc>
        <w:tc>
          <w:tcPr>
            <w:tcW w:w="631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4" w:type="dxa"/>
            <w:gridSpan w:val="5"/>
            <w:tcBorders>
              <w:lef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7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93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1" w:type="dxa"/>
            <w:tcBorders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 Грузовые места и описание товаров</w:t>
            </w:r>
          </w:p>
        </w:tc>
        <w:tc>
          <w:tcPr>
            <w:tcW w:w="508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 Товар</w:t>
            </w:r>
          </w:p>
        </w:tc>
        <w:tc>
          <w:tcPr>
            <w:tcW w:w="357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 Код товара</w:t>
            </w:r>
          </w:p>
        </w:tc>
        <w:tc>
          <w:tcPr>
            <w:tcW w:w="25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2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2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 Масса брутто (кг)</w:t>
            </w:r>
          </w:p>
        </w:tc>
      </w:tr>
      <w:tr w:rsidR="00EB40B6" w:rsidTr="001336F8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4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 Предшествующий документ</w:t>
            </w:r>
          </w:p>
        </w:tc>
      </w:tr>
      <w:tr w:rsidR="00EB40B6" w:rsidTr="001336F8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7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41. Доп. единицы измерения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42. Валюта и стоимость товара</w:t>
            </w:r>
          </w:p>
        </w:tc>
      </w:tr>
      <w:tr w:rsidR="00EB40B6" w:rsidTr="001336F8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 Дополнит. информация/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Представл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документы/Сертификаты и разрешения</w:t>
            </w:r>
          </w:p>
        </w:tc>
        <w:tc>
          <w:tcPr>
            <w:tcW w:w="631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4" w:type="dxa"/>
            <w:gridSpan w:val="5"/>
            <w:tcBorders>
              <w:lef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7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93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1" w:type="dxa"/>
            <w:tcBorders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 Грузовые места и описание товаров</w:t>
            </w:r>
          </w:p>
        </w:tc>
        <w:tc>
          <w:tcPr>
            <w:tcW w:w="508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 Товар</w:t>
            </w:r>
          </w:p>
        </w:tc>
        <w:tc>
          <w:tcPr>
            <w:tcW w:w="357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 Код товара</w:t>
            </w:r>
          </w:p>
        </w:tc>
        <w:tc>
          <w:tcPr>
            <w:tcW w:w="25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2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2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 Масса брутто (кг)</w:t>
            </w:r>
          </w:p>
        </w:tc>
      </w:tr>
      <w:tr w:rsidR="00EB40B6" w:rsidTr="001336F8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4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 Предшествующий документ</w:t>
            </w:r>
          </w:p>
        </w:tc>
      </w:tr>
      <w:tr w:rsidR="00EB40B6" w:rsidTr="001336F8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7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41. Доп. единицы измерения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42. Валюта и стоимость товара</w:t>
            </w:r>
          </w:p>
        </w:tc>
      </w:tr>
      <w:tr w:rsidR="00EB40B6" w:rsidTr="001336F8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 Дополнит. информация/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Представл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документы/Сертификаты и разрешения</w:t>
            </w:r>
          </w:p>
        </w:tc>
        <w:tc>
          <w:tcPr>
            <w:tcW w:w="631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4" w:type="dxa"/>
            <w:gridSpan w:val="5"/>
            <w:tcBorders>
              <w:lef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7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93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1" w:type="dxa"/>
            <w:tcBorders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31. Грузовые места и описание товаров</w:t>
            </w:r>
          </w:p>
        </w:tc>
        <w:tc>
          <w:tcPr>
            <w:tcW w:w="508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 Товар</w:t>
            </w:r>
          </w:p>
        </w:tc>
        <w:tc>
          <w:tcPr>
            <w:tcW w:w="357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 Код товара</w:t>
            </w:r>
          </w:p>
        </w:tc>
        <w:tc>
          <w:tcPr>
            <w:tcW w:w="25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2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2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 Масса брутто (кг)</w:t>
            </w:r>
          </w:p>
        </w:tc>
      </w:tr>
      <w:tr w:rsidR="00EB40B6" w:rsidTr="001336F8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4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 Предшествующий документ</w:t>
            </w:r>
          </w:p>
        </w:tc>
      </w:tr>
      <w:tr w:rsidR="00EB40B6" w:rsidTr="001336F8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7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41. Доп. единицы измерения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42. Валюта и стоимость товара</w:t>
            </w:r>
          </w:p>
        </w:tc>
      </w:tr>
      <w:tr w:rsidR="00EB40B6" w:rsidTr="001336F8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 Дополнит. информация/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Представл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документы/Сертификаты и разрешения</w:t>
            </w:r>
          </w:p>
        </w:tc>
        <w:tc>
          <w:tcPr>
            <w:tcW w:w="631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4" w:type="dxa"/>
            <w:gridSpan w:val="5"/>
            <w:tcBorders>
              <w:lef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7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93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1" w:type="dxa"/>
            <w:tcBorders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0B6" w:rsidTr="001336F8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93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B6" w:rsidRDefault="00EB4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:rsidR="00477C37" w:rsidRDefault="001336F8"/>
    <w:sectPr w:rsidR="00477C37" w:rsidSect="001336F8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0B6"/>
    <w:rsid w:val="00027BA9"/>
    <w:rsid w:val="001336F8"/>
    <w:rsid w:val="005446AB"/>
    <w:rsid w:val="00755BFF"/>
    <w:rsid w:val="00B1428D"/>
    <w:rsid w:val="00B76E90"/>
    <w:rsid w:val="00EB4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29980"/>
  <w15:chartTrackingRefBased/>
  <w15:docId w15:val="{8D551986-FE3A-47AA-B0B3-CBA9922EE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8962E7-94FB-4218-A6B1-70AFD579E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Russaudit LLC</Company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Emanova</dc:creator>
  <cp:keywords/>
  <dc:description/>
  <cp:lastModifiedBy>Elena Emanova</cp:lastModifiedBy>
  <cp:revision>3</cp:revision>
  <dcterms:created xsi:type="dcterms:W3CDTF">2024-01-24T13:41:00Z</dcterms:created>
  <dcterms:modified xsi:type="dcterms:W3CDTF">2024-01-25T21:51:00Z</dcterms:modified>
</cp:coreProperties>
</file>