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62C" w:rsidRPr="0066162C" w:rsidRDefault="0066162C" w:rsidP="0066162C">
      <w:pPr>
        <w:spacing w:after="0" w:line="36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66162C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F92E0D">
        <w:rPr>
          <w:rFonts w:ascii="Times New Roman" w:hAnsi="Times New Roman" w:cs="Times New Roman"/>
          <w:b/>
          <w:sz w:val="26"/>
          <w:szCs w:val="26"/>
        </w:rPr>
        <w:t xml:space="preserve">Василеостровский </w:t>
      </w:r>
      <w:r w:rsidRPr="0066162C">
        <w:rPr>
          <w:rFonts w:ascii="Times New Roman" w:hAnsi="Times New Roman" w:cs="Times New Roman"/>
          <w:b/>
          <w:sz w:val="26"/>
          <w:szCs w:val="26"/>
        </w:rPr>
        <w:t xml:space="preserve">районный суд </w:t>
      </w:r>
    </w:p>
    <w:p w:rsidR="0066162C" w:rsidRPr="0066162C" w:rsidRDefault="0066162C" w:rsidP="0066162C">
      <w:pPr>
        <w:spacing w:after="0" w:line="36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66162C">
        <w:rPr>
          <w:rFonts w:ascii="Times New Roman" w:hAnsi="Times New Roman" w:cs="Times New Roman"/>
          <w:b/>
          <w:sz w:val="26"/>
          <w:szCs w:val="26"/>
        </w:rPr>
        <w:t>г. Санкт-Петербурга</w:t>
      </w:r>
    </w:p>
    <w:p w:rsidR="0066162C" w:rsidRPr="0066162C" w:rsidRDefault="0066162C" w:rsidP="0066162C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6162C">
        <w:rPr>
          <w:rFonts w:ascii="Times New Roman" w:hAnsi="Times New Roman" w:cs="Times New Roman"/>
          <w:sz w:val="26"/>
          <w:szCs w:val="26"/>
        </w:rPr>
        <w:t xml:space="preserve">Истец: Петров Петр Петрович, </w:t>
      </w:r>
    </w:p>
    <w:p w:rsidR="0066162C" w:rsidRDefault="0066162C" w:rsidP="0066162C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6162C">
        <w:rPr>
          <w:rFonts w:ascii="Times New Roman" w:hAnsi="Times New Roman" w:cs="Times New Roman"/>
          <w:sz w:val="26"/>
          <w:szCs w:val="26"/>
        </w:rPr>
        <w:t xml:space="preserve">адрес: 191000, г. Санкт-Петербург,  </w:t>
      </w:r>
    </w:p>
    <w:p w:rsidR="0066162C" w:rsidRDefault="0066162C" w:rsidP="0066162C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6162C">
        <w:rPr>
          <w:rFonts w:ascii="Times New Roman" w:hAnsi="Times New Roman" w:cs="Times New Roman"/>
          <w:sz w:val="26"/>
          <w:szCs w:val="26"/>
        </w:rPr>
        <w:t xml:space="preserve">ул. Уличная, д. 1, кв. 1, </w:t>
      </w:r>
    </w:p>
    <w:p w:rsidR="0066162C" w:rsidRPr="0066162C" w:rsidRDefault="0066162C" w:rsidP="0066162C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ИНН</w:t>
      </w:r>
      <w:r w:rsidR="00D435E0">
        <w:rPr>
          <w:rFonts w:ascii="Times New Roman" w:hAnsi="Times New Roman" w:cs="Times New Roman"/>
          <w:sz w:val="26"/>
          <w:szCs w:val="26"/>
        </w:rPr>
        <w:t xml:space="preserve"> 100000000001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162C" w:rsidRPr="0066162C" w:rsidRDefault="0066162C" w:rsidP="0066162C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6162C">
        <w:rPr>
          <w:rFonts w:ascii="Times New Roman" w:hAnsi="Times New Roman" w:cs="Times New Roman"/>
          <w:sz w:val="26"/>
          <w:szCs w:val="26"/>
        </w:rPr>
        <w:t>телефон 00000000002</w:t>
      </w:r>
    </w:p>
    <w:p w:rsidR="0066162C" w:rsidRPr="0066162C" w:rsidRDefault="0066162C" w:rsidP="0066162C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6162C">
        <w:rPr>
          <w:rFonts w:ascii="Times New Roman" w:hAnsi="Times New Roman" w:cs="Times New Roman"/>
          <w:sz w:val="26"/>
          <w:szCs w:val="26"/>
        </w:rPr>
        <w:t xml:space="preserve">Ответчик: Иванов Иван Иванович, </w:t>
      </w:r>
    </w:p>
    <w:p w:rsidR="0066162C" w:rsidRDefault="0066162C" w:rsidP="0066162C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6162C">
        <w:rPr>
          <w:rFonts w:ascii="Times New Roman" w:hAnsi="Times New Roman" w:cs="Times New Roman"/>
          <w:sz w:val="26"/>
          <w:szCs w:val="26"/>
        </w:rPr>
        <w:t xml:space="preserve">адрес: 191000, г. Санкт-Петербург,  </w:t>
      </w:r>
    </w:p>
    <w:p w:rsidR="0066162C" w:rsidRDefault="0066162C" w:rsidP="0066162C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6162C">
        <w:rPr>
          <w:rFonts w:ascii="Times New Roman" w:hAnsi="Times New Roman" w:cs="Times New Roman"/>
          <w:sz w:val="26"/>
          <w:szCs w:val="26"/>
        </w:rPr>
        <w:t>ул. Уличная, д. 2, кв. 2</w:t>
      </w:r>
    </w:p>
    <w:p w:rsidR="00D435E0" w:rsidRPr="0066162C" w:rsidRDefault="00D435E0" w:rsidP="00D435E0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ИНН 200000000002 </w:t>
      </w:r>
    </w:p>
    <w:p w:rsidR="0066162C" w:rsidRPr="0066162C" w:rsidRDefault="0066162C" w:rsidP="0066162C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6162C">
        <w:rPr>
          <w:rFonts w:ascii="Times New Roman" w:hAnsi="Times New Roman" w:cs="Times New Roman"/>
          <w:sz w:val="26"/>
          <w:szCs w:val="26"/>
        </w:rPr>
        <w:t>телефон 00000000001</w:t>
      </w:r>
    </w:p>
    <w:p w:rsidR="0066162C" w:rsidRPr="0066162C" w:rsidRDefault="0066162C" w:rsidP="0066162C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6162C">
        <w:rPr>
          <w:rFonts w:ascii="Times New Roman" w:hAnsi="Times New Roman" w:cs="Times New Roman"/>
          <w:sz w:val="26"/>
          <w:szCs w:val="26"/>
        </w:rPr>
        <w:t xml:space="preserve"> Цена иска: 214 370 рублей </w:t>
      </w:r>
    </w:p>
    <w:p w:rsidR="0066162C" w:rsidRPr="0066162C" w:rsidRDefault="0066162C" w:rsidP="0066162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EF2A9C" w:rsidRDefault="00EF2A9C" w:rsidP="00EF2A9C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2A9C">
        <w:rPr>
          <w:rFonts w:ascii="Times New Roman" w:hAnsi="Times New Roman" w:cs="Times New Roman"/>
          <w:b/>
          <w:sz w:val="26"/>
          <w:szCs w:val="26"/>
        </w:rPr>
        <w:t>Исковое заявление</w:t>
      </w:r>
    </w:p>
    <w:p w:rsidR="0066162C" w:rsidRDefault="00EF2A9C" w:rsidP="00EF2A9C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2A9C">
        <w:rPr>
          <w:rFonts w:ascii="Times New Roman" w:hAnsi="Times New Roman" w:cs="Times New Roman"/>
          <w:b/>
          <w:sz w:val="26"/>
          <w:szCs w:val="26"/>
        </w:rPr>
        <w:t>о возмещении ущерба, возникшего в результате ДТП</w:t>
      </w:r>
    </w:p>
    <w:p w:rsidR="00EF2A9C" w:rsidRPr="0066162C" w:rsidRDefault="00EF2A9C" w:rsidP="00EF2A9C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6162C" w:rsidRPr="0066162C" w:rsidRDefault="0066162C" w:rsidP="006616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162C">
        <w:rPr>
          <w:rFonts w:ascii="Times New Roman" w:hAnsi="Times New Roman" w:cs="Times New Roman"/>
          <w:sz w:val="26"/>
          <w:szCs w:val="26"/>
        </w:rPr>
        <w:t xml:space="preserve">Петрову П.П. на праве собственности принадлежит автомобиль </w:t>
      </w:r>
      <w:proofErr w:type="spellStart"/>
      <w:r w:rsidRPr="0066162C">
        <w:rPr>
          <w:rFonts w:ascii="Times New Roman" w:hAnsi="Times New Roman" w:cs="Times New Roman"/>
          <w:sz w:val="26"/>
          <w:szCs w:val="26"/>
        </w:rPr>
        <w:t>Toyota</w:t>
      </w:r>
      <w:proofErr w:type="spellEnd"/>
      <w:r w:rsidRPr="006616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162C">
        <w:rPr>
          <w:rFonts w:ascii="Times New Roman" w:hAnsi="Times New Roman" w:cs="Times New Roman"/>
          <w:sz w:val="26"/>
          <w:szCs w:val="26"/>
        </w:rPr>
        <w:t>Camry</w:t>
      </w:r>
      <w:proofErr w:type="spellEnd"/>
      <w:r w:rsidRPr="0066162C">
        <w:rPr>
          <w:rFonts w:ascii="Times New Roman" w:hAnsi="Times New Roman" w:cs="Times New Roman"/>
          <w:sz w:val="26"/>
          <w:szCs w:val="26"/>
        </w:rPr>
        <w:t xml:space="preserve">, г/н А000АА00. </w:t>
      </w:r>
      <w:proofErr w:type="gramStart"/>
      <w:r w:rsidRPr="0066162C">
        <w:rPr>
          <w:rFonts w:ascii="Times New Roman" w:hAnsi="Times New Roman" w:cs="Times New Roman"/>
          <w:sz w:val="26"/>
          <w:szCs w:val="26"/>
        </w:rPr>
        <w:t xml:space="preserve">По адресу г. Санкт-Петербург, ул. Уличная 01.10.2019 г. в 14:14 произошло ДТП с участием автомобиля </w:t>
      </w:r>
      <w:proofErr w:type="spellStart"/>
      <w:r w:rsidRPr="0066162C">
        <w:rPr>
          <w:rFonts w:ascii="Times New Roman" w:hAnsi="Times New Roman" w:cs="Times New Roman"/>
          <w:sz w:val="26"/>
          <w:szCs w:val="26"/>
        </w:rPr>
        <w:t>Opel</w:t>
      </w:r>
      <w:proofErr w:type="spellEnd"/>
      <w:r w:rsidRPr="006616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162C">
        <w:rPr>
          <w:rFonts w:ascii="Times New Roman" w:hAnsi="Times New Roman" w:cs="Times New Roman"/>
          <w:sz w:val="26"/>
          <w:szCs w:val="26"/>
        </w:rPr>
        <w:t>Omega</w:t>
      </w:r>
      <w:proofErr w:type="spellEnd"/>
      <w:r w:rsidRPr="0066162C">
        <w:rPr>
          <w:rFonts w:ascii="Times New Roman" w:hAnsi="Times New Roman" w:cs="Times New Roman"/>
          <w:sz w:val="26"/>
          <w:szCs w:val="26"/>
        </w:rPr>
        <w:t xml:space="preserve">, г/н А000АА01 под управлением собственника Иванова И.И. и автомобиля </w:t>
      </w:r>
      <w:proofErr w:type="spellStart"/>
      <w:r w:rsidRPr="0066162C">
        <w:rPr>
          <w:rFonts w:ascii="Times New Roman" w:hAnsi="Times New Roman" w:cs="Times New Roman"/>
          <w:sz w:val="26"/>
          <w:szCs w:val="26"/>
        </w:rPr>
        <w:t>Toyota</w:t>
      </w:r>
      <w:proofErr w:type="spellEnd"/>
      <w:r w:rsidRPr="006616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162C">
        <w:rPr>
          <w:rFonts w:ascii="Times New Roman" w:hAnsi="Times New Roman" w:cs="Times New Roman"/>
          <w:sz w:val="26"/>
          <w:szCs w:val="26"/>
        </w:rPr>
        <w:t>Camry</w:t>
      </w:r>
      <w:proofErr w:type="spellEnd"/>
      <w:r w:rsidRPr="0066162C">
        <w:rPr>
          <w:rFonts w:ascii="Times New Roman" w:hAnsi="Times New Roman" w:cs="Times New Roman"/>
          <w:sz w:val="26"/>
          <w:szCs w:val="26"/>
        </w:rPr>
        <w:t>, г/н А000АА00 под управлением собственника Петрова П.П. Причиной ДТП явилось нарушение водителем Ивановым И.И. правил дорожного движения.</w:t>
      </w:r>
      <w:proofErr w:type="gramEnd"/>
      <w:r w:rsidRPr="0066162C">
        <w:rPr>
          <w:rFonts w:ascii="Times New Roman" w:hAnsi="Times New Roman" w:cs="Times New Roman"/>
          <w:sz w:val="26"/>
          <w:szCs w:val="26"/>
        </w:rPr>
        <w:t xml:space="preserve"> Гражданская ответственность истца застрахована в СПАО «Страховая».</w:t>
      </w:r>
    </w:p>
    <w:p w:rsidR="0066162C" w:rsidRPr="0066162C" w:rsidRDefault="0066162C" w:rsidP="006616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162C">
        <w:rPr>
          <w:rFonts w:ascii="Times New Roman" w:hAnsi="Times New Roman" w:cs="Times New Roman"/>
          <w:sz w:val="26"/>
          <w:szCs w:val="26"/>
        </w:rPr>
        <w:t>07.10.2019 г. истец обратился в СПАО «Страховая» с заявлением о наступлении страхового случая и просьбой выплатить страховое возмещение, представив все необходимые документы. В сроки, предусмотренные законом, истец предоставил транспортное средство для осмотра. СПАО «Страховая» произвел осмотр автомобиля и экспертизу причиненного ущерба. С результатами данной экспертизы истец не был ознакомлен.</w:t>
      </w:r>
    </w:p>
    <w:p w:rsidR="0066162C" w:rsidRPr="0066162C" w:rsidRDefault="0066162C" w:rsidP="006616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162C">
        <w:rPr>
          <w:rFonts w:ascii="Times New Roman" w:hAnsi="Times New Roman" w:cs="Times New Roman"/>
          <w:sz w:val="26"/>
          <w:szCs w:val="26"/>
        </w:rPr>
        <w:t xml:space="preserve">21.10.2019 г. СПАО «Страховая» произвел выплату страхового возмещения в размере 157900 рублей и 2800 рублей за эвакуацию ТС. Ущерб имуществу истца </w:t>
      </w:r>
      <w:r w:rsidRPr="0066162C">
        <w:rPr>
          <w:rFonts w:ascii="Times New Roman" w:hAnsi="Times New Roman" w:cs="Times New Roman"/>
          <w:sz w:val="26"/>
          <w:szCs w:val="26"/>
        </w:rPr>
        <w:lastRenderedPageBreak/>
        <w:t>был причинен Ивановым И.И.,  следовательно, у него возникло обязательство по возмещению ущерба в размере 194370 рублей (453970 - 259600 = 194370).</w:t>
      </w:r>
    </w:p>
    <w:p w:rsidR="0066162C" w:rsidRPr="0066162C" w:rsidRDefault="0066162C" w:rsidP="006616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162C">
        <w:rPr>
          <w:rFonts w:ascii="Times New Roman" w:hAnsi="Times New Roman" w:cs="Times New Roman"/>
          <w:sz w:val="26"/>
          <w:szCs w:val="26"/>
        </w:rPr>
        <w:t xml:space="preserve">Согласно ст.15 Гражданского кодекса Российской Федерации, 1.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 2. </w:t>
      </w:r>
      <w:proofErr w:type="gramStart"/>
      <w:r w:rsidRPr="0066162C">
        <w:rPr>
          <w:rFonts w:ascii="Times New Roman" w:hAnsi="Times New Roman" w:cs="Times New Roman"/>
          <w:sz w:val="26"/>
          <w:szCs w:val="26"/>
        </w:rPr>
        <w:t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  <w:proofErr w:type="gramEnd"/>
      <w:r w:rsidRPr="0066162C">
        <w:rPr>
          <w:rFonts w:ascii="Times New Roman" w:hAnsi="Times New Roman" w:cs="Times New Roman"/>
          <w:sz w:val="26"/>
          <w:szCs w:val="26"/>
        </w:rPr>
        <w:t xml:space="preserve"> Если лицо, нарушившее право, получило вследствие этого доходы, лицо, право которого нарушено, вправе требовать возмещения наряду с другими убытками упущенной выгоды в размере не меньшем, чем такие доходы.</w:t>
      </w:r>
    </w:p>
    <w:p w:rsidR="0066162C" w:rsidRPr="0066162C" w:rsidRDefault="0066162C" w:rsidP="006616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162C">
        <w:rPr>
          <w:rFonts w:ascii="Times New Roman" w:hAnsi="Times New Roman" w:cs="Times New Roman"/>
          <w:sz w:val="26"/>
          <w:szCs w:val="26"/>
        </w:rPr>
        <w:t>На основании пункта 1 статьи 1064 Гражданского кодекса Российской Федерации,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66162C" w:rsidRPr="0066162C" w:rsidRDefault="0066162C" w:rsidP="006616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6162C">
        <w:rPr>
          <w:rFonts w:ascii="Times New Roman" w:hAnsi="Times New Roman" w:cs="Times New Roman"/>
          <w:sz w:val="26"/>
          <w:szCs w:val="26"/>
        </w:rPr>
        <w:t>Согласно ст.1072 Гражданского кодекса Российской Федерации, юридическое лицо или гражданин, застраховавшие свою ответственность в порядке добровольного или обязательного страхования в пользу потерпевшего (статья 931, пункт 1 статьи 935), в случае, когда страховое возмещение недостаточно для того, чтобы полностью возместить причиненный вред, возмещают разницу между страховым возмещением и фактическим размером ущерба.</w:t>
      </w:r>
      <w:proofErr w:type="gramEnd"/>
    </w:p>
    <w:p w:rsidR="0066162C" w:rsidRDefault="0066162C" w:rsidP="006616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6162C">
        <w:rPr>
          <w:rFonts w:ascii="Times New Roman" w:hAnsi="Times New Roman" w:cs="Times New Roman"/>
          <w:sz w:val="26"/>
          <w:szCs w:val="26"/>
        </w:rPr>
        <w:t>В соответствии со статьей 1 Федерального закона от 25 апреля 2002 года №40-ФЗ «Об обязательном страховании гражданской ответственности владельцев транспортных средств», договор обязательного страхования гражданской ответственности владельцев транспортных средств (далее - договор обязательного страхования) - договор страхования, по которому страховщик обязуется за обусловленную договором плату (страховую премию) при наступлении предусмотренного в договоре события (страхового случая) возместить потерпевшим причиненный вследствие этого события вред</w:t>
      </w:r>
      <w:proofErr w:type="gramEnd"/>
      <w:r w:rsidRPr="0066162C">
        <w:rPr>
          <w:rFonts w:ascii="Times New Roman" w:hAnsi="Times New Roman" w:cs="Times New Roman"/>
          <w:sz w:val="26"/>
          <w:szCs w:val="26"/>
        </w:rPr>
        <w:t xml:space="preserve"> их жизни, здоровью или имуществу (осуществить страховое возмещение в форме страховой выплаты </w:t>
      </w:r>
      <w:r w:rsidRPr="0066162C">
        <w:rPr>
          <w:rFonts w:ascii="Times New Roman" w:hAnsi="Times New Roman" w:cs="Times New Roman"/>
          <w:sz w:val="26"/>
          <w:szCs w:val="26"/>
        </w:rPr>
        <w:lastRenderedPageBreak/>
        <w:t>или путем организации и (или) оплаты восстановительного ремонта поврежденного транспортного средства) в пределах определенной договором суммы (страховой суммы).</w:t>
      </w:r>
    </w:p>
    <w:p w:rsidR="0066162C" w:rsidRPr="0066162C" w:rsidRDefault="0066162C" w:rsidP="006616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162C">
        <w:rPr>
          <w:rFonts w:ascii="Times New Roman" w:hAnsi="Times New Roman" w:cs="Times New Roman"/>
          <w:sz w:val="26"/>
          <w:szCs w:val="26"/>
        </w:rPr>
        <w:t>Положениями Федерального закона РФ №40-ФЗ от 25.04.2014 года «Об обязательном страховании гражданской ответственности владельцев транспортных средств» (ст. 12) предусмотрена обязанность страховщи</w:t>
      </w:r>
      <w:r>
        <w:rPr>
          <w:rFonts w:ascii="Times New Roman" w:hAnsi="Times New Roman" w:cs="Times New Roman"/>
          <w:sz w:val="26"/>
          <w:szCs w:val="26"/>
        </w:rPr>
        <w:t>ка возместить причиненный ущерб</w:t>
      </w:r>
      <w:r w:rsidRPr="0066162C">
        <w:rPr>
          <w:rFonts w:ascii="Times New Roman" w:hAnsi="Times New Roman" w:cs="Times New Roman"/>
          <w:sz w:val="26"/>
          <w:szCs w:val="26"/>
        </w:rPr>
        <w:t>, в случае повреждения имущества потерпевшего - в размере расходов, необходимых для приведения имущества в состояние, в котором оно находилось до момента наступления страхового случая. При этом размер расходов на запасные части определяется с учетом износа комплектующих изделий (деталей, узлов и агрегатов), подлежащих замене</w:t>
      </w:r>
      <w:r>
        <w:rPr>
          <w:rFonts w:ascii="Times New Roman" w:hAnsi="Times New Roman" w:cs="Times New Roman"/>
          <w:sz w:val="26"/>
          <w:szCs w:val="26"/>
        </w:rPr>
        <w:t xml:space="preserve"> при восстановительном ремонте.</w:t>
      </w:r>
    </w:p>
    <w:p w:rsidR="0066162C" w:rsidRPr="0066162C" w:rsidRDefault="0066162C" w:rsidP="006616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6162C">
        <w:rPr>
          <w:rFonts w:ascii="Times New Roman" w:hAnsi="Times New Roman" w:cs="Times New Roman"/>
          <w:sz w:val="26"/>
          <w:szCs w:val="26"/>
        </w:rPr>
        <w:t>Из вышеизложенных норм, положений ч.1 ст.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6162C">
        <w:rPr>
          <w:rFonts w:ascii="Times New Roman" w:hAnsi="Times New Roman" w:cs="Times New Roman"/>
          <w:sz w:val="26"/>
          <w:szCs w:val="26"/>
        </w:rPr>
        <w:t>1064 ГК РФ следует, что право потерпевшего на возмещение ущерба в полном объеме - без учета износа заменяемых запасных частей предусмотрено законом, а обязанность у страховщика по полису ОСАГО по возмещению ущерба ограничена обязанностью по возмещению ущерба в рамках Федерального закона РФ №40-ФЗ РФ от 25.04.2014 года, исходя из размера ущерба с учетом износа</w:t>
      </w:r>
      <w:proofErr w:type="gramEnd"/>
      <w:r w:rsidRPr="0066162C">
        <w:rPr>
          <w:rFonts w:ascii="Times New Roman" w:hAnsi="Times New Roman" w:cs="Times New Roman"/>
          <w:sz w:val="26"/>
          <w:szCs w:val="26"/>
        </w:rPr>
        <w:t xml:space="preserve"> запасных частей.</w:t>
      </w:r>
    </w:p>
    <w:p w:rsidR="0066162C" w:rsidRPr="0066162C" w:rsidRDefault="0066162C" w:rsidP="006616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66162C">
        <w:rPr>
          <w:rFonts w:ascii="Times New Roman" w:hAnsi="Times New Roman" w:cs="Times New Roman"/>
          <w:sz w:val="26"/>
          <w:szCs w:val="26"/>
        </w:rPr>
        <w:t xml:space="preserve">На основании вышеизложенного и руководствуясь </w:t>
      </w:r>
      <w:proofErr w:type="spellStart"/>
      <w:r w:rsidRPr="0066162C">
        <w:rPr>
          <w:rFonts w:ascii="Times New Roman" w:hAnsi="Times New Roman" w:cs="Times New Roman"/>
          <w:sz w:val="26"/>
          <w:szCs w:val="26"/>
        </w:rPr>
        <w:t>абз</w:t>
      </w:r>
      <w:proofErr w:type="spellEnd"/>
      <w:r w:rsidRPr="0066162C">
        <w:rPr>
          <w:rFonts w:ascii="Times New Roman" w:hAnsi="Times New Roman" w:cs="Times New Roman"/>
          <w:sz w:val="26"/>
          <w:szCs w:val="26"/>
        </w:rPr>
        <w:t>. 6 п. 3 ст. 24 Федерального закона от 10.12.1995 № 196-ФЗ "О безопасности дорожного движения", п. 1 ст. 1064, п. 1 ст. 1079, ст. ст. 1085, 1086 Гражданского кодекса Российской Федерации, ст. ст. 131, 132 Гражданского процессуального кодекса Российской Федерации</w:t>
      </w:r>
    </w:p>
    <w:p w:rsidR="0066162C" w:rsidRPr="0066162C" w:rsidRDefault="0066162C" w:rsidP="0066162C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6162C">
        <w:rPr>
          <w:rFonts w:ascii="Times New Roman" w:hAnsi="Times New Roman" w:cs="Times New Roman"/>
          <w:sz w:val="26"/>
          <w:szCs w:val="26"/>
        </w:rPr>
        <w:t>ПРОШУ:</w:t>
      </w:r>
    </w:p>
    <w:p w:rsidR="0066162C" w:rsidRPr="0066162C" w:rsidRDefault="0066162C" w:rsidP="0066162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162C">
        <w:rPr>
          <w:rFonts w:ascii="Times New Roman" w:hAnsi="Times New Roman" w:cs="Times New Roman"/>
          <w:sz w:val="26"/>
          <w:szCs w:val="26"/>
        </w:rPr>
        <w:t>Взыскать с Иванова И.И. в пользу Петрова П.П. расходы, понесенные в результате наступления ДТП, в размере 194370 рублей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6162C" w:rsidRPr="0066162C" w:rsidRDefault="0066162C" w:rsidP="0066162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162C">
        <w:rPr>
          <w:rFonts w:ascii="Times New Roman" w:hAnsi="Times New Roman" w:cs="Times New Roman"/>
          <w:sz w:val="26"/>
          <w:szCs w:val="26"/>
        </w:rPr>
        <w:t>Расходы на юридическую консультацию в размере 1000 рублей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6162C" w:rsidRPr="0066162C" w:rsidRDefault="0066162C" w:rsidP="0066162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162C">
        <w:rPr>
          <w:rFonts w:ascii="Times New Roman" w:hAnsi="Times New Roman" w:cs="Times New Roman"/>
          <w:sz w:val="26"/>
          <w:szCs w:val="26"/>
        </w:rPr>
        <w:t>Расходы на составление искового заявления в размере 5000 рублей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6162C" w:rsidRPr="0066162C" w:rsidRDefault="0066162C" w:rsidP="0066162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162C">
        <w:rPr>
          <w:rFonts w:ascii="Times New Roman" w:hAnsi="Times New Roman" w:cs="Times New Roman"/>
          <w:sz w:val="26"/>
          <w:szCs w:val="26"/>
        </w:rPr>
        <w:t>Расходы по оплате услуг представителя в размере 14000 рублей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6162C" w:rsidRPr="0066162C" w:rsidRDefault="0066162C" w:rsidP="0066162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162C">
        <w:rPr>
          <w:rFonts w:ascii="Times New Roman" w:hAnsi="Times New Roman" w:cs="Times New Roman"/>
          <w:sz w:val="26"/>
          <w:szCs w:val="26"/>
        </w:rPr>
        <w:t>Расходы по оплате государственной пошлины.</w:t>
      </w:r>
    </w:p>
    <w:p w:rsidR="0066162C" w:rsidRPr="0066162C" w:rsidRDefault="0066162C" w:rsidP="0066162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6162C" w:rsidRPr="0066162C" w:rsidRDefault="0066162C" w:rsidP="0066162C">
      <w:pPr>
        <w:spacing w:after="0"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66162C">
        <w:rPr>
          <w:rFonts w:ascii="Times New Roman" w:hAnsi="Times New Roman" w:cs="Times New Roman"/>
          <w:sz w:val="26"/>
          <w:szCs w:val="26"/>
        </w:rPr>
        <w:t>Приложение:</w:t>
      </w:r>
    </w:p>
    <w:p w:rsidR="0066162C" w:rsidRPr="0066162C" w:rsidRDefault="0066162C" w:rsidP="0066162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162C">
        <w:rPr>
          <w:rFonts w:ascii="Times New Roman" w:hAnsi="Times New Roman" w:cs="Times New Roman"/>
          <w:sz w:val="26"/>
          <w:szCs w:val="26"/>
        </w:rPr>
        <w:lastRenderedPageBreak/>
        <w:t>Копия документов, подтверждающих вину ответчика в данном дорожно-транспортном происшествии.</w:t>
      </w:r>
    </w:p>
    <w:p w:rsidR="0066162C" w:rsidRPr="0066162C" w:rsidRDefault="0066162C" w:rsidP="0066162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162C">
        <w:rPr>
          <w:rFonts w:ascii="Times New Roman" w:hAnsi="Times New Roman" w:cs="Times New Roman"/>
          <w:sz w:val="26"/>
          <w:szCs w:val="26"/>
        </w:rPr>
        <w:t>Документы, подтверждающие дополнительные расходы истца.</w:t>
      </w:r>
    </w:p>
    <w:p w:rsidR="0066162C" w:rsidRPr="0066162C" w:rsidRDefault="0066162C" w:rsidP="0066162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162C">
        <w:rPr>
          <w:rFonts w:ascii="Times New Roman" w:hAnsi="Times New Roman" w:cs="Times New Roman"/>
          <w:sz w:val="26"/>
          <w:szCs w:val="26"/>
        </w:rPr>
        <w:t>Расчет суммы исковых требований.</w:t>
      </w:r>
    </w:p>
    <w:p w:rsidR="0066162C" w:rsidRPr="0066162C" w:rsidRDefault="0066162C" w:rsidP="0066162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162C">
        <w:rPr>
          <w:rFonts w:ascii="Times New Roman" w:hAnsi="Times New Roman" w:cs="Times New Roman"/>
          <w:sz w:val="26"/>
          <w:szCs w:val="26"/>
        </w:rPr>
        <w:t>Копии искового заявления и приложенных к нему документов ответчику.</w:t>
      </w:r>
    </w:p>
    <w:p w:rsidR="0066162C" w:rsidRPr="0066162C" w:rsidRDefault="0066162C" w:rsidP="0066162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162C">
        <w:rPr>
          <w:rFonts w:ascii="Times New Roman" w:hAnsi="Times New Roman" w:cs="Times New Roman"/>
          <w:sz w:val="26"/>
          <w:szCs w:val="26"/>
        </w:rPr>
        <w:t>Иные документы, подтверждающие обстоятельства, на которых истец основывает свои требования.</w:t>
      </w:r>
    </w:p>
    <w:p w:rsidR="0066162C" w:rsidRPr="0066162C" w:rsidRDefault="0066162C" w:rsidP="0066162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66162C" w:rsidRPr="0066162C" w:rsidRDefault="0066162C" w:rsidP="0066162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66162C">
        <w:rPr>
          <w:rFonts w:ascii="Times New Roman" w:hAnsi="Times New Roman" w:cs="Times New Roman"/>
          <w:sz w:val="26"/>
          <w:szCs w:val="26"/>
        </w:rPr>
        <w:t>18.11.2019 г.</w:t>
      </w:r>
    </w:p>
    <w:p w:rsidR="0066162C" w:rsidRPr="0066162C" w:rsidRDefault="0066162C" w:rsidP="0066162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66162C" w:rsidRPr="0066162C" w:rsidRDefault="0066162C" w:rsidP="0066162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66162C">
        <w:rPr>
          <w:rFonts w:ascii="Times New Roman" w:hAnsi="Times New Roman" w:cs="Times New Roman"/>
          <w:sz w:val="26"/>
          <w:szCs w:val="26"/>
        </w:rPr>
        <w:t xml:space="preserve">    Истец:</w:t>
      </w:r>
    </w:p>
    <w:p w:rsidR="0066162C" w:rsidRPr="0066162C" w:rsidRDefault="0066162C" w:rsidP="0066162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66162C" w:rsidRPr="0066162C" w:rsidRDefault="0066162C" w:rsidP="0066162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66162C">
        <w:rPr>
          <w:rFonts w:ascii="Times New Roman" w:hAnsi="Times New Roman" w:cs="Times New Roman"/>
          <w:sz w:val="26"/>
          <w:szCs w:val="26"/>
        </w:rPr>
        <w:t xml:space="preserve">    ________________/ Петров П.П. /</w:t>
      </w:r>
    </w:p>
    <w:p w:rsidR="0066162C" w:rsidRPr="0066162C" w:rsidRDefault="0066162C" w:rsidP="0066162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66162C">
        <w:rPr>
          <w:rFonts w:ascii="Times New Roman" w:hAnsi="Times New Roman" w:cs="Times New Roman"/>
          <w:sz w:val="26"/>
          <w:szCs w:val="26"/>
        </w:rPr>
        <w:t xml:space="preserve">        (подпись)                    (Ф.И.О.)</w:t>
      </w:r>
    </w:p>
    <w:bookmarkEnd w:id="0"/>
    <w:p w:rsidR="002459C2" w:rsidRPr="0066162C" w:rsidRDefault="002459C2" w:rsidP="0066162C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2459C2" w:rsidRPr="00661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A20E1"/>
    <w:multiLevelType w:val="hybridMultilevel"/>
    <w:tmpl w:val="3F808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41A0E"/>
    <w:multiLevelType w:val="hybridMultilevel"/>
    <w:tmpl w:val="6FC65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62C"/>
    <w:rsid w:val="002459C2"/>
    <w:rsid w:val="00467697"/>
    <w:rsid w:val="0066162C"/>
    <w:rsid w:val="00D435E0"/>
    <w:rsid w:val="00EC3071"/>
    <w:rsid w:val="00EF2A9C"/>
    <w:rsid w:val="00F9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6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7</cp:revision>
  <dcterms:created xsi:type="dcterms:W3CDTF">2019-11-18T13:40:00Z</dcterms:created>
  <dcterms:modified xsi:type="dcterms:W3CDTF">2019-11-22T07:26:00Z</dcterms:modified>
</cp:coreProperties>
</file>