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AF0" w:rsidRDefault="006B2CCC" w:rsidP="006B2CCC">
      <w:pPr>
        <w:spacing w:before="100" w:beforeAutospacing="1" w:after="320" w:line="240" w:lineRule="auto"/>
        <w:jc w:val="right"/>
        <w:rPr>
          <w:rFonts w:ascii="Times New Roman" w:eastAsia="Times New Roman" w:hAnsi="Times New Roman"/>
          <w:sz w:val="24"/>
          <w:szCs w:val="24"/>
          <w:lang w:eastAsia="ru-RU"/>
        </w:rPr>
      </w:pPr>
      <w:r w:rsidRPr="00A43AF0">
        <w:rPr>
          <w:rFonts w:ascii="Times New Roman" w:eastAsia="Times New Roman" w:hAnsi="Times New Roman"/>
          <w:sz w:val="24"/>
          <w:szCs w:val="24"/>
          <w:lang w:eastAsia="ru-RU"/>
        </w:rPr>
        <w:t xml:space="preserve">В </w:t>
      </w:r>
      <w:r w:rsidR="00A43AF0" w:rsidRPr="00A43AF0">
        <w:rPr>
          <w:rFonts w:ascii="Times New Roman" w:eastAsia="Times New Roman" w:hAnsi="Times New Roman"/>
          <w:sz w:val="24"/>
          <w:szCs w:val="24"/>
          <w:lang w:eastAsia="ru-RU"/>
        </w:rPr>
        <w:t>Курганский</w:t>
      </w:r>
      <w:r w:rsidR="00A43AF0">
        <w:rPr>
          <w:rFonts w:ascii="Times New Roman" w:eastAsia="Times New Roman" w:hAnsi="Times New Roman"/>
          <w:sz w:val="24"/>
          <w:szCs w:val="24"/>
          <w:lang w:eastAsia="ru-RU"/>
        </w:rPr>
        <w:t xml:space="preserve"> городской суд</w:t>
      </w:r>
    </w:p>
    <w:p w:rsidR="00A43AF0" w:rsidRPr="00A43AF0" w:rsidRDefault="00A43AF0" w:rsidP="006B2CCC">
      <w:pPr>
        <w:spacing w:before="100" w:beforeAutospacing="1" w:after="32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г. Курган, ул. Дзержинского, 35</w:t>
      </w:r>
    </w:p>
    <w:p w:rsidR="001D0DE2" w:rsidRDefault="006B2CCC" w:rsidP="006B2CCC">
      <w:pPr>
        <w:spacing w:before="100" w:beforeAutospacing="1" w:after="320" w:line="240" w:lineRule="auto"/>
        <w:jc w:val="right"/>
        <w:rPr>
          <w:rFonts w:ascii="Times New Roman" w:eastAsia="Times New Roman" w:hAnsi="Times New Roman"/>
          <w:sz w:val="24"/>
          <w:szCs w:val="24"/>
          <w:lang w:eastAsia="ru-RU"/>
        </w:rPr>
      </w:pPr>
      <w:r w:rsidRPr="00A43AF0">
        <w:rPr>
          <w:rFonts w:ascii="Times New Roman" w:eastAsia="Times New Roman" w:hAnsi="Times New Roman"/>
          <w:sz w:val="24"/>
          <w:szCs w:val="24"/>
          <w:lang w:eastAsia="ru-RU"/>
        </w:rPr>
        <w:t xml:space="preserve">Истец: </w:t>
      </w:r>
      <w:r w:rsidR="00A43AF0">
        <w:rPr>
          <w:rFonts w:ascii="Times New Roman" w:eastAsia="Times New Roman" w:hAnsi="Times New Roman"/>
          <w:sz w:val="24"/>
          <w:szCs w:val="24"/>
          <w:lang w:eastAsia="ru-RU"/>
        </w:rPr>
        <w:t xml:space="preserve">Сегун </w:t>
      </w:r>
      <w:r w:rsidR="001D0DE2">
        <w:rPr>
          <w:rFonts w:ascii="Times New Roman" w:eastAsia="Times New Roman" w:hAnsi="Times New Roman"/>
          <w:sz w:val="24"/>
          <w:szCs w:val="24"/>
          <w:lang w:eastAsia="ru-RU"/>
        </w:rPr>
        <w:t>Федот Игоревич</w:t>
      </w:r>
    </w:p>
    <w:p w:rsidR="001D0DE2" w:rsidRDefault="001D0DE2" w:rsidP="006B2CCC">
      <w:pPr>
        <w:spacing w:before="100" w:beforeAutospacing="1" w:after="32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г. Курган, ул. Пролетарская, 50-50</w:t>
      </w:r>
    </w:p>
    <w:p w:rsidR="001D0DE2" w:rsidRDefault="006B2CCC" w:rsidP="006B2CCC">
      <w:pPr>
        <w:spacing w:before="100" w:beforeAutospacing="1" w:after="320" w:line="240" w:lineRule="auto"/>
        <w:jc w:val="right"/>
        <w:rPr>
          <w:rFonts w:ascii="Times New Roman" w:eastAsia="Times New Roman" w:hAnsi="Times New Roman"/>
          <w:sz w:val="24"/>
          <w:szCs w:val="24"/>
          <w:lang w:eastAsia="ru-RU"/>
        </w:rPr>
      </w:pPr>
      <w:r w:rsidRPr="00A43AF0">
        <w:rPr>
          <w:rFonts w:ascii="Times New Roman" w:eastAsia="Times New Roman" w:hAnsi="Times New Roman"/>
          <w:sz w:val="24"/>
          <w:szCs w:val="24"/>
          <w:lang w:eastAsia="ru-RU"/>
        </w:rPr>
        <w:br/>
        <w:t xml:space="preserve">Ответчик: </w:t>
      </w:r>
      <w:r w:rsidR="001D0DE2">
        <w:rPr>
          <w:rFonts w:ascii="Times New Roman" w:eastAsia="Times New Roman" w:hAnsi="Times New Roman"/>
          <w:sz w:val="24"/>
          <w:szCs w:val="24"/>
          <w:lang w:eastAsia="ru-RU"/>
        </w:rPr>
        <w:t>Копченая Инна Ивановна</w:t>
      </w:r>
    </w:p>
    <w:p w:rsidR="001D0DE2" w:rsidRDefault="001D0DE2" w:rsidP="006B2CCC">
      <w:pPr>
        <w:spacing w:before="100" w:beforeAutospacing="1" w:after="32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г. Курган, ул. Пролетарская, 50-50</w:t>
      </w:r>
    </w:p>
    <w:p w:rsidR="006B2CCC" w:rsidRPr="00A43AF0" w:rsidRDefault="00A43AF0" w:rsidP="006B2CCC">
      <w:pPr>
        <w:spacing w:after="267" w:line="360" w:lineRule="atLeast"/>
        <w:jc w:val="center"/>
        <w:outlineLvl w:val="1"/>
        <w:rPr>
          <w:rFonts w:ascii="Times New Roman" w:eastAsia="Times New Roman" w:hAnsi="Times New Roman"/>
          <w:b/>
          <w:sz w:val="28"/>
          <w:szCs w:val="28"/>
          <w:lang w:eastAsia="ru-RU"/>
        </w:rPr>
      </w:pPr>
      <w:r w:rsidRPr="00A43AF0">
        <w:rPr>
          <w:rFonts w:ascii="Times New Roman" w:eastAsia="Times New Roman" w:hAnsi="Times New Roman"/>
          <w:b/>
          <w:sz w:val="28"/>
          <w:szCs w:val="28"/>
          <w:lang w:eastAsia="ru-RU"/>
        </w:rPr>
        <w:t>Исковое заявление</w:t>
      </w:r>
    </w:p>
    <w:p w:rsidR="006B2CCC" w:rsidRPr="00A43AF0" w:rsidRDefault="006B2CCC" w:rsidP="006B2CCC">
      <w:pPr>
        <w:spacing w:after="267" w:line="360" w:lineRule="atLeast"/>
        <w:jc w:val="center"/>
        <w:outlineLvl w:val="1"/>
        <w:rPr>
          <w:rFonts w:ascii="Times New Roman" w:eastAsia="Times New Roman" w:hAnsi="Times New Roman"/>
          <w:b/>
          <w:sz w:val="28"/>
          <w:szCs w:val="28"/>
          <w:lang w:eastAsia="ru-RU"/>
        </w:rPr>
      </w:pPr>
      <w:r w:rsidRPr="00A43AF0">
        <w:rPr>
          <w:rFonts w:ascii="Times New Roman" w:eastAsia="Times New Roman" w:hAnsi="Times New Roman"/>
          <w:b/>
          <w:sz w:val="28"/>
          <w:szCs w:val="28"/>
          <w:lang w:eastAsia="ru-RU"/>
        </w:rPr>
        <w:t>о выселении бывшего члена семьи собственника жилого помещения</w:t>
      </w:r>
    </w:p>
    <w:p w:rsidR="006B2CCC" w:rsidRPr="00A43AF0" w:rsidRDefault="006B2CCC" w:rsidP="006B2CCC">
      <w:pPr>
        <w:spacing w:before="100" w:beforeAutospacing="1" w:after="320" w:line="240" w:lineRule="auto"/>
        <w:jc w:val="both"/>
        <w:rPr>
          <w:rFonts w:ascii="Times New Roman" w:eastAsia="Times New Roman" w:hAnsi="Times New Roman"/>
          <w:sz w:val="24"/>
          <w:szCs w:val="24"/>
          <w:lang w:eastAsia="ru-RU"/>
        </w:rPr>
      </w:pPr>
      <w:r w:rsidRPr="00A43AF0">
        <w:rPr>
          <w:rFonts w:ascii="Times New Roman" w:eastAsia="Times New Roman" w:hAnsi="Times New Roman"/>
          <w:sz w:val="24"/>
          <w:szCs w:val="24"/>
          <w:lang w:eastAsia="ru-RU"/>
        </w:rPr>
        <w:t xml:space="preserve">Я являюсь собственником жилого помещения, расположенного по адресу: </w:t>
      </w:r>
      <w:r w:rsidR="001D0DE2">
        <w:rPr>
          <w:rFonts w:ascii="Times New Roman" w:eastAsia="Times New Roman" w:hAnsi="Times New Roman"/>
          <w:sz w:val="24"/>
          <w:szCs w:val="24"/>
          <w:lang w:eastAsia="ru-RU"/>
        </w:rPr>
        <w:t>г. Курган, ул. Пролетарская, 50-50</w:t>
      </w:r>
      <w:r w:rsidRPr="00A43AF0">
        <w:rPr>
          <w:rFonts w:ascii="Times New Roman" w:eastAsia="Times New Roman" w:hAnsi="Times New Roman"/>
          <w:sz w:val="24"/>
          <w:szCs w:val="24"/>
          <w:lang w:eastAsia="ru-RU"/>
        </w:rPr>
        <w:t xml:space="preserve">. Право собственности на указанное жилое помещение принадлежит мне на основании </w:t>
      </w:r>
      <w:r w:rsidR="001D0DE2">
        <w:rPr>
          <w:rFonts w:ascii="Times New Roman" w:eastAsia="Times New Roman" w:hAnsi="Times New Roman"/>
          <w:sz w:val="24"/>
          <w:szCs w:val="24"/>
          <w:lang w:eastAsia="ru-RU"/>
        </w:rPr>
        <w:t>договора купли-продажи от 30.05.2006г</w:t>
      </w:r>
      <w:r w:rsidRPr="00A43AF0">
        <w:rPr>
          <w:rFonts w:ascii="Times New Roman" w:eastAsia="Times New Roman" w:hAnsi="Times New Roman"/>
          <w:sz w:val="24"/>
          <w:szCs w:val="24"/>
          <w:lang w:eastAsia="ru-RU"/>
        </w:rPr>
        <w:t xml:space="preserve">. </w:t>
      </w:r>
    </w:p>
    <w:p w:rsidR="006B2CCC" w:rsidRPr="00A43AF0" w:rsidRDefault="001D0DE2" w:rsidP="006B2CCC">
      <w:pPr>
        <w:spacing w:before="100" w:beforeAutospacing="1" w:after="3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Ответчица</w:t>
      </w:r>
      <w:r w:rsidR="006B2CCC" w:rsidRPr="00A43AF0">
        <w:rPr>
          <w:rFonts w:ascii="Times New Roman" w:eastAsia="Times New Roman" w:hAnsi="Times New Roman"/>
          <w:sz w:val="24"/>
          <w:szCs w:val="24"/>
          <w:lang w:eastAsia="ru-RU"/>
        </w:rPr>
        <w:t xml:space="preserve"> вселен</w:t>
      </w:r>
      <w:r>
        <w:rPr>
          <w:rFonts w:ascii="Times New Roman" w:eastAsia="Times New Roman" w:hAnsi="Times New Roman"/>
          <w:sz w:val="24"/>
          <w:szCs w:val="24"/>
          <w:lang w:eastAsia="ru-RU"/>
        </w:rPr>
        <w:t>а</w:t>
      </w:r>
      <w:r w:rsidR="006B2CCC" w:rsidRPr="00A43AF0">
        <w:rPr>
          <w:rFonts w:ascii="Times New Roman" w:eastAsia="Times New Roman" w:hAnsi="Times New Roman"/>
          <w:sz w:val="24"/>
          <w:szCs w:val="24"/>
          <w:lang w:eastAsia="ru-RU"/>
        </w:rPr>
        <w:t xml:space="preserve"> в жилое помещение в качестве члена моей семьи «_</w:t>
      </w:r>
      <w:r>
        <w:rPr>
          <w:rFonts w:ascii="Times New Roman" w:eastAsia="Times New Roman" w:hAnsi="Times New Roman"/>
          <w:sz w:val="24"/>
          <w:szCs w:val="24"/>
          <w:lang w:eastAsia="ru-RU"/>
        </w:rPr>
        <w:t>13</w:t>
      </w:r>
      <w:r w:rsidR="006B2CCC" w:rsidRPr="00A43AF0">
        <w:rPr>
          <w:rFonts w:ascii="Times New Roman" w:eastAsia="Times New Roman" w:hAnsi="Times New Roman"/>
          <w:sz w:val="24"/>
          <w:szCs w:val="24"/>
          <w:lang w:eastAsia="ru-RU"/>
        </w:rPr>
        <w:t>__»___</w:t>
      </w:r>
      <w:r>
        <w:rPr>
          <w:rFonts w:ascii="Times New Roman" w:eastAsia="Times New Roman" w:hAnsi="Times New Roman"/>
          <w:sz w:val="24"/>
          <w:szCs w:val="24"/>
          <w:lang w:eastAsia="ru-RU"/>
        </w:rPr>
        <w:t>12 2018</w:t>
      </w:r>
      <w:r w:rsidR="006B2CCC" w:rsidRPr="00A43AF0">
        <w:rPr>
          <w:rFonts w:ascii="Times New Roman" w:eastAsia="Times New Roman" w:hAnsi="Times New Roman"/>
          <w:sz w:val="24"/>
          <w:szCs w:val="24"/>
          <w:lang w:eastAsia="ru-RU"/>
        </w:rPr>
        <w:t xml:space="preserve"> г., поскольку </w:t>
      </w:r>
      <w:r>
        <w:rPr>
          <w:rFonts w:ascii="Times New Roman" w:eastAsia="Times New Roman" w:hAnsi="Times New Roman"/>
          <w:sz w:val="24"/>
          <w:szCs w:val="24"/>
          <w:lang w:eastAsia="ru-RU"/>
        </w:rPr>
        <w:t>между нами был заключен брак</w:t>
      </w:r>
      <w:r w:rsidR="006B2CCC" w:rsidRPr="00A43AF0">
        <w:rPr>
          <w:rFonts w:ascii="Times New Roman" w:eastAsia="Times New Roman" w:hAnsi="Times New Roman"/>
          <w:sz w:val="24"/>
          <w:szCs w:val="24"/>
          <w:lang w:eastAsia="ru-RU"/>
        </w:rPr>
        <w:t xml:space="preserve">. </w:t>
      </w:r>
    </w:p>
    <w:p w:rsidR="006B2CCC" w:rsidRPr="00A43AF0" w:rsidRDefault="006B2CCC" w:rsidP="006B2CCC">
      <w:pPr>
        <w:spacing w:before="100" w:beforeAutospacing="1" w:after="320" w:line="240" w:lineRule="auto"/>
        <w:jc w:val="both"/>
        <w:rPr>
          <w:rFonts w:ascii="Times New Roman" w:eastAsia="Times New Roman" w:hAnsi="Times New Roman"/>
          <w:sz w:val="24"/>
          <w:szCs w:val="24"/>
          <w:lang w:eastAsia="ru-RU"/>
        </w:rPr>
      </w:pPr>
      <w:r w:rsidRPr="00A43AF0">
        <w:rPr>
          <w:rFonts w:ascii="Times New Roman" w:eastAsia="Times New Roman" w:hAnsi="Times New Roman"/>
          <w:sz w:val="24"/>
          <w:szCs w:val="24"/>
          <w:lang w:eastAsia="ru-RU"/>
        </w:rPr>
        <w:t>«__</w:t>
      </w:r>
      <w:r w:rsidR="001D0DE2">
        <w:rPr>
          <w:rFonts w:ascii="Times New Roman" w:eastAsia="Times New Roman" w:hAnsi="Times New Roman"/>
          <w:sz w:val="24"/>
          <w:szCs w:val="24"/>
          <w:lang w:eastAsia="ru-RU"/>
        </w:rPr>
        <w:t>13</w:t>
      </w:r>
      <w:r w:rsidRPr="00A43AF0">
        <w:rPr>
          <w:rFonts w:ascii="Times New Roman" w:eastAsia="Times New Roman" w:hAnsi="Times New Roman"/>
          <w:sz w:val="24"/>
          <w:szCs w:val="24"/>
          <w:lang w:eastAsia="ru-RU"/>
        </w:rPr>
        <w:t>_»</w:t>
      </w:r>
      <w:r w:rsidR="001D0DE2">
        <w:rPr>
          <w:rFonts w:ascii="Times New Roman" w:eastAsia="Times New Roman" w:hAnsi="Times New Roman"/>
          <w:sz w:val="24"/>
          <w:szCs w:val="24"/>
          <w:lang w:eastAsia="ru-RU"/>
        </w:rPr>
        <w:t>06 2019</w:t>
      </w:r>
      <w:r w:rsidRPr="00A43AF0">
        <w:rPr>
          <w:rFonts w:ascii="Times New Roman" w:eastAsia="Times New Roman" w:hAnsi="Times New Roman"/>
          <w:sz w:val="24"/>
          <w:szCs w:val="24"/>
          <w:lang w:eastAsia="ru-RU"/>
        </w:rPr>
        <w:t xml:space="preserve"> г. семейные отношения между мной и ответчиком прекращены, сохранение семейных отношений в дальнейшем невозможно.</w:t>
      </w:r>
    </w:p>
    <w:p w:rsidR="006B2CCC" w:rsidRPr="00A43AF0" w:rsidRDefault="001D0DE2" w:rsidP="006B2CCC">
      <w:pPr>
        <w:spacing w:before="100" w:beforeAutospacing="1" w:after="3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 предупреждал ответчицу</w:t>
      </w:r>
      <w:r w:rsidR="006B2CCC" w:rsidRPr="00A43AF0">
        <w:rPr>
          <w:rFonts w:ascii="Times New Roman" w:eastAsia="Times New Roman" w:hAnsi="Times New Roman"/>
          <w:sz w:val="24"/>
          <w:szCs w:val="24"/>
          <w:lang w:eastAsia="ru-RU"/>
        </w:rPr>
        <w:t xml:space="preserve"> о том, что жилое помещение необходимо мне для личного пользования, вручил письменную претензию, где был установлен срок выселения. Одна</w:t>
      </w:r>
      <w:r>
        <w:rPr>
          <w:rFonts w:ascii="Times New Roman" w:eastAsia="Times New Roman" w:hAnsi="Times New Roman"/>
          <w:sz w:val="24"/>
          <w:szCs w:val="24"/>
          <w:lang w:eastAsia="ru-RU"/>
        </w:rPr>
        <w:t>ко в установленный срок ответчица добровольно не освободила помещение</w:t>
      </w:r>
      <w:r w:rsidR="006B2CCC" w:rsidRPr="00A43AF0">
        <w:rPr>
          <w:rFonts w:ascii="Times New Roman" w:eastAsia="Times New Roman" w:hAnsi="Times New Roman"/>
          <w:sz w:val="24"/>
          <w:szCs w:val="24"/>
          <w:lang w:eastAsia="ru-RU"/>
        </w:rPr>
        <w:t>, уважительные причины для дальнейшего проживания отсутствуют.</w:t>
      </w:r>
    </w:p>
    <w:p w:rsidR="006B2CCC" w:rsidRPr="00A43AF0" w:rsidRDefault="006B2CCC" w:rsidP="006B2CCC">
      <w:pPr>
        <w:spacing w:before="100" w:beforeAutospacing="1" w:after="320" w:line="240" w:lineRule="auto"/>
        <w:jc w:val="both"/>
        <w:rPr>
          <w:rFonts w:ascii="Times New Roman" w:eastAsia="Times New Roman" w:hAnsi="Times New Roman"/>
          <w:sz w:val="24"/>
          <w:szCs w:val="24"/>
          <w:lang w:eastAsia="ru-RU"/>
        </w:rPr>
      </w:pPr>
      <w:r w:rsidRPr="00A43AF0">
        <w:rPr>
          <w:rFonts w:ascii="Times New Roman" w:eastAsia="Times New Roman" w:hAnsi="Times New Roman"/>
          <w:sz w:val="24"/>
          <w:szCs w:val="24"/>
          <w:lang w:eastAsia="ru-RU"/>
        </w:rPr>
        <w:t>В соответствии со статьей 35 Жилищного кодекса РФ, в случае прекращения у гражданина права пользования жилым помещением по основаниям, предусмотренным ЖК РФ,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6B2CCC" w:rsidRPr="00A43AF0" w:rsidRDefault="006B2CCC" w:rsidP="006B2CCC">
      <w:pPr>
        <w:spacing w:before="100" w:beforeAutospacing="1" w:after="320" w:line="240" w:lineRule="auto"/>
        <w:jc w:val="both"/>
        <w:rPr>
          <w:rFonts w:ascii="Times New Roman" w:eastAsia="Times New Roman" w:hAnsi="Times New Roman"/>
          <w:sz w:val="24"/>
          <w:szCs w:val="24"/>
          <w:lang w:eastAsia="ru-RU"/>
        </w:rPr>
      </w:pPr>
      <w:r w:rsidRPr="00A43AF0">
        <w:rPr>
          <w:rFonts w:ascii="Times New Roman" w:eastAsia="Times New Roman" w:hAnsi="Times New Roman"/>
          <w:sz w:val="24"/>
          <w:szCs w:val="24"/>
          <w:lang w:eastAsia="ru-RU"/>
        </w:rPr>
        <w:t>На основании изложенного, руководствуясь статьями 131-132 Гражданского процессуального кодекса РФ,</w:t>
      </w:r>
    </w:p>
    <w:p w:rsidR="006B2CCC" w:rsidRPr="00A43AF0" w:rsidRDefault="006B2CCC" w:rsidP="006B2CCC">
      <w:pPr>
        <w:spacing w:before="100" w:beforeAutospacing="1" w:after="320" w:line="240" w:lineRule="auto"/>
        <w:jc w:val="center"/>
        <w:rPr>
          <w:rFonts w:ascii="Times New Roman" w:eastAsia="Times New Roman" w:hAnsi="Times New Roman"/>
          <w:sz w:val="24"/>
          <w:szCs w:val="24"/>
          <w:lang w:eastAsia="ru-RU"/>
        </w:rPr>
      </w:pPr>
      <w:r w:rsidRPr="00A43AF0">
        <w:rPr>
          <w:rFonts w:ascii="Times New Roman" w:eastAsia="Times New Roman" w:hAnsi="Times New Roman"/>
          <w:b/>
          <w:bCs/>
          <w:sz w:val="24"/>
          <w:szCs w:val="24"/>
          <w:lang w:eastAsia="ru-RU"/>
        </w:rPr>
        <w:t>Прошу:</w:t>
      </w:r>
    </w:p>
    <w:p w:rsidR="006B2CCC" w:rsidRDefault="006B2CCC" w:rsidP="006B2CCC">
      <w:pPr>
        <w:spacing w:before="100" w:beforeAutospacing="1" w:after="320" w:line="240" w:lineRule="auto"/>
        <w:rPr>
          <w:rFonts w:ascii="Times New Roman" w:eastAsia="Times New Roman" w:hAnsi="Times New Roman"/>
          <w:sz w:val="24"/>
          <w:szCs w:val="24"/>
          <w:lang w:eastAsia="ru-RU"/>
        </w:rPr>
      </w:pPr>
      <w:r w:rsidRPr="00A43AF0">
        <w:rPr>
          <w:rFonts w:ascii="Times New Roman" w:eastAsia="Times New Roman" w:hAnsi="Times New Roman"/>
          <w:sz w:val="24"/>
          <w:szCs w:val="24"/>
          <w:lang w:eastAsia="ru-RU"/>
        </w:rPr>
        <w:t>Выселить</w:t>
      </w:r>
      <w:r w:rsidR="00040728">
        <w:rPr>
          <w:rFonts w:ascii="Times New Roman" w:eastAsia="Times New Roman" w:hAnsi="Times New Roman"/>
          <w:sz w:val="24"/>
          <w:szCs w:val="24"/>
          <w:lang w:eastAsia="ru-RU"/>
        </w:rPr>
        <w:t xml:space="preserve"> Копченую И.И.</w:t>
      </w:r>
      <w:r w:rsidRPr="00A43AF0">
        <w:rPr>
          <w:rFonts w:ascii="Times New Roman" w:eastAsia="Times New Roman" w:hAnsi="Times New Roman"/>
          <w:sz w:val="24"/>
          <w:szCs w:val="24"/>
          <w:lang w:eastAsia="ru-RU"/>
        </w:rPr>
        <w:t xml:space="preserve"> из жилого помещения по адресу: </w:t>
      </w:r>
      <w:r w:rsidR="00040728">
        <w:rPr>
          <w:rFonts w:ascii="Times New Roman" w:eastAsia="Times New Roman" w:hAnsi="Times New Roman"/>
          <w:sz w:val="24"/>
          <w:szCs w:val="24"/>
          <w:lang w:eastAsia="ru-RU"/>
        </w:rPr>
        <w:t>г. Курган, ул. Пролетарская, -50</w:t>
      </w:r>
    </w:p>
    <w:p w:rsidR="00040728" w:rsidRPr="00A43AF0" w:rsidRDefault="00040728" w:rsidP="006B2CCC">
      <w:pPr>
        <w:spacing w:before="100" w:beforeAutospacing="1" w:after="320" w:line="240" w:lineRule="auto"/>
        <w:rPr>
          <w:rFonts w:ascii="Times New Roman" w:eastAsia="Times New Roman" w:hAnsi="Times New Roman"/>
          <w:sz w:val="24"/>
          <w:szCs w:val="24"/>
          <w:lang w:eastAsia="ru-RU"/>
        </w:rPr>
      </w:pPr>
    </w:p>
    <w:p w:rsidR="006B2CCC" w:rsidRPr="00A43AF0" w:rsidRDefault="00040728" w:rsidP="006B2CCC">
      <w:pPr>
        <w:spacing w:before="100" w:beforeAutospacing="1" w:after="3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lastRenderedPageBreak/>
        <w:t>Приложение</w:t>
      </w:r>
      <w:r w:rsidR="006B2CCC" w:rsidRPr="00A43AF0">
        <w:rPr>
          <w:rFonts w:ascii="Times New Roman" w:eastAsia="Times New Roman" w:hAnsi="Times New Roman"/>
          <w:sz w:val="24"/>
          <w:szCs w:val="24"/>
          <w:lang w:eastAsia="ru-RU"/>
        </w:rPr>
        <w:t> (копии по числу лиц, участвующих в деле):</w:t>
      </w:r>
    </w:p>
    <w:p w:rsidR="006B2CCC" w:rsidRPr="00A43AF0" w:rsidRDefault="006B2CCC" w:rsidP="006B2CCC">
      <w:pPr>
        <w:numPr>
          <w:ilvl w:val="0"/>
          <w:numId w:val="2"/>
        </w:numPr>
        <w:spacing w:before="100" w:beforeAutospacing="1" w:after="100" w:afterAutospacing="1" w:line="240" w:lineRule="auto"/>
        <w:ind w:left="360"/>
        <w:jc w:val="both"/>
        <w:rPr>
          <w:rFonts w:ascii="Times New Roman" w:eastAsia="Times New Roman" w:hAnsi="Times New Roman"/>
          <w:sz w:val="24"/>
          <w:szCs w:val="24"/>
          <w:lang w:eastAsia="ru-RU"/>
        </w:rPr>
      </w:pPr>
      <w:r w:rsidRPr="00A43AF0">
        <w:rPr>
          <w:rFonts w:ascii="Times New Roman" w:eastAsia="Times New Roman" w:hAnsi="Times New Roman"/>
          <w:sz w:val="24"/>
          <w:szCs w:val="24"/>
          <w:lang w:eastAsia="ru-RU"/>
        </w:rPr>
        <w:t>Копия искового заявления</w:t>
      </w:r>
      <w:r w:rsidR="006C3668">
        <w:rPr>
          <w:rFonts w:ascii="Times New Roman" w:eastAsia="Times New Roman" w:hAnsi="Times New Roman"/>
          <w:sz w:val="24"/>
          <w:szCs w:val="24"/>
          <w:lang w:eastAsia="ru-RU"/>
        </w:rPr>
        <w:t xml:space="preserve"> для ответчицы</w:t>
      </w:r>
    </w:p>
    <w:p w:rsidR="006B2CCC" w:rsidRPr="00A43AF0" w:rsidRDefault="006B2CCC" w:rsidP="006B2CCC">
      <w:pPr>
        <w:numPr>
          <w:ilvl w:val="0"/>
          <w:numId w:val="2"/>
        </w:numPr>
        <w:spacing w:before="100" w:beforeAutospacing="1" w:after="100" w:afterAutospacing="1" w:line="240" w:lineRule="auto"/>
        <w:ind w:left="360"/>
        <w:jc w:val="both"/>
        <w:rPr>
          <w:rFonts w:ascii="Times New Roman" w:eastAsia="Times New Roman" w:hAnsi="Times New Roman"/>
          <w:sz w:val="24"/>
          <w:szCs w:val="24"/>
          <w:lang w:eastAsia="ru-RU"/>
        </w:rPr>
      </w:pPr>
      <w:r w:rsidRPr="00A43AF0">
        <w:rPr>
          <w:rFonts w:ascii="Times New Roman" w:eastAsia="Times New Roman" w:hAnsi="Times New Roman"/>
          <w:sz w:val="24"/>
          <w:szCs w:val="24"/>
          <w:lang w:eastAsia="ru-RU"/>
        </w:rPr>
        <w:t>Документ, подтверждающий уплату государственной пошлины</w:t>
      </w:r>
    </w:p>
    <w:p w:rsidR="006B2CCC" w:rsidRPr="00A43AF0" w:rsidRDefault="006B2CCC" w:rsidP="006B2CCC">
      <w:pPr>
        <w:numPr>
          <w:ilvl w:val="0"/>
          <w:numId w:val="2"/>
        </w:numPr>
        <w:spacing w:before="100" w:beforeAutospacing="1" w:after="100" w:afterAutospacing="1" w:line="240" w:lineRule="auto"/>
        <w:ind w:left="360"/>
        <w:jc w:val="both"/>
        <w:rPr>
          <w:rFonts w:ascii="Times New Roman" w:eastAsia="Times New Roman" w:hAnsi="Times New Roman"/>
          <w:sz w:val="24"/>
          <w:szCs w:val="24"/>
          <w:lang w:eastAsia="ru-RU"/>
        </w:rPr>
      </w:pPr>
      <w:r w:rsidRPr="00A43AF0">
        <w:rPr>
          <w:rFonts w:ascii="Times New Roman" w:eastAsia="Times New Roman" w:hAnsi="Times New Roman"/>
          <w:sz w:val="24"/>
          <w:szCs w:val="24"/>
          <w:lang w:eastAsia="ru-RU"/>
        </w:rPr>
        <w:t>Документы, подтверждающие право собственности на жилое помещение</w:t>
      </w:r>
    </w:p>
    <w:p w:rsidR="006B2CCC" w:rsidRPr="00A43AF0" w:rsidRDefault="006C3668" w:rsidP="006B2CCC">
      <w:pPr>
        <w:numPr>
          <w:ilvl w:val="0"/>
          <w:numId w:val="2"/>
        </w:numPr>
        <w:spacing w:before="100" w:beforeAutospacing="1" w:after="100" w:afterAutospacing="1"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Копия свидетельства о браке и о его расторжении</w:t>
      </w:r>
    </w:p>
    <w:p w:rsidR="006B2CCC" w:rsidRDefault="006C3668" w:rsidP="006B2CCC">
      <w:pPr>
        <w:numPr>
          <w:ilvl w:val="0"/>
          <w:numId w:val="2"/>
        </w:numPr>
        <w:spacing w:before="100" w:beforeAutospacing="1" w:after="100" w:afterAutospacing="1"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Копия письменного</w:t>
      </w:r>
      <w:r w:rsidR="006B2CCC" w:rsidRPr="00A43AF0">
        <w:rPr>
          <w:rFonts w:ascii="Times New Roman" w:eastAsia="Times New Roman" w:hAnsi="Times New Roman"/>
          <w:sz w:val="24"/>
          <w:szCs w:val="24"/>
          <w:lang w:eastAsia="ru-RU"/>
        </w:rPr>
        <w:t xml:space="preserve"> </w:t>
      </w:r>
      <w:r w:rsidRPr="00A43AF0">
        <w:rPr>
          <w:rFonts w:ascii="Times New Roman" w:eastAsia="Times New Roman" w:hAnsi="Times New Roman"/>
          <w:sz w:val="24"/>
          <w:szCs w:val="24"/>
          <w:lang w:eastAsia="ru-RU"/>
        </w:rPr>
        <w:t>предупреждения</w:t>
      </w:r>
      <w:r w:rsidR="006B2CCC" w:rsidRPr="00A43AF0">
        <w:rPr>
          <w:rFonts w:ascii="Times New Roman" w:eastAsia="Times New Roman" w:hAnsi="Times New Roman"/>
          <w:sz w:val="24"/>
          <w:szCs w:val="24"/>
          <w:lang w:eastAsia="ru-RU"/>
        </w:rPr>
        <w:t xml:space="preserve"> о выселении с подтверждением о вручении</w:t>
      </w:r>
    </w:p>
    <w:p w:rsidR="006C3668" w:rsidRPr="00A43AF0" w:rsidRDefault="006C3668" w:rsidP="006C3668">
      <w:pPr>
        <w:spacing w:before="100" w:beforeAutospacing="1" w:after="100" w:afterAutospacing="1" w:line="240" w:lineRule="auto"/>
        <w:jc w:val="both"/>
        <w:rPr>
          <w:rFonts w:ascii="Times New Roman" w:eastAsia="Times New Roman" w:hAnsi="Times New Roman"/>
          <w:sz w:val="24"/>
          <w:szCs w:val="24"/>
          <w:lang w:eastAsia="ru-RU"/>
        </w:rPr>
      </w:pPr>
    </w:p>
    <w:p w:rsidR="006C3668" w:rsidRDefault="006B2CCC" w:rsidP="006B2CCC">
      <w:pPr>
        <w:spacing w:before="100" w:beforeAutospacing="1" w:after="320" w:line="240" w:lineRule="auto"/>
        <w:rPr>
          <w:rFonts w:ascii="Times New Roman" w:eastAsia="Times New Roman" w:hAnsi="Times New Roman"/>
          <w:sz w:val="24"/>
          <w:szCs w:val="24"/>
          <w:lang w:eastAsia="ru-RU"/>
        </w:rPr>
      </w:pPr>
      <w:r w:rsidRPr="00A43AF0">
        <w:rPr>
          <w:rFonts w:ascii="Times New Roman" w:eastAsia="Times New Roman" w:hAnsi="Times New Roman"/>
          <w:sz w:val="24"/>
          <w:szCs w:val="24"/>
          <w:lang w:eastAsia="ru-RU"/>
        </w:rPr>
        <w:t xml:space="preserve">Дата </w:t>
      </w:r>
      <w:r w:rsidR="006C3668">
        <w:rPr>
          <w:rFonts w:ascii="Times New Roman" w:eastAsia="Times New Roman" w:hAnsi="Times New Roman"/>
          <w:sz w:val="24"/>
          <w:szCs w:val="24"/>
          <w:lang w:eastAsia="ru-RU"/>
        </w:rPr>
        <w:t>предъявления искового</w:t>
      </w:r>
      <w:r w:rsidRPr="00A43AF0">
        <w:rPr>
          <w:rFonts w:ascii="Times New Roman" w:eastAsia="Times New Roman" w:hAnsi="Times New Roman"/>
          <w:sz w:val="24"/>
          <w:szCs w:val="24"/>
          <w:lang w:eastAsia="ru-RU"/>
        </w:rPr>
        <w:t xml:space="preserve"> заявления "___"_________ ____ г.              </w:t>
      </w:r>
    </w:p>
    <w:p w:rsidR="006B2CCC" w:rsidRPr="00A43AF0" w:rsidRDefault="006B2CCC" w:rsidP="006B2CCC">
      <w:pPr>
        <w:spacing w:before="100" w:beforeAutospacing="1" w:after="320" w:line="240" w:lineRule="auto"/>
        <w:rPr>
          <w:rFonts w:ascii="Times New Roman" w:eastAsia="Times New Roman" w:hAnsi="Times New Roman"/>
          <w:sz w:val="24"/>
          <w:szCs w:val="24"/>
          <w:lang w:eastAsia="ru-RU"/>
        </w:rPr>
      </w:pPr>
      <w:r w:rsidRPr="00A43AF0">
        <w:rPr>
          <w:rFonts w:ascii="Times New Roman" w:eastAsia="Times New Roman" w:hAnsi="Times New Roman"/>
          <w:sz w:val="24"/>
          <w:szCs w:val="24"/>
          <w:lang w:eastAsia="ru-RU"/>
        </w:rPr>
        <w:t>Подпись истца: _______</w:t>
      </w:r>
    </w:p>
    <w:p w:rsidR="00FD31E2" w:rsidRPr="00A43AF0" w:rsidRDefault="00FD31E2">
      <w:pPr>
        <w:rPr>
          <w:rFonts w:ascii="Times New Roman" w:hAnsi="Times New Roman"/>
          <w:sz w:val="24"/>
          <w:szCs w:val="24"/>
        </w:rPr>
      </w:pPr>
    </w:p>
    <w:sectPr w:rsidR="00FD31E2" w:rsidRPr="00A43AF0" w:rsidSect="00FD31E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833" w:rsidRDefault="00A86833" w:rsidP="006B2CCC">
      <w:pPr>
        <w:spacing w:after="0" w:line="240" w:lineRule="auto"/>
      </w:pPr>
      <w:r>
        <w:separator/>
      </w:r>
    </w:p>
  </w:endnote>
  <w:endnote w:type="continuationSeparator" w:id="1">
    <w:p w:rsidR="00A86833" w:rsidRDefault="00A86833" w:rsidP="006B2C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D98" w:rsidRDefault="00204D9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CCC" w:rsidRPr="00204D98" w:rsidRDefault="006B2CCC" w:rsidP="00204D9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D98" w:rsidRDefault="00204D9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833" w:rsidRDefault="00A86833" w:rsidP="006B2CCC">
      <w:pPr>
        <w:spacing w:after="0" w:line="240" w:lineRule="auto"/>
      </w:pPr>
      <w:r>
        <w:separator/>
      </w:r>
    </w:p>
  </w:footnote>
  <w:footnote w:type="continuationSeparator" w:id="1">
    <w:p w:rsidR="00A86833" w:rsidRDefault="00A86833" w:rsidP="006B2C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D98" w:rsidRDefault="00204D9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D98" w:rsidRDefault="00204D9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D98" w:rsidRDefault="00204D9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21554"/>
    <w:multiLevelType w:val="multilevel"/>
    <w:tmpl w:val="E548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0B2D06"/>
    <w:multiLevelType w:val="multilevel"/>
    <w:tmpl w:val="E6CEE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footnotePr>
    <w:footnote w:id="0"/>
    <w:footnote w:id="1"/>
  </w:footnotePr>
  <w:endnotePr>
    <w:endnote w:id="0"/>
    <w:endnote w:id="1"/>
  </w:endnotePr>
  <w:compat/>
  <w:rsids>
    <w:rsidRoot w:val="006B2CCC"/>
    <w:rsid w:val="00006F3C"/>
    <w:rsid w:val="00040728"/>
    <w:rsid w:val="001D0DE2"/>
    <w:rsid w:val="00204D98"/>
    <w:rsid w:val="006B2CCC"/>
    <w:rsid w:val="006C3668"/>
    <w:rsid w:val="00911270"/>
    <w:rsid w:val="00A214C8"/>
    <w:rsid w:val="00A43AF0"/>
    <w:rsid w:val="00A86833"/>
    <w:rsid w:val="00D464C9"/>
    <w:rsid w:val="00DF698E"/>
    <w:rsid w:val="00EA44B1"/>
    <w:rsid w:val="00FD31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F3C"/>
    <w:pPr>
      <w:spacing w:after="200" w:line="276" w:lineRule="auto"/>
    </w:pPr>
    <w:rPr>
      <w:sz w:val="22"/>
      <w:szCs w:val="22"/>
      <w:lang w:eastAsia="en-US"/>
    </w:rPr>
  </w:style>
  <w:style w:type="paragraph" w:styleId="2">
    <w:name w:val="heading 2"/>
    <w:basedOn w:val="a"/>
    <w:link w:val="20"/>
    <w:uiPriority w:val="9"/>
    <w:qFormat/>
    <w:rsid w:val="00006F3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6B2CC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006F3C"/>
    <w:rPr>
      <w:rFonts w:ascii="Times New Roman" w:eastAsia="Times New Roman" w:hAnsi="Times New Roman" w:cs="Times New Roman"/>
      <w:b/>
      <w:bCs/>
      <w:sz w:val="36"/>
      <w:szCs w:val="36"/>
      <w:lang w:eastAsia="ru-RU"/>
    </w:rPr>
  </w:style>
  <w:style w:type="character" w:styleId="a3">
    <w:name w:val="Strong"/>
    <w:uiPriority w:val="22"/>
    <w:qFormat/>
    <w:rsid w:val="00006F3C"/>
    <w:rPr>
      <w:b/>
      <w:bCs/>
    </w:rPr>
  </w:style>
  <w:style w:type="character" w:customStyle="1" w:styleId="30">
    <w:name w:val="Заголовок 3 Знак"/>
    <w:link w:val="3"/>
    <w:uiPriority w:val="9"/>
    <w:rsid w:val="006B2CCC"/>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6B2C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B2CCC"/>
  </w:style>
  <w:style w:type="paragraph" w:styleId="a5">
    <w:name w:val="header"/>
    <w:basedOn w:val="a"/>
    <w:link w:val="a6"/>
    <w:uiPriority w:val="99"/>
    <w:unhideWhenUsed/>
    <w:rsid w:val="006B2C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2CCC"/>
  </w:style>
  <w:style w:type="paragraph" w:styleId="a7">
    <w:name w:val="footer"/>
    <w:basedOn w:val="a"/>
    <w:link w:val="a8"/>
    <w:unhideWhenUsed/>
    <w:rsid w:val="006B2CC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B2CCC"/>
  </w:style>
  <w:style w:type="character" w:styleId="a9">
    <w:name w:val="Hyperlink"/>
    <w:rsid w:val="006B2CCC"/>
    <w:rPr>
      <w:color w:val="0000FF"/>
      <w:u w:val="single"/>
    </w:rPr>
  </w:style>
</w:styles>
</file>

<file path=word/webSettings.xml><?xml version="1.0" encoding="utf-8"?>
<w:webSettings xmlns:r="http://schemas.openxmlformats.org/officeDocument/2006/relationships" xmlns:w="http://schemas.openxmlformats.org/wordprocessingml/2006/main">
  <w:divs>
    <w:div w:id="129363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329</Words>
  <Characters>1877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Yulya</cp:lastModifiedBy>
  <cp:revision>6</cp:revision>
  <dcterms:created xsi:type="dcterms:W3CDTF">2019-11-26T13:28:00Z</dcterms:created>
  <dcterms:modified xsi:type="dcterms:W3CDTF">2019-11-26T16:17:00Z</dcterms:modified>
</cp:coreProperties>
</file>