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152B" w:rsidRPr="00754131" w:rsidRDefault="00D11AA4" w:rsidP="00F8152B">
      <w:pPr>
        <w:pStyle w:val="Con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Дополнительное соглашение №</w:t>
      </w:r>
      <w:r w:rsidR="00F8152B" w:rsidRPr="00754131">
        <w:rPr>
          <w:rFonts w:ascii="Times New Roman" w:hAnsi="Times New Roman" w:cs="Times New Roman"/>
          <w:b/>
          <w:bCs/>
          <w:sz w:val="24"/>
          <w:szCs w:val="24"/>
        </w:rPr>
        <w:t xml:space="preserve"> 1 </w:t>
      </w:r>
    </w:p>
    <w:p w:rsidR="00F8152B" w:rsidRPr="00754131" w:rsidRDefault="006A0482" w:rsidP="00F8152B">
      <w:pPr>
        <w:pStyle w:val="Con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 договору поставки №</w:t>
      </w:r>
      <w:r w:rsidR="00F8152B" w:rsidRPr="0075413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111</w:t>
      </w:r>
      <w:r w:rsidR="00F8152B" w:rsidRPr="00754131">
        <w:rPr>
          <w:rFonts w:ascii="Times New Roman" w:hAnsi="Times New Roman" w:cs="Times New Roman"/>
          <w:b/>
          <w:bCs/>
          <w:sz w:val="24"/>
          <w:szCs w:val="24"/>
        </w:rPr>
        <w:t xml:space="preserve"> от </w:t>
      </w:r>
      <w:r>
        <w:rPr>
          <w:rFonts w:ascii="Times New Roman" w:hAnsi="Times New Roman" w:cs="Times New Roman"/>
          <w:b/>
          <w:bCs/>
          <w:sz w:val="24"/>
          <w:szCs w:val="24"/>
        </w:rPr>
        <w:t>01</w:t>
      </w:r>
      <w:r w:rsidR="00F8152B" w:rsidRPr="00754131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>10</w:t>
      </w:r>
      <w:r w:rsidR="00F8152B" w:rsidRPr="00754131">
        <w:rPr>
          <w:rFonts w:ascii="Times New Roman" w:hAnsi="Times New Roman" w:cs="Times New Roman"/>
          <w:b/>
          <w:bCs/>
          <w:sz w:val="24"/>
          <w:szCs w:val="24"/>
        </w:rPr>
        <w:t>.2019</w:t>
      </w:r>
    </w:p>
    <w:p w:rsidR="00F8152B" w:rsidRPr="00754131" w:rsidRDefault="00F8152B" w:rsidP="00F8152B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:rsidR="00F8152B" w:rsidRPr="00754131" w:rsidRDefault="00F8152B" w:rsidP="00F8152B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754131">
        <w:rPr>
          <w:rFonts w:ascii="Times New Roman" w:hAnsi="Times New Roman" w:cs="Times New Roman"/>
          <w:sz w:val="24"/>
          <w:szCs w:val="24"/>
        </w:rPr>
        <w:t>г. </w:t>
      </w:r>
      <w:r w:rsidR="00D11AA4">
        <w:rPr>
          <w:rFonts w:ascii="Times New Roman" w:hAnsi="Times New Roman" w:cs="Times New Roman"/>
          <w:sz w:val="24"/>
          <w:szCs w:val="24"/>
        </w:rPr>
        <w:t>Санкт-Петербург 1</w:t>
      </w:r>
      <w:r w:rsidRPr="00754131">
        <w:rPr>
          <w:rFonts w:ascii="Times New Roman" w:hAnsi="Times New Roman" w:cs="Times New Roman"/>
          <w:sz w:val="24"/>
          <w:szCs w:val="24"/>
        </w:rPr>
        <w:t> </w:t>
      </w:r>
      <w:r w:rsidR="00D11AA4">
        <w:rPr>
          <w:rFonts w:ascii="Times New Roman" w:hAnsi="Times New Roman" w:cs="Times New Roman"/>
          <w:sz w:val="24"/>
          <w:szCs w:val="24"/>
        </w:rPr>
        <w:t>апреля</w:t>
      </w:r>
      <w:r w:rsidRPr="00754131">
        <w:rPr>
          <w:rFonts w:ascii="Times New Roman" w:hAnsi="Times New Roman" w:cs="Times New Roman"/>
          <w:sz w:val="24"/>
          <w:szCs w:val="24"/>
        </w:rPr>
        <w:t> 20</w:t>
      </w:r>
      <w:r w:rsidR="00D11AA4">
        <w:rPr>
          <w:rFonts w:ascii="Times New Roman" w:hAnsi="Times New Roman" w:cs="Times New Roman"/>
          <w:sz w:val="24"/>
          <w:szCs w:val="24"/>
        </w:rPr>
        <w:t>20</w:t>
      </w:r>
      <w:r w:rsidRPr="00754131">
        <w:rPr>
          <w:rFonts w:ascii="Times New Roman" w:hAnsi="Times New Roman" w:cs="Times New Roman"/>
          <w:sz w:val="24"/>
          <w:szCs w:val="24"/>
        </w:rPr>
        <w:t> г.</w:t>
      </w:r>
      <w:r w:rsidRPr="00754131">
        <w:rPr>
          <w:rFonts w:ascii="Times New Roman" w:hAnsi="Times New Roman" w:cs="Times New Roman"/>
          <w:sz w:val="24"/>
          <w:szCs w:val="24"/>
        </w:rPr>
        <w:br/>
      </w:r>
    </w:p>
    <w:p w:rsidR="00F8152B" w:rsidRPr="00754131" w:rsidRDefault="00F8152B" w:rsidP="00F8152B">
      <w:pPr>
        <w:pStyle w:val="ConsNormal"/>
        <w:rPr>
          <w:rFonts w:ascii="Times New Roman" w:hAnsi="Times New Roman" w:cs="Times New Roman"/>
          <w:sz w:val="24"/>
          <w:szCs w:val="24"/>
        </w:rPr>
      </w:pPr>
      <w:proofErr w:type="gramStart"/>
      <w:r w:rsidRPr="00754131">
        <w:rPr>
          <w:rFonts w:ascii="Times New Roman" w:hAnsi="Times New Roman" w:cs="Times New Roman"/>
          <w:sz w:val="24"/>
          <w:szCs w:val="24"/>
        </w:rPr>
        <w:t xml:space="preserve">Общество с ограниченной ответственностью </w:t>
      </w:r>
      <w:r w:rsidR="006A0482">
        <w:rPr>
          <w:rFonts w:ascii="Times New Roman" w:hAnsi="Times New Roman" w:cs="Times New Roman"/>
          <w:sz w:val="24"/>
          <w:szCs w:val="24"/>
        </w:rPr>
        <w:t>«</w:t>
      </w:r>
      <w:r w:rsidR="00D11AA4">
        <w:rPr>
          <w:rFonts w:ascii="Times New Roman" w:hAnsi="Times New Roman" w:cs="Times New Roman"/>
          <w:sz w:val="24"/>
          <w:szCs w:val="24"/>
        </w:rPr>
        <w:t>Поставщик</w:t>
      </w:r>
      <w:r w:rsidR="006A0482">
        <w:rPr>
          <w:rFonts w:ascii="Times New Roman" w:hAnsi="Times New Roman" w:cs="Times New Roman"/>
          <w:sz w:val="24"/>
          <w:szCs w:val="24"/>
        </w:rPr>
        <w:t>»</w:t>
      </w:r>
      <w:r w:rsidRPr="00754131">
        <w:rPr>
          <w:rFonts w:ascii="Times New Roman" w:hAnsi="Times New Roman" w:cs="Times New Roman"/>
          <w:sz w:val="24"/>
          <w:szCs w:val="24"/>
        </w:rPr>
        <w:t xml:space="preserve">, далее именуемое </w:t>
      </w:r>
      <w:r w:rsidR="006A0482">
        <w:rPr>
          <w:rFonts w:ascii="Times New Roman" w:hAnsi="Times New Roman" w:cs="Times New Roman"/>
          <w:sz w:val="24"/>
          <w:szCs w:val="24"/>
        </w:rPr>
        <w:t>«</w:t>
      </w:r>
      <w:r w:rsidRPr="00754131">
        <w:rPr>
          <w:rFonts w:ascii="Times New Roman" w:hAnsi="Times New Roman" w:cs="Times New Roman"/>
          <w:sz w:val="24"/>
          <w:szCs w:val="24"/>
        </w:rPr>
        <w:t>Поставщик</w:t>
      </w:r>
      <w:r w:rsidR="006A0482">
        <w:rPr>
          <w:rFonts w:ascii="Times New Roman" w:hAnsi="Times New Roman" w:cs="Times New Roman"/>
          <w:sz w:val="24"/>
          <w:szCs w:val="24"/>
        </w:rPr>
        <w:t>»</w:t>
      </w:r>
      <w:r w:rsidRPr="00754131">
        <w:rPr>
          <w:rFonts w:ascii="Times New Roman" w:hAnsi="Times New Roman" w:cs="Times New Roman"/>
          <w:sz w:val="24"/>
          <w:szCs w:val="24"/>
        </w:rPr>
        <w:t xml:space="preserve">, в лице генерального директора </w:t>
      </w:r>
      <w:r w:rsidR="00D11AA4">
        <w:rPr>
          <w:rFonts w:ascii="Times New Roman" w:hAnsi="Times New Roman" w:cs="Times New Roman"/>
          <w:sz w:val="24"/>
          <w:szCs w:val="24"/>
        </w:rPr>
        <w:t>Иванова</w:t>
      </w:r>
      <w:r w:rsidRPr="00754131">
        <w:rPr>
          <w:rFonts w:ascii="Times New Roman" w:hAnsi="Times New Roman" w:cs="Times New Roman"/>
          <w:sz w:val="24"/>
          <w:szCs w:val="24"/>
        </w:rPr>
        <w:t xml:space="preserve"> Ивана Ивановича, действующего на</w:t>
      </w:r>
      <w:r w:rsidR="00822D3A" w:rsidRPr="00822D3A">
        <w:rPr>
          <w:rFonts w:ascii="Times New Roman" w:hAnsi="Times New Roman" w:cs="Times New Roman"/>
          <w:sz w:val="24"/>
          <w:szCs w:val="24"/>
        </w:rPr>
        <w:t xml:space="preserve"> </w:t>
      </w:r>
      <w:r w:rsidR="00822D3A">
        <w:rPr>
          <w:rFonts w:ascii="Times New Roman" w:hAnsi="Times New Roman" w:cs="Times New Roman"/>
          <w:sz w:val="24"/>
          <w:szCs w:val="24"/>
        </w:rPr>
        <w:t xml:space="preserve">основании </w:t>
      </w:r>
      <w:r w:rsidR="00EB0D5F">
        <w:rPr>
          <w:rFonts w:ascii="Times New Roman" w:hAnsi="Times New Roman" w:cs="Times New Roman"/>
          <w:sz w:val="24"/>
          <w:szCs w:val="24"/>
        </w:rPr>
        <w:t>У</w:t>
      </w:r>
      <w:r w:rsidRPr="00754131">
        <w:rPr>
          <w:rFonts w:ascii="Times New Roman" w:hAnsi="Times New Roman" w:cs="Times New Roman"/>
          <w:sz w:val="24"/>
          <w:szCs w:val="24"/>
        </w:rPr>
        <w:t>став</w:t>
      </w:r>
      <w:r w:rsidR="00D11AA4">
        <w:rPr>
          <w:rFonts w:ascii="Times New Roman" w:hAnsi="Times New Roman" w:cs="Times New Roman"/>
          <w:sz w:val="24"/>
          <w:szCs w:val="24"/>
        </w:rPr>
        <w:t>а</w:t>
      </w:r>
      <w:r w:rsidRPr="00754131">
        <w:rPr>
          <w:rFonts w:ascii="Times New Roman" w:hAnsi="Times New Roman" w:cs="Times New Roman"/>
          <w:sz w:val="24"/>
          <w:szCs w:val="24"/>
        </w:rPr>
        <w:t>, с одной стороны</w:t>
      </w:r>
      <w:r w:rsidR="001328F7">
        <w:rPr>
          <w:rFonts w:ascii="Times New Roman" w:hAnsi="Times New Roman" w:cs="Times New Roman"/>
          <w:sz w:val="24"/>
          <w:szCs w:val="24"/>
        </w:rPr>
        <w:t>,</w:t>
      </w:r>
      <w:r w:rsidRPr="00754131">
        <w:rPr>
          <w:rFonts w:ascii="Times New Roman" w:hAnsi="Times New Roman" w:cs="Times New Roman"/>
          <w:sz w:val="24"/>
          <w:szCs w:val="24"/>
        </w:rPr>
        <w:t xml:space="preserve"> и</w:t>
      </w:r>
      <w:r w:rsidR="00822D3A">
        <w:rPr>
          <w:rFonts w:ascii="Times New Roman" w:hAnsi="Times New Roman" w:cs="Times New Roman"/>
          <w:sz w:val="24"/>
          <w:szCs w:val="24"/>
        </w:rPr>
        <w:t xml:space="preserve"> </w:t>
      </w:r>
      <w:r w:rsidRPr="00754131">
        <w:rPr>
          <w:rFonts w:ascii="Times New Roman" w:hAnsi="Times New Roman" w:cs="Times New Roman"/>
          <w:sz w:val="24"/>
          <w:szCs w:val="24"/>
        </w:rPr>
        <w:t xml:space="preserve">общество с ограниченной ответственностью </w:t>
      </w:r>
      <w:r w:rsidR="006A0482">
        <w:rPr>
          <w:rFonts w:ascii="Times New Roman" w:hAnsi="Times New Roman" w:cs="Times New Roman"/>
          <w:sz w:val="24"/>
          <w:szCs w:val="24"/>
        </w:rPr>
        <w:t>«</w:t>
      </w:r>
      <w:r w:rsidR="00EA23CA">
        <w:rPr>
          <w:rFonts w:ascii="Times New Roman" w:hAnsi="Times New Roman" w:cs="Times New Roman"/>
          <w:sz w:val="24"/>
          <w:szCs w:val="24"/>
          <w:lang w:val="en-US"/>
        </w:rPr>
        <w:t>PPT</w:t>
      </w:r>
      <w:r w:rsidR="00EA23CA" w:rsidRPr="00EA23CA">
        <w:rPr>
          <w:rFonts w:ascii="Times New Roman" w:hAnsi="Times New Roman" w:cs="Times New Roman"/>
          <w:sz w:val="24"/>
          <w:szCs w:val="24"/>
        </w:rPr>
        <w:t>.</w:t>
      </w:r>
      <w:r w:rsidR="00EA23CA">
        <w:rPr>
          <w:rFonts w:ascii="Times New Roman" w:hAnsi="Times New Roman" w:cs="Times New Roman"/>
          <w:sz w:val="24"/>
          <w:szCs w:val="24"/>
          <w:lang w:val="en-US"/>
        </w:rPr>
        <w:t>RU</w:t>
      </w:r>
      <w:r w:rsidR="006A0482">
        <w:rPr>
          <w:rFonts w:ascii="Times New Roman" w:hAnsi="Times New Roman" w:cs="Times New Roman"/>
          <w:sz w:val="24"/>
          <w:szCs w:val="24"/>
        </w:rPr>
        <w:t>»</w:t>
      </w:r>
      <w:r w:rsidRPr="00754131">
        <w:rPr>
          <w:rFonts w:ascii="Times New Roman" w:hAnsi="Times New Roman" w:cs="Times New Roman"/>
          <w:sz w:val="24"/>
          <w:szCs w:val="24"/>
        </w:rPr>
        <w:t xml:space="preserve">, далее именуемое </w:t>
      </w:r>
      <w:r w:rsidR="006A0482">
        <w:rPr>
          <w:rFonts w:ascii="Times New Roman" w:hAnsi="Times New Roman" w:cs="Times New Roman"/>
          <w:sz w:val="24"/>
          <w:szCs w:val="24"/>
        </w:rPr>
        <w:t>«</w:t>
      </w:r>
      <w:r w:rsidRPr="00754131">
        <w:rPr>
          <w:rFonts w:ascii="Times New Roman" w:hAnsi="Times New Roman" w:cs="Times New Roman"/>
          <w:sz w:val="24"/>
          <w:szCs w:val="24"/>
        </w:rPr>
        <w:t>Покупатель</w:t>
      </w:r>
      <w:r w:rsidR="006A0482">
        <w:rPr>
          <w:rFonts w:ascii="Times New Roman" w:hAnsi="Times New Roman" w:cs="Times New Roman"/>
          <w:sz w:val="24"/>
          <w:szCs w:val="24"/>
        </w:rPr>
        <w:t>»</w:t>
      </w:r>
      <w:r w:rsidRPr="00754131">
        <w:rPr>
          <w:rFonts w:ascii="Times New Roman" w:hAnsi="Times New Roman" w:cs="Times New Roman"/>
          <w:sz w:val="24"/>
          <w:szCs w:val="24"/>
        </w:rPr>
        <w:t xml:space="preserve">, в лице </w:t>
      </w:r>
      <w:r w:rsidR="00EA23CA">
        <w:rPr>
          <w:rFonts w:ascii="Times New Roman" w:hAnsi="Times New Roman" w:cs="Times New Roman"/>
          <w:sz w:val="24"/>
          <w:szCs w:val="24"/>
        </w:rPr>
        <w:t>г</w:t>
      </w:r>
      <w:r w:rsidRPr="00754131">
        <w:rPr>
          <w:rFonts w:ascii="Times New Roman" w:hAnsi="Times New Roman" w:cs="Times New Roman"/>
          <w:sz w:val="24"/>
          <w:szCs w:val="24"/>
        </w:rPr>
        <w:t>енерального директора</w:t>
      </w:r>
      <w:bookmarkStart w:id="0" w:name="_GoBack"/>
      <w:bookmarkEnd w:id="0"/>
      <w:r w:rsidRPr="00754131">
        <w:rPr>
          <w:rFonts w:ascii="Times New Roman" w:hAnsi="Times New Roman" w:cs="Times New Roman"/>
          <w:sz w:val="24"/>
          <w:szCs w:val="24"/>
        </w:rPr>
        <w:t xml:space="preserve"> </w:t>
      </w:r>
      <w:r w:rsidR="00EA23CA">
        <w:rPr>
          <w:rFonts w:ascii="Times New Roman" w:hAnsi="Times New Roman" w:cs="Times New Roman"/>
          <w:sz w:val="24"/>
          <w:szCs w:val="24"/>
        </w:rPr>
        <w:t>Семенова Семена Семеновича</w:t>
      </w:r>
      <w:r w:rsidRPr="00754131">
        <w:rPr>
          <w:rFonts w:ascii="Times New Roman" w:hAnsi="Times New Roman" w:cs="Times New Roman"/>
          <w:sz w:val="24"/>
          <w:szCs w:val="24"/>
        </w:rPr>
        <w:t xml:space="preserve">, действующего на основании </w:t>
      </w:r>
      <w:r w:rsidR="00EA23CA">
        <w:rPr>
          <w:rFonts w:ascii="Times New Roman" w:hAnsi="Times New Roman" w:cs="Times New Roman"/>
          <w:sz w:val="24"/>
          <w:szCs w:val="24"/>
        </w:rPr>
        <w:t>Устава, с другой стороны</w:t>
      </w:r>
      <w:r w:rsidRPr="00754131">
        <w:rPr>
          <w:rFonts w:ascii="Times New Roman" w:hAnsi="Times New Roman" w:cs="Times New Roman"/>
          <w:sz w:val="24"/>
          <w:szCs w:val="24"/>
        </w:rPr>
        <w:t xml:space="preserve">, далее совместно именуемые </w:t>
      </w:r>
      <w:r w:rsidR="006A0482">
        <w:rPr>
          <w:rFonts w:ascii="Times New Roman" w:hAnsi="Times New Roman" w:cs="Times New Roman"/>
          <w:sz w:val="24"/>
          <w:szCs w:val="24"/>
        </w:rPr>
        <w:t>«</w:t>
      </w:r>
      <w:r w:rsidR="00EB0D5F">
        <w:rPr>
          <w:rFonts w:ascii="Times New Roman" w:hAnsi="Times New Roman" w:cs="Times New Roman"/>
          <w:sz w:val="24"/>
          <w:szCs w:val="24"/>
        </w:rPr>
        <w:t>С</w:t>
      </w:r>
      <w:r w:rsidRPr="00754131">
        <w:rPr>
          <w:rFonts w:ascii="Times New Roman" w:hAnsi="Times New Roman" w:cs="Times New Roman"/>
          <w:sz w:val="24"/>
          <w:szCs w:val="24"/>
        </w:rPr>
        <w:t>тороны</w:t>
      </w:r>
      <w:r w:rsidR="006A0482">
        <w:rPr>
          <w:rFonts w:ascii="Times New Roman" w:hAnsi="Times New Roman" w:cs="Times New Roman"/>
          <w:sz w:val="24"/>
          <w:szCs w:val="24"/>
        </w:rPr>
        <w:t>»</w:t>
      </w:r>
      <w:r w:rsidRPr="00754131">
        <w:rPr>
          <w:rFonts w:ascii="Times New Roman" w:hAnsi="Times New Roman" w:cs="Times New Roman"/>
          <w:sz w:val="24"/>
          <w:szCs w:val="24"/>
        </w:rPr>
        <w:t xml:space="preserve">, составили настоящее соглашение к договору поставки от </w:t>
      </w:r>
      <w:r w:rsidR="00EA23CA">
        <w:rPr>
          <w:rFonts w:ascii="Times New Roman" w:hAnsi="Times New Roman" w:cs="Times New Roman"/>
          <w:sz w:val="24"/>
          <w:szCs w:val="24"/>
        </w:rPr>
        <w:t>01</w:t>
      </w:r>
      <w:r w:rsidRPr="00754131">
        <w:rPr>
          <w:rFonts w:ascii="Times New Roman" w:hAnsi="Times New Roman" w:cs="Times New Roman"/>
          <w:sz w:val="24"/>
          <w:szCs w:val="24"/>
        </w:rPr>
        <w:t xml:space="preserve"> </w:t>
      </w:r>
      <w:r w:rsidR="00EA23CA">
        <w:rPr>
          <w:rFonts w:ascii="Times New Roman" w:hAnsi="Times New Roman" w:cs="Times New Roman"/>
          <w:sz w:val="24"/>
          <w:szCs w:val="24"/>
        </w:rPr>
        <w:t>октября</w:t>
      </w:r>
      <w:r w:rsidRPr="00754131">
        <w:rPr>
          <w:rFonts w:ascii="Times New Roman" w:hAnsi="Times New Roman" w:cs="Times New Roman"/>
          <w:sz w:val="24"/>
          <w:szCs w:val="24"/>
        </w:rPr>
        <w:t xml:space="preserve"> 20</w:t>
      </w:r>
      <w:r w:rsidR="006A0482">
        <w:rPr>
          <w:rFonts w:ascii="Times New Roman" w:hAnsi="Times New Roman" w:cs="Times New Roman"/>
          <w:sz w:val="24"/>
          <w:szCs w:val="24"/>
        </w:rPr>
        <w:t>19</w:t>
      </w:r>
      <w:proofErr w:type="gramEnd"/>
      <w:r w:rsidR="00EA23CA">
        <w:rPr>
          <w:rFonts w:ascii="Times New Roman" w:hAnsi="Times New Roman" w:cs="Times New Roman"/>
          <w:sz w:val="24"/>
          <w:szCs w:val="24"/>
        </w:rPr>
        <w:t xml:space="preserve"> </w:t>
      </w:r>
      <w:r w:rsidRPr="00754131">
        <w:rPr>
          <w:rFonts w:ascii="Times New Roman" w:hAnsi="Times New Roman" w:cs="Times New Roman"/>
          <w:sz w:val="24"/>
          <w:szCs w:val="24"/>
        </w:rPr>
        <w:t xml:space="preserve">г. </w:t>
      </w:r>
      <w:r w:rsidR="00EA23CA">
        <w:rPr>
          <w:rFonts w:ascii="Times New Roman" w:hAnsi="Times New Roman" w:cs="Times New Roman"/>
          <w:sz w:val="24"/>
          <w:szCs w:val="24"/>
        </w:rPr>
        <w:t>№</w:t>
      </w:r>
      <w:r w:rsidRPr="00754131">
        <w:rPr>
          <w:rFonts w:ascii="Times New Roman" w:hAnsi="Times New Roman" w:cs="Times New Roman"/>
          <w:sz w:val="24"/>
          <w:szCs w:val="24"/>
        </w:rPr>
        <w:t xml:space="preserve"> </w:t>
      </w:r>
      <w:r w:rsidR="00EA23CA">
        <w:rPr>
          <w:rFonts w:ascii="Times New Roman" w:hAnsi="Times New Roman" w:cs="Times New Roman"/>
          <w:sz w:val="24"/>
          <w:szCs w:val="24"/>
        </w:rPr>
        <w:t>111</w:t>
      </w:r>
      <w:r w:rsidRPr="00754131">
        <w:rPr>
          <w:rFonts w:ascii="Times New Roman" w:hAnsi="Times New Roman" w:cs="Times New Roman"/>
          <w:sz w:val="24"/>
          <w:szCs w:val="24"/>
        </w:rPr>
        <w:t xml:space="preserve"> (далее - Договор) о нижеследующем:</w:t>
      </w:r>
    </w:p>
    <w:p w:rsidR="00F8152B" w:rsidRPr="00754131" w:rsidRDefault="00EB0D5F" w:rsidP="00F8152B">
      <w:pPr>
        <w:pStyle w:val="Con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Покупатель обязан </w:t>
      </w:r>
      <w:r w:rsidR="00F8152B" w:rsidRPr="00754131">
        <w:rPr>
          <w:rFonts w:ascii="Times New Roman" w:hAnsi="Times New Roman" w:cs="Times New Roman"/>
          <w:sz w:val="24"/>
          <w:szCs w:val="24"/>
        </w:rPr>
        <w:t>оплат</w:t>
      </w:r>
      <w:r>
        <w:rPr>
          <w:rFonts w:ascii="Times New Roman" w:hAnsi="Times New Roman" w:cs="Times New Roman"/>
          <w:sz w:val="24"/>
          <w:szCs w:val="24"/>
        </w:rPr>
        <w:t>ить</w:t>
      </w:r>
      <w:r w:rsidR="00F8152B" w:rsidRPr="00754131">
        <w:rPr>
          <w:rFonts w:ascii="Times New Roman" w:hAnsi="Times New Roman" w:cs="Times New Roman"/>
          <w:sz w:val="24"/>
          <w:szCs w:val="24"/>
        </w:rPr>
        <w:t xml:space="preserve"> </w:t>
      </w:r>
      <w:r w:rsidR="00EA23CA">
        <w:rPr>
          <w:rFonts w:ascii="Times New Roman" w:hAnsi="Times New Roman" w:cs="Times New Roman"/>
          <w:sz w:val="24"/>
          <w:szCs w:val="24"/>
        </w:rPr>
        <w:t>поставленный согласно Спецификации № 1 от 01.10.20</w:t>
      </w:r>
      <w:r w:rsidR="001E4B61">
        <w:rPr>
          <w:rFonts w:ascii="Times New Roman" w:hAnsi="Times New Roman" w:cs="Times New Roman"/>
          <w:sz w:val="24"/>
          <w:szCs w:val="24"/>
        </w:rPr>
        <w:t>19</w:t>
      </w:r>
      <w:r w:rsidR="00EA23CA">
        <w:rPr>
          <w:rFonts w:ascii="Times New Roman" w:hAnsi="Times New Roman" w:cs="Times New Roman"/>
          <w:sz w:val="24"/>
          <w:szCs w:val="24"/>
        </w:rPr>
        <w:t xml:space="preserve"> и товарной накладной № 222 от 02.03.2020 Т</w:t>
      </w:r>
      <w:r w:rsidR="00F8152B" w:rsidRPr="00754131">
        <w:rPr>
          <w:rFonts w:ascii="Times New Roman" w:hAnsi="Times New Roman" w:cs="Times New Roman"/>
          <w:sz w:val="24"/>
          <w:szCs w:val="24"/>
        </w:rPr>
        <w:t xml:space="preserve">овар не позднее </w:t>
      </w:r>
      <w:r w:rsidR="00EA23CA">
        <w:rPr>
          <w:rFonts w:ascii="Times New Roman" w:hAnsi="Times New Roman" w:cs="Times New Roman"/>
          <w:sz w:val="24"/>
          <w:szCs w:val="24"/>
        </w:rPr>
        <w:t>31</w:t>
      </w:r>
      <w:r w:rsidR="00F8152B" w:rsidRPr="00754131">
        <w:rPr>
          <w:rFonts w:ascii="Times New Roman" w:hAnsi="Times New Roman" w:cs="Times New Roman"/>
          <w:sz w:val="24"/>
          <w:szCs w:val="24"/>
        </w:rPr>
        <w:t xml:space="preserve"> </w:t>
      </w:r>
      <w:r w:rsidR="00EA23CA">
        <w:rPr>
          <w:rFonts w:ascii="Times New Roman" w:hAnsi="Times New Roman" w:cs="Times New Roman"/>
          <w:sz w:val="24"/>
          <w:szCs w:val="24"/>
        </w:rPr>
        <w:t>июля</w:t>
      </w:r>
      <w:r w:rsidR="00F8152B" w:rsidRPr="00754131">
        <w:rPr>
          <w:rFonts w:ascii="Times New Roman" w:hAnsi="Times New Roman" w:cs="Times New Roman"/>
          <w:sz w:val="24"/>
          <w:szCs w:val="24"/>
        </w:rPr>
        <w:t xml:space="preserve"> 2020 г.</w:t>
      </w:r>
    </w:p>
    <w:p w:rsidR="00F8152B" w:rsidRDefault="00F8152B" w:rsidP="00F8152B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754131">
        <w:rPr>
          <w:rFonts w:ascii="Times New Roman" w:hAnsi="Times New Roman" w:cs="Times New Roman"/>
          <w:sz w:val="24"/>
          <w:szCs w:val="24"/>
        </w:rPr>
        <w:t xml:space="preserve">2. Размер </w:t>
      </w:r>
      <w:r w:rsidR="00EA23CA">
        <w:rPr>
          <w:rFonts w:ascii="Times New Roman" w:hAnsi="Times New Roman" w:cs="Times New Roman"/>
          <w:sz w:val="24"/>
          <w:szCs w:val="24"/>
        </w:rPr>
        <w:t>отсроченного платежа</w:t>
      </w:r>
      <w:r w:rsidRPr="00754131">
        <w:rPr>
          <w:rFonts w:ascii="Times New Roman" w:hAnsi="Times New Roman" w:cs="Times New Roman"/>
          <w:sz w:val="24"/>
          <w:szCs w:val="24"/>
        </w:rPr>
        <w:t xml:space="preserve"> составляет </w:t>
      </w:r>
      <w:r w:rsidR="00EA23CA">
        <w:rPr>
          <w:rFonts w:ascii="Times New Roman" w:hAnsi="Times New Roman" w:cs="Times New Roman"/>
          <w:sz w:val="24"/>
          <w:szCs w:val="24"/>
        </w:rPr>
        <w:t>120 000,00</w:t>
      </w:r>
      <w:r w:rsidRPr="00754131">
        <w:rPr>
          <w:rFonts w:ascii="Times New Roman" w:hAnsi="Times New Roman" w:cs="Times New Roman"/>
          <w:sz w:val="24"/>
          <w:szCs w:val="24"/>
        </w:rPr>
        <w:t xml:space="preserve"> (</w:t>
      </w:r>
      <w:r w:rsidR="00EA23CA">
        <w:rPr>
          <w:rFonts w:ascii="Times New Roman" w:hAnsi="Times New Roman" w:cs="Times New Roman"/>
          <w:sz w:val="24"/>
          <w:szCs w:val="24"/>
        </w:rPr>
        <w:t>Сто двадцать тысяч рублей 00 коп.)</w:t>
      </w:r>
      <w:r w:rsidRPr="00754131">
        <w:rPr>
          <w:rFonts w:ascii="Times New Roman" w:hAnsi="Times New Roman" w:cs="Times New Roman"/>
          <w:sz w:val="24"/>
          <w:szCs w:val="24"/>
        </w:rPr>
        <w:t>, в том числе НДС</w:t>
      </w:r>
      <w:r w:rsidR="00EA23CA">
        <w:rPr>
          <w:rFonts w:ascii="Times New Roman" w:hAnsi="Times New Roman" w:cs="Times New Roman"/>
          <w:sz w:val="24"/>
          <w:szCs w:val="24"/>
        </w:rPr>
        <w:t xml:space="preserve"> (20%) 20000,00 руб.</w:t>
      </w:r>
    </w:p>
    <w:p w:rsidR="00EA23CA" w:rsidRDefault="00EA23CA" w:rsidP="00F8152B">
      <w:pPr>
        <w:pStyle w:val="Con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Отсрочка платежа не считается просрочкой. Неустойка согласно пункту 3.2 Договора на сумму отсроченного платежа не начисляется.</w:t>
      </w:r>
    </w:p>
    <w:p w:rsidR="00EA23CA" w:rsidRDefault="00EA23CA" w:rsidP="00F8152B">
      <w:pPr>
        <w:pStyle w:val="Con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Все остальные условия Договора действуют без изменений.</w:t>
      </w:r>
    </w:p>
    <w:p w:rsidR="00EA23CA" w:rsidRPr="00754131" w:rsidRDefault="00EA23CA" w:rsidP="00F8152B">
      <w:pPr>
        <w:pStyle w:val="Con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Дополнительное соглашение составлено в двух экземплярах по одному для каждой Стороны и является неотъемлемой частью Договора. </w:t>
      </w:r>
    </w:p>
    <w:p w:rsidR="00F8152B" w:rsidRPr="00754131" w:rsidRDefault="00F8152B" w:rsidP="00F8152B">
      <w:pPr>
        <w:pStyle w:val="ConsNormal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dxa"/>
        <w:tblLayout w:type="fixed"/>
        <w:tblLook w:val="0000" w:firstRow="0" w:lastRow="0" w:firstColumn="0" w:lastColumn="0" w:noHBand="0" w:noVBand="0"/>
      </w:tblPr>
      <w:tblGrid>
        <w:gridCol w:w="4786"/>
        <w:gridCol w:w="4309"/>
      </w:tblGrid>
      <w:tr w:rsidR="00F8152B" w:rsidRPr="00754131" w:rsidTr="00F03307">
        <w:tc>
          <w:tcPr>
            <w:tcW w:w="4786" w:type="dxa"/>
          </w:tcPr>
          <w:p w:rsidR="00F8152B" w:rsidRPr="00754131" w:rsidRDefault="00F8152B" w:rsidP="001E4B61">
            <w:pPr>
              <w:pStyle w:val="ConsDTNormal"/>
              <w:autoSpaceDE/>
              <w:jc w:val="center"/>
            </w:pPr>
            <w:r w:rsidRPr="00754131">
              <w:rPr>
                <w:b/>
                <w:bCs/>
              </w:rPr>
              <w:t>Поставщик:</w:t>
            </w:r>
          </w:p>
        </w:tc>
        <w:tc>
          <w:tcPr>
            <w:tcW w:w="4309" w:type="dxa"/>
          </w:tcPr>
          <w:p w:rsidR="00F8152B" w:rsidRPr="00754131" w:rsidRDefault="00F8152B">
            <w:pPr>
              <w:pStyle w:val="ConsDTNormal"/>
              <w:autoSpaceDE/>
              <w:jc w:val="left"/>
            </w:pPr>
            <w:r w:rsidRPr="00754131">
              <w:rPr>
                <w:b/>
                <w:bCs/>
              </w:rPr>
              <w:t>Покупатель:</w:t>
            </w:r>
          </w:p>
        </w:tc>
      </w:tr>
      <w:tr w:rsidR="00F8152B" w:rsidRPr="00754131" w:rsidTr="00F03307">
        <w:tc>
          <w:tcPr>
            <w:tcW w:w="4786" w:type="dxa"/>
          </w:tcPr>
          <w:p w:rsidR="00F8152B" w:rsidRPr="00754131" w:rsidRDefault="00F8152B" w:rsidP="001E4B61">
            <w:pPr>
              <w:pStyle w:val="ConsDTNormal"/>
              <w:autoSpaceDE/>
              <w:jc w:val="center"/>
            </w:pPr>
            <w:r w:rsidRPr="00754131">
              <w:t>Общество с огра</w:t>
            </w:r>
            <w:r w:rsidR="00EA23CA">
              <w:t xml:space="preserve">ниченной ответственностью </w:t>
            </w:r>
            <w:r w:rsidR="006A0482">
              <w:t>«</w:t>
            </w:r>
            <w:r w:rsidR="00EA23CA">
              <w:t>Поставщик</w:t>
            </w:r>
            <w:r w:rsidR="006A0482">
              <w:t>»</w:t>
            </w:r>
          </w:p>
          <w:p w:rsidR="00F8152B" w:rsidRPr="00754131" w:rsidRDefault="00F8152B" w:rsidP="001E4B61">
            <w:pPr>
              <w:pStyle w:val="ConsDTNormal"/>
              <w:autoSpaceDE/>
              <w:jc w:val="center"/>
            </w:pPr>
          </w:p>
          <w:p w:rsidR="00F8152B" w:rsidRDefault="00F8152B" w:rsidP="001E4B61">
            <w:pPr>
              <w:pStyle w:val="ConsDTNormal"/>
              <w:autoSpaceDE/>
              <w:jc w:val="center"/>
            </w:pPr>
          </w:p>
          <w:p w:rsidR="00F8152B" w:rsidRPr="00754131" w:rsidRDefault="00F8152B" w:rsidP="001E4B61">
            <w:pPr>
              <w:pStyle w:val="ConsDTNormal"/>
              <w:autoSpaceDE/>
              <w:jc w:val="center"/>
            </w:pPr>
            <w:r w:rsidRPr="00754131">
              <w:t>Генеральный директор</w:t>
            </w:r>
          </w:p>
          <w:p w:rsidR="00F8152B" w:rsidRPr="00754131" w:rsidRDefault="00F8152B" w:rsidP="001E4B61">
            <w:pPr>
              <w:pStyle w:val="ConsDTNormal"/>
              <w:autoSpaceDE/>
              <w:jc w:val="center"/>
            </w:pPr>
          </w:p>
          <w:p w:rsidR="00F8152B" w:rsidRPr="00754131" w:rsidRDefault="00F8152B" w:rsidP="001E4B61">
            <w:pPr>
              <w:pStyle w:val="ConsDTNormal"/>
              <w:autoSpaceDE/>
              <w:jc w:val="center"/>
            </w:pPr>
          </w:p>
          <w:p w:rsidR="00F8152B" w:rsidRPr="00754131" w:rsidRDefault="00F8152B" w:rsidP="001E4B61">
            <w:pPr>
              <w:pStyle w:val="ConsDTNormal"/>
              <w:autoSpaceDE/>
              <w:jc w:val="center"/>
            </w:pPr>
            <w:r w:rsidRPr="00754131">
              <w:t>_______________ /</w:t>
            </w:r>
            <w:r w:rsidR="00EA23CA">
              <w:t>Иванов</w:t>
            </w:r>
            <w:r w:rsidRPr="00754131">
              <w:t xml:space="preserve"> И.И./</w:t>
            </w:r>
          </w:p>
          <w:p w:rsidR="00F8152B" w:rsidRPr="00754131" w:rsidRDefault="00F8152B" w:rsidP="001E4B61">
            <w:pPr>
              <w:pStyle w:val="ConsDTNormal"/>
              <w:autoSpaceDE/>
              <w:jc w:val="center"/>
            </w:pPr>
            <w:r w:rsidRPr="00754131">
              <w:t>М.П.</w:t>
            </w:r>
          </w:p>
        </w:tc>
        <w:tc>
          <w:tcPr>
            <w:tcW w:w="4309" w:type="dxa"/>
          </w:tcPr>
          <w:p w:rsidR="00F8152B" w:rsidRPr="00754131" w:rsidRDefault="00F8152B">
            <w:pPr>
              <w:pStyle w:val="ConsDTNormal"/>
              <w:autoSpaceDE/>
              <w:jc w:val="left"/>
            </w:pPr>
            <w:r w:rsidRPr="00754131">
              <w:t xml:space="preserve">Общество с ограниченной ответственностью </w:t>
            </w:r>
            <w:r w:rsidR="006A0482">
              <w:t>«</w:t>
            </w:r>
            <w:r w:rsidR="00EA23CA">
              <w:rPr>
                <w:lang w:val="en-US"/>
              </w:rPr>
              <w:t>PPT</w:t>
            </w:r>
            <w:r w:rsidR="00EA23CA" w:rsidRPr="00EA23CA">
              <w:t>.</w:t>
            </w:r>
            <w:r w:rsidR="00EA23CA">
              <w:rPr>
                <w:lang w:val="en-US"/>
              </w:rPr>
              <w:t>RU</w:t>
            </w:r>
            <w:r w:rsidR="006A0482">
              <w:t>»</w:t>
            </w:r>
          </w:p>
          <w:p w:rsidR="00EA23CA" w:rsidRDefault="00EA23CA">
            <w:pPr>
              <w:pStyle w:val="ConsDTNormal"/>
              <w:autoSpaceDE/>
              <w:jc w:val="left"/>
            </w:pPr>
          </w:p>
          <w:p w:rsidR="00EA23CA" w:rsidRDefault="00EA23CA">
            <w:pPr>
              <w:pStyle w:val="ConsDTNormal"/>
              <w:autoSpaceDE/>
              <w:jc w:val="left"/>
            </w:pPr>
          </w:p>
          <w:p w:rsidR="00F8152B" w:rsidRPr="00754131" w:rsidRDefault="00EA23CA">
            <w:pPr>
              <w:pStyle w:val="ConsDTNormal"/>
              <w:autoSpaceDE/>
              <w:jc w:val="left"/>
            </w:pPr>
            <w:r>
              <w:t>Генеральный директор</w:t>
            </w:r>
          </w:p>
          <w:p w:rsidR="00F8152B" w:rsidRDefault="00F8152B">
            <w:pPr>
              <w:pStyle w:val="ConsDTNormal"/>
              <w:autoSpaceDE/>
              <w:jc w:val="left"/>
            </w:pPr>
          </w:p>
          <w:p w:rsidR="00EA23CA" w:rsidRPr="00754131" w:rsidRDefault="00EA23CA">
            <w:pPr>
              <w:pStyle w:val="ConsDTNormal"/>
              <w:autoSpaceDE/>
              <w:jc w:val="left"/>
            </w:pPr>
          </w:p>
          <w:p w:rsidR="00F8152B" w:rsidRPr="00754131" w:rsidRDefault="00F8152B">
            <w:pPr>
              <w:pStyle w:val="ConsDTNormal"/>
              <w:autoSpaceDE/>
              <w:jc w:val="left"/>
            </w:pPr>
            <w:r w:rsidRPr="00754131">
              <w:t>_______________ /</w:t>
            </w:r>
            <w:r w:rsidR="00EA23CA">
              <w:t>Семенов С.С.</w:t>
            </w:r>
            <w:r w:rsidRPr="00754131">
              <w:t>/</w:t>
            </w:r>
          </w:p>
          <w:p w:rsidR="00F8152B" w:rsidRPr="00754131" w:rsidRDefault="00F8152B">
            <w:pPr>
              <w:pStyle w:val="ConsDTNormal"/>
              <w:autoSpaceDE/>
              <w:jc w:val="center"/>
            </w:pPr>
            <w:r w:rsidRPr="00754131">
              <w:t>М.П.</w:t>
            </w:r>
          </w:p>
        </w:tc>
      </w:tr>
    </w:tbl>
    <w:p w:rsidR="00D87A3B" w:rsidRDefault="00D87A3B" w:rsidP="00F5699B">
      <w:pPr>
        <w:spacing w:after="0" w:line="240" w:lineRule="auto"/>
        <w:jc w:val="both"/>
        <w:rPr>
          <w:color w:val="000000"/>
          <w:szCs w:val="24"/>
        </w:rPr>
      </w:pPr>
    </w:p>
    <w:p w:rsidR="006A0482" w:rsidRDefault="006A0482" w:rsidP="00F5699B">
      <w:pPr>
        <w:spacing w:after="0" w:line="240" w:lineRule="auto"/>
        <w:jc w:val="both"/>
        <w:rPr>
          <w:color w:val="000000"/>
          <w:szCs w:val="24"/>
        </w:rPr>
      </w:pPr>
    </w:p>
    <w:p w:rsidR="006A0482" w:rsidRDefault="006A0482" w:rsidP="00F5699B">
      <w:pPr>
        <w:spacing w:after="0" w:line="240" w:lineRule="auto"/>
        <w:jc w:val="both"/>
        <w:rPr>
          <w:color w:val="000000"/>
          <w:szCs w:val="24"/>
        </w:rPr>
      </w:pPr>
    </w:p>
    <w:p w:rsidR="006A0482" w:rsidRDefault="006A0482" w:rsidP="00F5699B">
      <w:pPr>
        <w:spacing w:after="0" w:line="240" w:lineRule="auto"/>
        <w:jc w:val="both"/>
        <w:rPr>
          <w:color w:val="000000"/>
          <w:szCs w:val="24"/>
        </w:rPr>
      </w:pPr>
    </w:p>
    <w:p w:rsidR="006A0482" w:rsidRDefault="006A0482" w:rsidP="00F5699B">
      <w:pPr>
        <w:spacing w:after="0" w:line="240" w:lineRule="auto"/>
        <w:jc w:val="both"/>
        <w:rPr>
          <w:color w:val="000000"/>
          <w:szCs w:val="24"/>
        </w:rPr>
      </w:pPr>
    </w:p>
    <w:p w:rsidR="001E4B61" w:rsidRPr="00754131" w:rsidRDefault="001E4B61" w:rsidP="00F5699B">
      <w:pPr>
        <w:spacing w:after="0" w:line="240" w:lineRule="auto"/>
        <w:jc w:val="both"/>
        <w:rPr>
          <w:color w:val="000000"/>
          <w:szCs w:val="24"/>
        </w:rPr>
      </w:pPr>
    </w:p>
    <w:sectPr w:rsidR="001E4B61" w:rsidRPr="00754131" w:rsidSect="00867367">
      <w:pgSz w:w="11906" w:h="16838"/>
      <w:pgMar w:top="567" w:right="567" w:bottom="567" w:left="567" w:header="39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3C46" w:rsidRDefault="00AA3C46" w:rsidP="00432B35">
      <w:pPr>
        <w:spacing w:after="0" w:line="240" w:lineRule="auto"/>
      </w:pPr>
      <w:r>
        <w:separator/>
      </w:r>
    </w:p>
  </w:endnote>
  <w:endnote w:type="continuationSeparator" w:id="0">
    <w:p w:rsidR="00AA3C46" w:rsidRDefault="00AA3C46" w:rsidP="00432B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3C46" w:rsidRDefault="00AA3C46" w:rsidP="00432B35">
      <w:pPr>
        <w:spacing w:after="0" w:line="240" w:lineRule="auto"/>
      </w:pPr>
      <w:r>
        <w:separator/>
      </w:r>
    </w:p>
  </w:footnote>
  <w:footnote w:type="continuationSeparator" w:id="0">
    <w:p w:rsidR="00AA3C46" w:rsidRDefault="00AA3C46" w:rsidP="00432B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C"/>
    <w:multiLevelType w:val="multilevel"/>
    <w:tmpl w:val="00000000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1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2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3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4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5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6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7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8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6BB8"/>
    <w:rsid w:val="00024B6A"/>
    <w:rsid w:val="000C29A7"/>
    <w:rsid w:val="00111A54"/>
    <w:rsid w:val="001328F7"/>
    <w:rsid w:val="00150BBB"/>
    <w:rsid w:val="001660BA"/>
    <w:rsid w:val="00195E00"/>
    <w:rsid w:val="001E4B61"/>
    <w:rsid w:val="002364EA"/>
    <w:rsid w:val="00253566"/>
    <w:rsid w:val="00364AA5"/>
    <w:rsid w:val="00420A15"/>
    <w:rsid w:val="00432B35"/>
    <w:rsid w:val="004E3D69"/>
    <w:rsid w:val="004F24B1"/>
    <w:rsid w:val="00556512"/>
    <w:rsid w:val="005B03DA"/>
    <w:rsid w:val="00627217"/>
    <w:rsid w:val="006A0482"/>
    <w:rsid w:val="006B40E0"/>
    <w:rsid w:val="00721CCD"/>
    <w:rsid w:val="00754131"/>
    <w:rsid w:val="007D0916"/>
    <w:rsid w:val="008017D9"/>
    <w:rsid w:val="00822D3A"/>
    <w:rsid w:val="00867367"/>
    <w:rsid w:val="009345DE"/>
    <w:rsid w:val="009535A0"/>
    <w:rsid w:val="009870EF"/>
    <w:rsid w:val="009D159B"/>
    <w:rsid w:val="00AA3C46"/>
    <w:rsid w:val="00B04447"/>
    <w:rsid w:val="00D06BB8"/>
    <w:rsid w:val="00D11AA4"/>
    <w:rsid w:val="00D655AC"/>
    <w:rsid w:val="00D817A7"/>
    <w:rsid w:val="00D87A3B"/>
    <w:rsid w:val="00E2253B"/>
    <w:rsid w:val="00EA23CA"/>
    <w:rsid w:val="00EB0D5F"/>
    <w:rsid w:val="00F03307"/>
    <w:rsid w:val="00F5699B"/>
    <w:rsid w:val="00F8152B"/>
    <w:rsid w:val="00FE1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9345DE"/>
    <w:pPr>
      <w:spacing w:after="200" w:line="276" w:lineRule="auto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D06BB8"/>
    <w:pPr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styleId="a3">
    <w:name w:val="header"/>
    <w:basedOn w:val="a"/>
    <w:link w:val="a4"/>
    <w:uiPriority w:val="99"/>
    <w:rsid w:val="00432B3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432B35"/>
    <w:rPr>
      <w:rFonts w:cs="Times New Roman"/>
      <w:sz w:val="24"/>
    </w:rPr>
  </w:style>
  <w:style w:type="paragraph" w:styleId="a5">
    <w:name w:val="footer"/>
    <w:basedOn w:val="a"/>
    <w:link w:val="a6"/>
    <w:uiPriority w:val="99"/>
    <w:rsid w:val="00432B3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432B35"/>
    <w:rPr>
      <w:rFonts w:cs="Times New Roman"/>
      <w:sz w:val="24"/>
    </w:rPr>
  </w:style>
  <w:style w:type="paragraph" w:customStyle="1" w:styleId="ConsDTNormal">
    <w:name w:val="ConsDTNormal"/>
    <w:uiPriority w:val="99"/>
    <w:rsid w:val="00F8152B"/>
    <w:pPr>
      <w:autoSpaceDE w:val="0"/>
      <w:autoSpaceDN w:val="0"/>
      <w:adjustRightInd w:val="0"/>
      <w:jc w:val="both"/>
    </w:pPr>
    <w:rPr>
      <w:sz w:val="24"/>
      <w:szCs w:val="24"/>
    </w:rPr>
  </w:style>
  <w:style w:type="table" w:styleId="a7">
    <w:name w:val="Table Grid"/>
    <w:basedOn w:val="a1"/>
    <w:uiPriority w:val="59"/>
    <w:rsid w:val="005B03D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9345DE"/>
    <w:pPr>
      <w:spacing w:after="200" w:line="276" w:lineRule="auto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D06BB8"/>
    <w:pPr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styleId="a3">
    <w:name w:val="header"/>
    <w:basedOn w:val="a"/>
    <w:link w:val="a4"/>
    <w:uiPriority w:val="99"/>
    <w:rsid w:val="00432B3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432B35"/>
    <w:rPr>
      <w:rFonts w:cs="Times New Roman"/>
      <w:sz w:val="24"/>
    </w:rPr>
  </w:style>
  <w:style w:type="paragraph" w:styleId="a5">
    <w:name w:val="footer"/>
    <w:basedOn w:val="a"/>
    <w:link w:val="a6"/>
    <w:uiPriority w:val="99"/>
    <w:rsid w:val="00432B3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432B35"/>
    <w:rPr>
      <w:rFonts w:cs="Times New Roman"/>
      <w:sz w:val="24"/>
    </w:rPr>
  </w:style>
  <w:style w:type="paragraph" w:customStyle="1" w:styleId="ConsDTNormal">
    <w:name w:val="ConsDTNormal"/>
    <w:uiPriority w:val="99"/>
    <w:rsid w:val="00F8152B"/>
    <w:pPr>
      <w:autoSpaceDE w:val="0"/>
      <w:autoSpaceDN w:val="0"/>
      <w:adjustRightInd w:val="0"/>
      <w:jc w:val="both"/>
    </w:pPr>
    <w:rPr>
      <w:sz w:val="24"/>
      <w:szCs w:val="24"/>
    </w:rPr>
  </w:style>
  <w:style w:type="table" w:styleId="a7">
    <w:name w:val="Table Grid"/>
    <w:basedOn w:val="a1"/>
    <w:uiPriority w:val="59"/>
    <w:rsid w:val="005B03D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223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Максим</cp:lastModifiedBy>
  <cp:revision>7</cp:revision>
  <cp:lastPrinted>2020-04-23T14:51:00Z</cp:lastPrinted>
  <dcterms:created xsi:type="dcterms:W3CDTF">2020-04-20T14:31:00Z</dcterms:created>
  <dcterms:modified xsi:type="dcterms:W3CDTF">2020-04-23T14:52:00Z</dcterms:modified>
</cp:coreProperties>
</file>