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В _______________________ районный суд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(или: Мировому судье ________________)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Заявитель: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(Ф.И.О. должника)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адрес: 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телефон: __________, факс: 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эл. почта: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Представитель заявителя: 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адрес: 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телефон: __________, факс: 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эл. почта: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Заинтересованное лицо: 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(наименование или Ф.И.О. кредитора)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адрес: ______________________________,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телефон: __________, факс: __________,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эл. почта: 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Дело N _______________________________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Ходатайство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об уменьшении неустойки в связи с ее явной несоразмерностью</w:t>
      </w:r>
    </w:p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последствиям нарушения обязательства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left="0" w:leftChars="0" w:firstLine="400" w:firstLineChars="0"/>
        <w:rPr>
          <w:rFonts w:hint="default" w:ascii="Arial" w:hAnsi="Arial"/>
          <w:sz w:val="20"/>
          <w:szCs w:val="22"/>
        </w:rPr>
      </w:pPr>
      <w:r>
        <w:rPr>
          <w:rFonts w:hint="default" w:ascii="Arial" w:hAnsi="Arial"/>
          <w:sz w:val="20"/>
          <w:szCs w:val="22"/>
        </w:rPr>
        <w:t>В производстве __________________________ районного суда (или: мирового</w:t>
      </w:r>
      <w:r>
        <w:rPr>
          <w:rFonts w:hint="default" w:ascii="Arial" w:hAnsi="Arial"/>
          <w:sz w:val="20"/>
          <w:szCs w:val="22"/>
          <w:lang w:val="ru-RU"/>
        </w:rPr>
        <w:t xml:space="preserve"> </w:t>
      </w:r>
      <w:r>
        <w:rPr>
          <w:rFonts w:hint="default" w:ascii="Arial" w:hAnsi="Arial"/>
          <w:sz w:val="20"/>
          <w:szCs w:val="22"/>
        </w:rPr>
        <w:t>судьи ______________) находится дело N _____ по иску заинтересованного лица</w:t>
      </w:r>
      <w:r>
        <w:rPr>
          <w:rFonts w:hint="default" w:ascii="Arial" w:hAnsi="Arial"/>
          <w:sz w:val="20"/>
          <w:szCs w:val="22"/>
          <w:lang w:val="ru-RU"/>
        </w:rPr>
        <w:t xml:space="preserve"> </w:t>
      </w:r>
      <w:r>
        <w:rPr>
          <w:rFonts w:hint="default" w:ascii="Arial" w:hAnsi="Arial"/>
          <w:sz w:val="20"/>
          <w:szCs w:val="22"/>
        </w:rPr>
        <w:t>к заявителю о ______________________________________________________.</w:t>
      </w:r>
    </w:p>
    <w:p>
      <w:pPr>
        <w:spacing w:beforeLines="0" w:afterLines="0"/>
        <w:ind w:left="0" w:leftChars="0" w:firstLine="400" w:firstLineChars="0"/>
        <w:rPr>
          <w:rFonts w:hint="default" w:ascii="Arial" w:hAnsi="Arial"/>
          <w:sz w:val="16"/>
          <w:szCs w:val="16"/>
        </w:rPr>
      </w:pPr>
      <w:r>
        <w:rPr>
          <w:rFonts w:hint="default" w:ascii="Arial" w:hAnsi="Arial"/>
          <w:sz w:val="16"/>
          <w:szCs w:val="16"/>
        </w:rPr>
        <w:t>(предмет спора)</w:t>
      </w:r>
    </w:p>
    <w:p>
      <w:pPr>
        <w:spacing w:beforeLines="0" w:afterLines="0"/>
        <w:ind w:left="0" w:leftChars="0" w:firstLine="0" w:firstLineChars="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Заявитель является должником заинтересованного лица по договору N _____ от "__"___________ ____ г.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В исковых требованиях заинтересованным л</w:t>
      </w:r>
      <w:bookmarkStart w:id="0" w:name="_GoBack"/>
      <w:bookmarkEnd w:id="0"/>
      <w:r>
        <w:rPr>
          <w:rFonts w:hint="default" w:ascii="Arial" w:hAnsi="Arial"/>
          <w:sz w:val="20"/>
        </w:rPr>
        <w:t>ицом было заявлено о подлежащей уплате заявителем неустойке (или: штрафа, пени) в размере _____ (__________) рублей.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Заявитель полагает, что подлежащая уплате заинтересованному лицу неустойка (или: штрафа, пени) явно несоразмерна последствиям нарушения обязательства, а именно: ___________________________, что подтверждается ____________________________.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Согласно </w:t>
      </w:r>
      <w:r>
        <w:rPr>
          <w:rFonts w:hint="default" w:ascii="Arial" w:hAnsi="Arial"/>
          <w:color w:val="auto"/>
          <w:sz w:val="20"/>
          <w:u w:val="none"/>
        </w:rPr>
        <w:t>п. 1 ст. 333</w:t>
      </w:r>
      <w:r>
        <w:rPr>
          <w:rFonts w:hint="default" w:ascii="Arial" w:hAnsi="Arial"/>
          <w:sz w:val="20"/>
        </w:rPr>
        <w:t xml:space="preserve"> Гражданского кодекса РФ, если подлежащая уплате неустойка явно несоразмерна последствиям нарушения обязательства, суд вправе уменьшить неустойку.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На основании вышеизложенного и руководствуясь </w:t>
      </w:r>
      <w:r>
        <w:rPr>
          <w:rFonts w:hint="default" w:ascii="Arial" w:hAnsi="Arial"/>
          <w:color w:val="auto"/>
          <w:sz w:val="20"/>
          <w:u w:val="none"/>
        </w:rPr>
        <w:t>п. 1 ст. 333</w:t>
      </w:r>
      <w:r>
        <w:rPr>
          <w:rFonts w:hint="default" w:ascii="Arial" w:hAnsi="Arial"/>
          <w:sz w:val="20"/>
        </w:rPr>
        <w:t xml:space="preserve"> Гражданского кодекса РФ, </w:t>
      </w:r>
      <w:r>
        <w:rPr>
          <w:rFonts w:hint="default" w:ascii="Arial" w:hAnsi="Arial"/>
          <w:color w:val="auto"/>
          <w:sz w:val="20"/>
          <w:u w:val="none"/>
        </w:rPr>
        <w:t>ст. 166</w:t>
      </w:r>
      <w:r>
        <w:rPr>
          <w:rFonts w:hint="default" w:ascii="Arial" w:hAnsi="Arial"/>
          <w:sz w:val="20"/>
        </w:rPr>
        <w:t xml:space="preserve"> Гражданского процессуального кодекса РФ, прошу: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уменьшить подлежащую уплате заинтересованному лицу неустойку (или: штрафа, пени) с _____ (____________) рублей до _____ (____________) рублей.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Приложения: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 Договор N _____ от "__"___________ ____ г., заключенный между заявителем и заинтересованным лицом.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 Документы, подтверждающие явную несоразмерность неустойки (или: штрафа, пени) последствиям нарушения обязательства.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 Копии ходатайства и приложенных к нему документов заинтересованному лицу.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 Доверенность представителя от "__"___________ ____ г. N _____ (если ходатайство подписывается представителем заявителя).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 Иные документы, подтверждающие обстоятельства, на которых заявитель основывает свои требования.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"__"___________ 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Заявитель (представитель)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(подпись)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6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2019-07-08T11:00:00Z</dcterms:created>
  <dc:creator>Редактор</dc:creator>
  <cp:lastModifiedBy>Редактор</cp:lastModifiedBy>
  <dcterms:modified xsi:type="dcterms:W3CDTF">2019-07-08T11:03:21Z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