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ООО «Светлое будущее»</w:t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</w:t>
        <w:tab/>
        <w:tab/>
        <w:tab/>
        <w:tab/>
        <w:tab/>
        <w:t xml:space="preserve">(наименование налогового агента) </w:t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Иванову И.И.</w:t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</w:t>
        <w:tab/>
        <w:tab/>
        <w:tab/>
        <w:tab/>
        <w:tab/>
        <w:t xml:space="preserve">(Ф.И.О. руководителя)</w:t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от Петровой П.П.</w:t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</w:t>
        <w:tab/>
        <w:tab/>
        <w:tab/>
        <w:tab/>
        <w:t xml:space="preserve">(Ф.И.О. налогоплательщика)</w:t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</w:t>
        <w:tab/>
        <w:tab/>
        <w:t xml:space="preserve">проживающего(ей) по адресу: </w:t>
      </w:r>
    </w:p>
    <w:p w:rsidR="00000000" w:rsidDel="00000000" w:rsidP="00000000" w:rsidRDefault="00000000" w:rsidRPr="00000000" w14:paraId="00000007">
      <w:pPr>
        <w:ind w:left="4320" w:firstLine="72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191000, ул. Деревянная, д. 27, кв. 11</w:t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</w:t>
        <w:tab/>
        <w:tab/>
        <w:tab/>
        <w:tab/>
        <w:tab/>
        <w:t xml:space="preserve">ИНН 782712345678</w:t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ЗАЯВЛЕНИЕ</w:t>
      </w:r>
    </w:p>
    <w:p w:rsidR="00000000" w:rsidDel="00000000" w:rsidP="00000000" w:rsidRDefault="00000000" w:rsidRPr="00000000" w14:paraId="0000000D">
      <w:pPr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 предоставлении профессионального налогового вычета</w:t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соответствии со ст. 221 Налогового кодекса Российской Федерации прошу предоставить мне профессиональный налоговый вычет по налогу на доходы физических лиц, предусмотренный  абз. 1, 2, 5 п. 3 ст. 221  Налогового кодекса Российской Федерации, в размере норматива затрат, предусмотренного за создание литературных произведений, т.е. в размере 20% от суммы начисленного вознаграждения.</w:t>
      </w:r>
    </w:p>
    <w:p w:rsidR="00000000" w:rsidDel="00000000" w:rsidP="00000000" w:rsidRDefault="00000000" w:rsidRPr="00000000" w14:paraId="0000001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Документы, подтверждающие фактически произведенные расходы, непосредственно связанные с выполнением работ по авторскому договору N А-31/17  от "01"октября 2017 г., прилагаются.</w:t>
      </w:r>
    </w:p>
    <w:p w:rsidR="00000000" w:rsidDel="00000000" w:rsidP="00000000" w:rsidRDefault="00000000" w:rsidRPr="00000000" w14:paraId="00000012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"01"апреля 2018 г.   </w:t>
        <w:tab/>
        <w:tab/>
        <w:t xml:space="preserve">Петрова П.П.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Петрова</w:t>
      </w:r>
    </w:p>
    <w:p w:rsidR="00000000" w:rsidDel="00000000" w:rsidP="00000000" w:rsidRDefault="00000000" w:rsidRPr="00000000" w14:paraId="00000016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