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Руководителю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Федеральной</w:t>
      </w:r>
    </w:p>
    <w:p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антимонопольной 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И.Ю. Артемьеву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125993,</w:t>
      </w:r>
    </w:p>
    <w:p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ул. Садовая-Кудринская,</w:t>
      </w:r>
    </w:p>
    <w:p>
      <w:pPr>
        <w:wordWrap w:val="0"/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д. 11, Д-242, ГСП-3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ГБУ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«Госпиталь № 1»</w:t>
      </w:r>
    </w:p>
    <w:p>
      <w:pPr>
        <w:wordWrap w:val="0"/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дрес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: г. Санкт-Петербург, ул. Спокойная, д.1 </w:t>
      </w:r>
    </w:p>
    <w:p>
      <w:pPr>
        <w:wordWrap w:val="0"/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конт. тел.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+ 7 (111) 222-33-45</w:t>
      </w:r>
    </w:p>
    <w:p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gospital1@mail.ru</w:t>
      </w:r>
    </w:p>
    <w:p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60" w:afterAutospacing="0" w:line="276" w:lineRule="auto"/>
        <w:ind w:left="60" w:right="60"/>
        <w:jc w:val="center"/>
        <w:rPr>
          <w:color w:val="000000"/>
        </w:rPr>
      </w:pPr>
    </w:p>
    <w:p>
      <w:pPr>
        <w:pStyle w:val="5"/>
        <w:shd w:val="clear" w:color="auto" w:fill="FFFFFF"/>
        <w:spacing w:before="0" w:beforeAutospacing="0" w:after="60" w:afterAutospacing="0" w:line="276" w:lineRule="auto"/>
        <w:ind w:left="60" w:right="60"/>
        <w:jc w:val="center"/>
        <w:rPr>
          <w:color w:val="000000"/>
        </w:rPr>
      </w:pPr>
      <w:r>
        <w:rPr>
          <w:color w:val="000000"/>
        </w:rPr>
        <w:t>Уважаемый Игорь Юрьевич!</w:t>
      </w:r>
    </w:p>
    <w:p>
      <w:pPr>
        <w:pStyle w:val="5"/>
        <w:spacing w:line="276" w:lineRule="auto"/>
        <w:ind w:firstLine="507"/>
        <w:jc w:val="both"/>
      </w:pPr>
      <w:r>
        <w:t>В соответствии с положениями Закона о контрактной системе заказчик обязан обосновать начальную (максимальную) цену контракта.</w:t>
      </w:r>
    </w:p>
    <w:p>
      <w:pPr>
        <w:pStyle w:val="5"/>
        <w:spacing w:line="276" w:lineRule="auto"/>
        <w:ind w:firstLine="507"/>
        <w:jc w:val="both"/>
        <w:rPr>
          <w:shd w:val="clear" w:color="auto" w:fill="F6F6F6"/>
        </w:rPr>
      </w:pPr>
      <w:r>
        <w:t>Планом проверок №</w:t>
      </w:r>
      <w:r>
        <w:rPr>
          <w:lang w:val="en-US"/>
        </w:rPr>
        <w:t xml:space="preserve"> 111</w:t>
      </w:r>
      <w:r>
        <w:t>/</w:t>
      </w:r>
      <w:r>
        <w:rPr>
          <w:lang w:val="en-US"/>
        </w:rPr>
        <w:t>99</w:t>
      </w:r>
      <w:r>
        <w:t xml:space="preserve"> предусмотрена проверка </w:t>
      </w:r>
      <w:r>
        <w:rPr>
          <w:lang w:val="ru-RU"/>
        </w:rPr>
        <w:t xml:space="preserve">ГБУ </w:t>
      </w:r>
      <w:r>
        <w:rPr>
          <w:rFonts w:hint="default"/>
          <w:lang w:val="ru-RU"/>
        </w:rPr>
        <w:t>«Госпиталь № 1»</w:t>
      </w:r>
      <w:r>
        <w:t xml:space="preserve"> в августе 2020 года.</w:t>
      </w:r>
    </w:p>
    <w:p>
      <w:pPr>
        <w:pStyle w:val="5"/>
        <w:spacing w:after="60" w:line="276" w:lineRule="auto"/>
        <w:ind w:left="60" w:right="60" w:firstLine="507"/>
        <w:jc w:val="both"/>
      </w:pPr>
      <w:r>
        <w:t>В связи с этим,</w:t>
      </w:r>
    </w:p>
    <w:p>
      <w:pPr>
        <w:pStyle w:val="5"/>
        <w:shd w:val="clear" w:color="auto" w:fill="FFFFFF"/>
        <w:spacing w:after="60" w:line="276" w:lineRule="auto"/>
        <w:ind w:left="60" w:right="60" w:firstLine="507"/>
        <w:jc w:val="center"/>
      </w:pPr>
      <w:r>
        <w:t>ПРОШУ:</w:t>
      </w:r>
    </w:p>
    <w:p>
      <w:pPr>
        <w:pStyle w:val="5"/>
        <w:numPr>
          <w:ilvl w:val="0"/>
          <w:numId w:val="1"/>
        </w:numPr>
        <w:tabs>
          <w:tab w:val="left" w:pos="851"/>
        </w:tabs>
        <w:spacing w:after="60" w:line="276" w:lineRule="auto"/>
        <w:ind w:left="0" w:right="60" w:firstLine="567"/>
      </w:pPr>
      <w:r>
        <w:t>Разъяснить порядок проверки обоснования начальной (максимальной) цены контрактов, заключённым гос. учреждением по 44-ФЗ.</w:t>
      </w:r>
    </w:p>
    <w:p>
      <w:pPr>
        <w:pStyle w:val="5"/>
        <w:shd w:val="clear" w:color="auto" w:fill="FFFFFF"/>
        <w:tabs>
          <w:tab w:val="left" w:pos="851"/>
        </w:tabs>
        <w:spacing w:after="60" w:line="276" w:lineRule="auto"/>
        <w:ind w:left="927" w:right="60"/>
      </w:pPr>
    </w:p>
    <w:p>
      <w:pPr>
        <w:pStyle w:val="5"/>
        <w:shd w:val="clear" w:color="auto" w:fill="FFFFFF"/>
        <w:tabs>
          <w:tab w:val="left" w:pos="851"/>
        </w:tabs>
        <w:spacing w:after="60" w:line="276" w:lineRule="auto"/>
        <w:ind w:left="927" w:right="60"/>
      </w:pPr>
    </w:p>
    <w:p>
      <w:pPr>
        <w:pStyle w:val="5"/>
        <w:shd w:val="clear" w:color="auto" w:fill="FFFFFF"/>
        <w:tabs>
          <w:tab w:val="left" w:pos="851"/>
        </w:tabs>
        <w:spacing w:after="60" w:line="276" w:lineRule="auto"/>
        <w:ind w:left="927" w:right="60"/>
        <w:rPr>
          <w:color w:val="000000"/>
          <w:lang w:val="ru-RU"/>
        </w:rPr>
      </w:pPr>
      <w:r>
        <w:rPr>
          <w:lang w:val="ru-RU"/>
        </w:rPr>
        <w:t xml:space="preserve">Директор ГБУ </w:t>
      </w:r>
      <w:r>
        <w:rPr>
          <w:rFonts w:hint="default"/>
          <w:lang w:val="ru-RU"/>
        </w:rPr>
        <w:t xml:space="preserve">«Госпиталь № 1» </w:t>
      </w:r>
      <w:r>
        <w:t>_________________/</w:t>
      </w:r>
      <w:r>
        <w:rPr>
          <w:lang w:val="ru-RU"/>
        </w:rPr>
        <w:t xml:space="preserve"> П.П. Петров</w:t>
      </w:r>
      <w:bookmarkStart w:id="0" w:name="_GoBack"/>
      <w:bookmarkEnd w:id="0"/>
    </w:p>
    <w:p>
      <w:pPr>
        <w:pStyle w:val="5"/>
        <w:tabs>
          <w:tab w:val="left" w:pos="851"/>
        </w:tabs>
        <w:spacing w:after="60" w:line="276" w:lineRule="auto"/>
        <w:ind w:right="60"/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2A30"/>
    <w:multiLevelType w:val="multilevel"/>
    <w:tmpl w:val="3F612A30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9A"/>
    <w:rsid w:val="00000572"/>
    <w:rsid w:val="003E21F3"/>
    <w:rsid w:val="003F259F"/>
    <w:rsid w:val="00420038"/>
    <w:rsid w:val="0043556A"/>
    <w:rsid w:val="00516CD3"/>
    <w:rsid w:val="00521B21"/>
    <w:rsid w:val="00532EEC"/>
    <w:rsid w:val="006F1C7D"/>
    <w:rsid w:val="00721F1C"/>
    <w:rsid w:val="00730C65"/>
    <w:rsid w:val="007D35A0"/>
    <w:rsid w:val="0090407E"/>
    <w:rsid w:val="009A74BF"/>
    <w:rsid w:val="009B239A"/>
    <w:rsid w:val="00A3469E"/>
    <w:rsid w:val="00A52B05"/>
    <w:rsid w:val="00C96141"/>
    <w:rsid w:val="00CD2AB8"/>
    <w:rsid w:val="00DC38A6"/>
    <w:rsid w:val="00F25982"/>
    <w:rsid w:val="46391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</w:rPr>
  </w:style>
  <w:style w:type="paragraph" w:customStyle="1" w:styleId="5">
    <w:name w:val="im-mess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im-mess--lbl-was-edited"/>
    <w:basedOn w:val="2"/>
    <w:uiPriority w:val="0"/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542</Characters>
  <Lines>16</Lines>
  <Paragraphs>10</Paragraphs>
  <TotalTime>29</TotalTime>
  <ScaleCrop>false</ScaleCrop>
  <LinksUpToDate>false</LinksUpToDate>
  <CharactersWithSpaces>620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2020-07-31T13:45:00Z</dcterms:created>
  <dc:creator>Сидаев Дмитрий</dc:creator>
  <cp:lastModifiedBy>odayn</cp:lastModifiedBy>
  <dcterms:modified xsi:type="dcterms:W3CDTF">2020-08-15T11:33:30Z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