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4E" w:rsidRPr="0032034E" w:rsidRDefault="0032034E" w:rsidP="0032034E">
      <w:pPr>
        <w:jc w:val="right"/>
        <w:rPr>
          <w:rFonts w:ascii="Times New Roman" w:hAnsi="Times New Roman" w:cs="Times New Roman"/>
          <w:sz w:val="24"/>
          <w:szCs w:val="24"/>
        </w:rPr>
      </w:pPr>
      <w:r w:rsidRPr="0032034E">
        <w:rPr>
          <w:rFonts w:ascii="Times New Roman" w:hAnsi="Times New Roman" w:cs="Times New Roman"/>
          <w:sz w:val="24"/>
          <w:szCs w:val="24"/>
        </w:rPr>
        <w:t>Кому: ______________________</w:t>
      </w:r>
    </w:p>
    <w:p w:rsidR="0032034E" w:rsidRPr="0032034E" w:rsidRDefault="0032034E" w:rsidP="0032034E">
      <w:pPr>
        <w:jc w:val="right"/>
        <w:rPr>
          <w:rFonts w:ascii="Times New Roman" w:hAnsi="Times New Roman" w:cs="Times New Roman"/>
          <w:sz w:val="24"/>
          <w:szCs w:val="24"/>
        </w:rPr>
      </w:pPr>
      <w:r w:rsidRPr="0032034E">
        <w:rPr>
          <w:rFonts w:ascii="Times New Roman" w:hAnsi="Times New Roman" w:cs="Times New Roman"/>
          <w:sz w:val="24"/>
          <w:szCs w:val="24"/>
        </w:rPr>
        <w:t>Адрес: _____________________</w:t>
      </w:r>
    </w:p>
    <w:p w:rsidR="0032034E" w:rsidRPr="0032034E" w:rsidRDefault="0032034E" w:rsidP="0032034E">
      <w:pPr>
        <w:jc w:val="center"/>
        <w:rPr>
          <w:rFonts w:ascii="Times New Roman" w:hAnsi="Times New Roman" w:cs="Times New Roman"/>
          <w:b/>
          <w:sz w:val="24"/>
          <w:szCs w:val="24"/>
        </w:rPr>
      </w:pPr>
    </w:p>
    <w:p w:rsidR="0032034E" w:rsidRPr="0032034E" w:rsidRDefault="0032034E" w:rsidP="0032034E">
      <w:pPr>
        <w:jc w:val="center"/>
        <w:rPr>
          <w:rFonts w:ascii="Times New Roman" w:hAnsi="Times New Roman" w:cs="Times New Roman"/>
          <w:b/>
          <w:sz w:val="28"/>
          <w:szCs w:val="24"/>
        </w:rPr>
      </w:pPr>
      <w:r w:rsidRPr="0032034E">
        <w:rPr>
          <w:rFonts w:ascii="Times New Roman" w:hAnsi="Times New Roman" w:cs="Times New Roman"/>
          <w:b/>
          <w:sz w:val="28"/>
          <w:szCs w:val="24"/>
        </w:rPr>
        <w:t>ПРЕТЕНЗИЯ</w:t>
      </w:r>
    </w:p>
    <w:p w:rsidR="0032034E" w:rsidRPr="0032034E" w:rsidRDefault="0032034E" w:rsidP="0032034E">
      <w:pPr>
        <w:jc w:val="center"/>
        <w:rPr>
          <w:rFonts w:ascii="Times New Roman" w:hAnsi="Times New Roman" w:cs="Times New Roman"/>
          <w:sz w:val="24"/>
          <w:szCs w:val="24"/>
        </w:rPr>
      </w:pPr>
      <w:r w:rsidRPr="0032034E">
        <w:rPr>
          <w:rFonts w:ascii="Times New Roman" w:hAnsi="Times New Roman" w:cs="Times New Roman"/>
          <w:sz w:val="24"/>
          <w:szCs w:val="24"/>
        </w:rPr>
        <w:t>на сумму _____________</w:t>
      </w:r>
    </w:p>
    <w:p w:rsidR="0032034E" w:rsidRPr="0032034E" w:rsidRDefault="0032034E" w:rsidP="0032034E">
      <w:pPr>
        <w:rPr>
          <w:rFonts w:ascii="Times New Roman" w:hAnsi="Times New Roman" w:cs="Times New Roman"/>
          <w:sz w:val="24"/>
          <w:szCs w:val="24"/>
        </w:rPr>
      </w:pP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«___» ________________ _______г. Между__________________________________- (Арендодатель) и ________________________________________________________ (Арендатор) был заключен Договор имущественного найма (аренды) с правом выкупа № ______, в соответствии с которым ____________ обязалось передать во временное пользование грузовой</w:t>
      </w:r>
      <w:r w:rsidR="00BF66D5">
        <w:rPr>
          <w:rFonts w:ascii="Times New Roman" w:hAnsi="Times New Roman" w:cs="Times New Roman"/>
          <w:sz w:val="24"/>
          <w:szCs w:val="24"/>
        </w:rPr>
        <w:t>/легковой</w:t>
      </w:r>
      <w:bookmarkStart w:id="0" w:name="_GoBack"/>
      <w:bookmarkEnd w:id="0"/>
      <w:r w:rsidRPr="0032034E">
        <w:rPr>
          <w:rFonts w:ascii="Times New Roman" w:hAnsi="Times New Roman" w:cs="Times New Roman"/>
          <w:sz w:val="24"/>
          <w:szCs w:val="24"/>
        </w:rPr>
        <w:t xml:space="preserve"> _________________________, ______ года выпуска, а ____________________ обязалась своевременно вносить арендные платежи за пользование арендованным имуществом.</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 xml:space="preserve">Приемка-передача ______________ от Арендодателя Арендатору состоялось «___» __________ г., что подтверждается Актом приемки-передачи имущества от «___» __________г. </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В соответствии со ст. 644 ГК РФ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 Аналогичная обязанность возложена на ___________ и заключенным Договором № _____ от «___» _________г..: арендатор обязан содержать имущество в исправном состоянии (</w:t>
      </w:r>
      <w:proofErr w:type="spellStart"/>
      <w:r w:rsidRPr="0032034E">
        <w:rPr>
          <w:rFonts w:ascii="Times New Roman" w:hAnsi="Times New Roman" w:cs="Times New Roman"/>
          <w:sz w:val="24"/>
          <w:szCs w:val="24"/>
        </w:rPr>
        <w:t>п.п</w:t>
      </w:r>
      <w:proofErr w:type="spellEnd"/>
      <w:r w:rsidRPr="0032034E">
        <w:rPr>
          <w:rFonts w:ascii="Times New Roman" w:hAnsi="Times New Roman" w:cs="Times New Roman"/>
          <w:sz w:val="24"/>
          <w:szCs w:val="24"/>
        </w:rPr>
        <w:t>. ____), своевременно производить текущий и капитальный ремонт имущества (</w:t>
      </w:r>
      <w:proofErr w:type="spellStart"/>
      <w:r w:rsidRPr="0032034E">
        <w:rPr>
          <w:rFonts w:ascii="Times New Roman" w:hAnsi="Times New Roman" w:cs="Times New Roman"/>
          <w:sz w:val="24"/>
          <w:szCs w:val="24"/>
        </w:rPr>
        <w:t>п.п</w:t>
      </w:r>
      <w:proofErr w:type="spellEnd"/>
      <w:r w:rsidRPr="0032034E">
        <w:rPr>
          <w:rFonts w:ascii="Times New Roman" w:hAnsi="Times New Roman" w:cs="Times New Roman"/>
          <w:sz w:val="24"/>
          <w:szCs w:val="24"/>
        </w:rPr>
        <w:t>. ____); арендатор за свой счет осуществляет техническое обслуживание, текущий и капитальный ремонт имущества (п. ____).</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 xml:space="preserve">В нарушение указанных условий Договора имущественного найма (аренды) ______________ не выполняет свою обязанность по осуществлению текущего и капитального ремонта арендованного имущества. Вместе с тем грузовой тягач нуждается в таковом. В соответствии с </w:t>
      </w:r>
      <w:proofErr w:type="spellStart"/>
      <w:r w:rsidRPr="0032034E">
        <w:rPr>
          <w:rFonts w:ascii="Times New Roman" w:hAnsi="Times New Roman" w:cs="Times New Roman"/>
          <w:sz w:val="24"/>
          <w:szCs w:val="24"/>
        </w:rPr>
        <w:t>пп</w:t>
      </w:r>
      <w:proofErr w:type="spellEnd"/>
      <w:r w:rsidRPr="0032034E">
        <w:rPr>
          <w:rFonts w:ascii="Times New Roman" w:hAnsi="Times New Roman" w:cs="Times New Roman"/>
          <w:sz w:val="24"/>
          <w:szCs w:val="24"/>
        </w:rPr>
        <w:t xml:space="preserve">. _____Договора имущественного найма (аренды) с правом выкупа № ______ от «____» _________г. арендатор несет ответственность за порчу арендуемого имущества. </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 xml:space="preserve">Согласно Отчету __________________, выполненному ____________________, рыночная стоимость восстановительного ремонта грузового тягача с учетом износа деталей составляет _______________________ Стоимость услуг авто экспертного бюро составила ___________руб., оплачена _____________________ полностью. </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 xml:space="preserve">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В соответствии со ст. 393 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 статьей 15 ГК РФ. Согласно п.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В соответствии с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w:t>
      </w:r>
      <w:r w:rsidRPr="0032034E">
        <w:rPr>
          <w:rFonts w:ascii="Times New Roman" w:hAnsi="Times New Roman" w:cs="Times New Roman"/>
          <w:sz w:val="24"/>
          <w:szCs w:val="24"/>
        </w:rPr>
        <w:lastRenderedPageBreak/>
        <w:t xml:space="preserve">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Поскольку Арендатор не выполняет принятую на себя обязанность по осуществлению текущего и капитального ремонта арендованного транспортного средства, Вы обязаны возместить __________________сумму причиненных убытков в размере ________________________. </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На основании вышеизложенного предлагаю в течение ___ банковских дней с момента получения настоящей Претензии возместить ____________________ причиненные убытки в сумме ______________________, перечислив указанную денежную сумму по следующим банковским реквизитам: __________________________</w:t>
      </w:r>
      <w:proofErr w:type="gramStart"/>
      <w:r w:rsidRPr="0032034E">
        <w:rPr>
          <w:rFonts w:ascii="Times New Roman" w:hAnsi="Times New Roman" w:cs="Times New Roman"/>
          <w:sz w:val="24"/>
          <w:szCs w:val="24"/>
        </w:rPr>
        <w:t>В</w:t>
      </w:r>
      <w:proofErr w:type="gramEnd"/>
      <w:r w:rsidRPr="0032034E">
        <w:rPr>
          <w:rFonts w:ascii="Times New Roman" w:hAnsi="Times New Roman" w:cs="Times New Roman"/>
          <w:sz w:val="24"/>
          <w:szCs w:val="24"/>
        </w:rPr>
        <w:t xml:space="preserve"> противном случае _________________________ будет вынуждено обратиться в Арбитражный суд за принудительным возмещением убытков. В этом случае на ________________________ будут дополнительно возложены судебные расходы, а именно государственная пошлина и расходы на оказание истцу юридических услуг.</w:t>
      </w:r>
    </w:p>
    <w:p w:rsidR="0032034E" w:rsidRPr="0032034E" w:rsidRDefault="0032034E" w:rsidP="0032034E">
      <w:pPr>
        <w:rPr>
          <w:rFonts w:ascii="Times New Roman" w:hAnsi="Times New Roman" w:cs="Times New Roman"/>
          <w:sz w:val="24"/>
          <w:szCs w:val="24"/>
        </w:rPr>
      </w:pP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 xml:space="preserve">Приложение: </w:t>
      </w: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1. Копия Отчета об оценке рыночной стоимости услуг по восстановительному ремонту ______________________</w:t>
      </w:r>
    </w:p>
    <w:p w:rsidR="0032034E" w:rsidRPr="0032034E" w:rsidRDefault="0032034E" w:rsidP="0032034E">
      <w:pPr>
        <w:rPr>
          <w:rFonts w:ascii="Times New Roman" w:hAnsi="Times New Roman" w:cs="Times New Roman"/>
          <w:sz w:val="24"/>
          <w:szCs w:val="24"/>
        </w:rPr>
      </w:pPr>
    </w:p>
    <w:p w:rsidR="0032034E"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Директор</w:t>
      </w:r>
    </w:p>
    <w:p w:rsidR="003C2965" w:rsidRPr="0032034E" w:rsidRDefault="0032034E" w:rsidP="0032034E">
      <w:pPr>
        <w:rPr>
          <w:rFonts w:ascii="Times New Roman" w:hAnsi="Times New Roman" w:cs="Times New Roman"/>
          <w:sz w:val="24"/>
          <w:szCs w:val="24"/>
        </w:rPr>
      </w:pPr>
      <w:r w:rsidRPr="0032034E">
        <w:rPr>
          <w:rFonts w:ascii="Times New Roman" w:hAnsi="Times New Roman" w:cs="Times New Roman"/>
          <w:sz w:val="24"/>
          <w:szCs w:val="24"/>
        </w:rPr>
        <w:t>ООО ___________ _____________/_______________________________</w:t>
      </w:r>
    </w:p>
    <w:sectPr w:rsidR="003C2965" w:rsidRPr="003203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4E"/>
    <w:rsid w:val="0032034E"/>
    <w:rsid w:val="003C2965"/>
    <w:rsid w:val="00BF66D5"/>
    <w:rsid w:val="00CE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4BBF"/>
  <w15:chartTrackingRefBased/>
  <w15:docId w15:val="{90401648-0875-4650-A961-7A5BA576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5649</dc:creator>
  <cp:keywords/>
  <dc:description/>
  <cp:lastModifiedBy>Наталья</cp:lastModifiedBy>
  <cp:revision>3</cp:revision>
  <dcterms:created xsi:type="dcterms:W3CDTF">2020-08-03T15:10:00Z</dcterms:created>
  <dcterms:modified xsi:type="dcterms:W3CDTF">2020-08-04T06:50:00Z</dcterms:modified>
</cp:coreProperties>
</file>