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B2" w:rsidRDefault="00055AB2" w:rsidP="00055AB2">
      <w:pPr>
        <w:autoSpaceDE w:val="0"/>
        <w:autoSpaceDN w:val="0"/>
        <w:adjustRightInd w:val="0"/>
        <w:ind w:firstLine="5040"/>
        <w:jc w:val="both"/>
      </w:pPr>
      <w:r>
        <w:t>В _____________________</w:t>
      </w:r>
    </w:p>
    <w:p w:rsidR="00526DFA" w:rsidRDefault="00055AB2" w:rsidP="00055AB2">
      <w:pPr>
        <w:autoSpaceDE w:val="0"/>
        <w:autoSpaceDN w:val="0"/>
        <w:adjustRightInd w:val="0"/>
        <w:ind w:firstLine="5040"/>
        <w:jc w:val="both"/>
      </w:pPr>
      <w:r>
        <w:t xml:space="preserve">     (налоговый орган</w:t>
      </w:r>
      <w:r w:rsidR="00526DFA">
        <w:t xml:space="preserve"> или орган, для </w:t>
      </w:r>
    </w:p>
    <w:p w:rsidR="00526DFA" w:rsidRDefault="00526DFA" w:rsidP="00055AB2">
      <w:pPr>
        <w:autoSpaceDE w:val="0"/>
        <w:autoSpaceDN w:val="0"/>
        <w:adjustRightInd w:val="0"/>
        <w:ind w:firstLine="5040"/>
        <w:jc w:val="both"/>
      </w:pPr>
      <w:r>
        <w:t xml:space="preserve">обращения в который уплачивалась </w:t>
      </w:r>
    </w:p>
    <w:p w:rsidR="00055AB2" w:rsidRDefault="00526DFA" w:rsidP="00055AB2">
      <w:pPr>
        <w:autoSpaceDE w:val="0"/>
        <w:autoSpaceDN w:val="0"/>
        <w:adjustRightInd w:val="0"/>
        <w:ind w:firstLine="5040"/>
        <w:jc w:val="both"/>
      </w:pPr>
      <w:r>
        <w:t>госпошлина</w:t>
      </w:r>
      <w:r w:rsidR="00055AB2">
        <w:t>)</w:t>
      </w:r>
    </w:p>
    <w:p w:rsidR="00526DFA" w:rsidRDefault="00526DFA" w:rsidP="00055AB2">
      <w:pPr>
        <w:autoSpaceDE w:val="0"/>
        <w:autoSpaceDN w:val="0"/>
        <w:adjustRightInd w:val="0"/>
        <w:ind w:firstLine="5040"/>
        <w:jc w:val="both"/>
      </w:pPr>
    </w:p>
    <w:p w:rsidR="00055AB2" w:rsidRDefault="00055AB2" w:rsidP="00055AB2">
      <w:pPr>
        <w:autoSpaceDE w:val="0"/>
        <w:autoSpaceDN w:val="0"/>
        <w:adjustRightInd w:val="0"/>
        <w:ind w:firstLine="5040"/>
        <w:jc w:val="both"/>
      </w:pPr>
      <w:r>
        <w:t>от ____________________</w:t>
      </w:r>
    </w:p>
    <w:p w:rsidR="00055AB2" w:rsidRDefault="00055AB2" w:rsidP="00055AB2">
      <w:pPr>
        <w:autoSpaceDE w:val="0"/>
        <w:autoSpaceDN w:val="0"/>
        <w:adjustRightInd w:val="0"/>
        <w:ind w:firstLine="5040"/>
        <w:jc w:val="both"/>
      </w:pPr>
      <w:r>
        <w:t xml:space="preserve">  (ФИО полностью, адрес)</w:t>
      </w:r>
    </w:p>
    <w:p w:rsidR="00055AB2" w:rsidRDefault="00055AB2" w:rsidP="00055AB2">
      <w:pPr>
        <w:autoSpaceDE w:val="0"/>
        <w:autoSpaceDN w:val="0"/>
        <w:adjustRightInd w:val="0"/>
        <w:jc w:val="both"/>
      </w:pPr>
    </w:p>
    <w:p w:rsidR="00055AB2" w:rsidRDefault="00055AB2" w:rsidP="00055AB2">
      <w:pPr>
        <w:autoSpaceDE w:val="0"/>
        <w:autoSpaceDN w:val="0"/>
        <w:adjustRightInd w:val="0"/>
        <w:jc w:val="center"/>
      </w:pPr>
    </w:p>
    <w:p w:rsidR="00055AB2" w:rsidRDefault="00055AB2" w:rsidP="00055AB2">
      <w:pPr>
        <w:autoSpaceDE w:val="0"/>
        <w:autoSpaceDN w:val="0"/>
        <w:adjustRightInd w:val="0"/>
        <w:jc w:val="center"/>
      </w:pPr>
      <w:r>
        <w:t>ЗАЯВЛЕНИЕ</w:t>
      </w:r>
    </w:p>
    <w:p w:rsidR="00055AB2" w:rsidRDefault="00055AB2" w:rsidP="00055AB2">
      <w:pPr>
        <w:autoSpaceDE w:val="0"/>
        <w:autoSpaceDN w:val="0"/>
        <w:adjustRightInd w:val="0"/>
        <w:jc w:val="center"/>
      </w:pPr>
      <w:r>
        <w:t>о возврате госпошлины</w:t>
      </w:r>
    </w:p>
    <w:p w:rsidR="00055AB2" w:rsidRDefault="00055AB2" w:rsidP="00055AB2">
      <w:pPr>
        <w:autoSpaceDE w:val="0"/>
        <w:autoSpaceDN w:val="0"/>
        <w:adjustRightInd w:val="0"/>
        <w:jc w:val="center"/>
      </w:pPr>
    </w:p>
    <w:p w:rsidR="001D1075" w:rsidRDefault="001D1075" w:rsidP="001D1075">
      <w:pPr>
        <w:jc w:val="both"/>
      </w:pPr>
      <w:r w:rsidRPr="001D1075">
        <w:t xml:space="preserve">Мной оплачена госпошлина «___»_________ ____ г. в размере ____ руб. при обращении в </w:t>
      </w:r>
      <w:r>
        <w:t>__________</w:t>
      </w:r>
      <w:r w:rsidRPr="001D1075">
        <w:t xml:space="preserve"> с заявлением _________ (указать, с каким заявлением </w:t>
      </w:r>
      <w:r>
        <w:t xml:space="preserve">заявитель </w:t>
      </w:r>
      <w:r w:rsidRPr="001D1075">
        <w:t xml:space="preserve">обращался в суд, </w:t>
      </w:r>
      <w:r>
        <w:t xml:space="preserve">иной государственный орган, </w:t>
      </w:r>
      <w:r w:rsidRPr="001D1075">
        <w:t xml:space="preserve">было ли оно </w:t>
      </w:r>
      <w:r>
        <w:t>принято, какие действия совершены госорганом</w:t>
      </w:r>
      <w:r w:rsidRPr="001D1075">
        <w:t xml:space="preserve">, какие </w:t>
      </w:r>
      <w:r>
        <w:t>решения приняты</w:t>
      </w:r>
      <w:r w:rsidRPr="001D1075">
        <w:t>, № гражданского дела</w:t>
      </w:r>
      <w:r>
        <w:t xml:space="preserve"> при обращении в суд</w:t>
      </w:r>
      <w:r w:rsidRPr="001D1075">
        <w:t>).</w:t>
      </w:r>
    </w:p>
    <w:p w:rsidR="001D1075" w:rsidRPr="001D1075" w:rsidRDefault="001D1075" w:rsidP="001D1075">
      <w:pPr>
        <w:jc w:val="both"/>
      </w:pPr>
    </w:p>
    <w:p w:rsidR="001D1075" w:rsidRDefault="001D1075" w:rsidP="001D1075">
      <w:pPr>
        <w:jc w:val="both"/>
      </w:pPr>
      <w:r w:rsidRPr="001D1075">
        <w:t>Госпошлина подлежит возврату поскольку _________ (указать обстоятельства, которые служат основанием для возврата госпошлины, перечислить документы, которыми это подтверждается).</w:t>
      </w:r>
    </w:p>
    <w:p w:rsidR="001D1075" w:rsidRPr="001D1075" w:rsidRDefault="001D1075" w:rsidP="001D1075">
      <w:pPr>
        <w:jc w:val="both"/>
      </w:pPr>
    </w:p>
    <w:p w:rsidR="00055AB2" w:rsidRDefault="00055AB2" w:rsidP="00055AB2">
      <w:pPr>
        <w:autoSpaceDE w:val="0"/>
        <w:autoSpaceDN w:val="0"/>
        <w:adjustRightInd w:val="0"/>
        <w:jc w:val="both"/>
      </w:pPr>
      <w:r>
        <w:t>На основании изложенного, руководствуясь статьей 333.40 Налогового кодекса РФ,</w:t>
      </w:r>
    </w:p>
    <w:p w:rsidR="00055AB2" w:rsidRDefault="00055AB2" w:rsidP="00055AB2">
      <w:pPr>
        <w:autoSpaceDE w:val="0"/>
        <w:autoSpaceDN w:val="0"/>
        <w:adjustRightInd w:val="0"/>
        <w:jc w:val="both"/>
      </w:pPr>
    </w:p>
    <w:p w:rsidR="00055AB2" w:rsidRDefault="00055AB2" w:rsidP="00055AB2">
      <w:pPr>
        <w:autoSpaceDE w:val="0"/>
        <w:autoSpaceDN w:val="0"/>
        <w:adjustRightInd w:val="0"/>
        <w:jc w:val="center"/>
      </w:pPr>
      <w:r>
        <w:t>Прошу:</w:t>
      </w:r>
    </w:p>
    <w:p w:rsidR="001D1075" w:rsidRDefault="001D1075" w:rsidP="00055AB2">
      <w:pPr>
        <w:autoSpaceDE w:val="0"/>
        <w:autoSpaceDN w:val="0"/>
        <w:adjustRightInd w:val="0"/>
        <w:jc w:val="center"/>
      </w:pPr>
    </w:p>
    <w:p w:rsidR="00055AB2" w:rsidRDefault="00055AB2" w:rsidP="00055AB2">
      <w:pPr>
        <w:autoSpaceDE w:val="0"/>
        <w:autoSpaceDN w:val="0"/>
        <w:adjustRightInd w:val="0"/>
        <w:jc w:val="both"/>
      </w:pPr>
      <w:r>
        <w:t>Вернуть мне госпошлину в размере ____ руб.</w:t>
      </w:r>
    </w:p>
    <w:p w:rsidR="00055AB2" w:rsidRDefault="00055AB2" w:rsidP="00055AB2">
      <w:pPr>
        <w:autoSpaceDE w:val="0"/>
        <w:autoSpaceDN w:val="0"/>
        <w:adjustRightInd w:val="0"/>
        <w:jc w:val="both"/>
      </w:pPr>
    </w:p>
    <w:p w:rsidR="00055AB2" w:rsidRDefault="00055AB2" w:rsidP="00055AB2">
      <w:pPr>
        <w:autoSpaceDE w:val="0"/>
        <w:autoSpaceDN w:val="0"/>
        <w:adjustRightInd w:val="0"/>
        <w:jc w:val="both"/>
      </w:pPr>
      <w:r>
        <w:t>Перечень прилагаемых к заявлению документов:</w:t>
      </w:r>
    </w:p>
    <w:p w:rsidR="001D1075" w:rsidRDefault="001D1075" w:rsidP="00055AB2">
      <w:pPr>
        <w:autoSpaceDE w:val="0"/>
        <w:autoSpaceDN w:val="0"/>
        <w:adjustRightInd w:val="0"/>
        <w:jc w:val="both"/>
      </w:pPr>
    </w:p>
    <w:p w:rsidR="00055AB2" w:rsidRPr="003248CC" w:rsidRDefault="00055AB2" w:rsidP="00055AB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248CC">
        <w:rPr>
          <w:sz w:val="22"/>
          <w:szCs w:val="22"/>
        </w:rPr>
        <w:t>Подлинный документ об уплате государственной пошлины</w:t>
      </w:r>
      <w:r w:rsidR="003248CC">
        <w:rPr>
          <w:sz w:val="22"/>
          <w:szCs w:val="22"/>
        </w:rPr>
        <w:t>.</w:t>
      </w:r>
    </w:p>
    <w:p w:rsidR="00055AB2" w:rsidRPr="003248CC" w:rsidRDefault="00055AB2" w:rsidP="00055AB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248CC">
        <w:rPr>
          <w:sz w:val="22"/>
          <w:szCs w:val="22"/>
        </w:rPr>
        <w:t>Реквизиты банковского счета, на которые необходимо перечислить деньги</w:t>
      </w:r>
      <w:r w:rsidR="003248CC">
        <w:rPr>
          <w:sz w:val="22"/>
          <w:szCs w:val="22"/>
        </w:rPr>
        <w:t>.</w:t>
      </w:r>
    </w:p>
    <w:p w:rsidR="00055AB2" w:rsidRDefault="00055AB2" w:rsidP="00055AB2">
      <w:pPr>
        <w:autoSpaceDE w:val="0"/>
        <w:autoSpaceDN w:val="0"/>
        <w:adjustRightInd w:val="0"/>
        <w:jc w:val="both"/>
      </w:pPr>
    </w:p>
    <w:p w:rsidR="00055AB2" w:rsidRDefault="00055AB2" w:rsidP="00055AB2">
      <w:pPr>
        <w:autoSpaceDE w:val="0"/>
        <w:autoSpaceDN w:val="0"/>
        <w:adjustRightInd w:val="0"/>
        <w:jc w:val="both"/>
      </w:pPr>
      <w:r>
        <w:t>Дата подачи заявления «___»_________ ____ г.    Подпись _______</w:t>
      </w:r>
    </w:p>
    <w:p w:rsidR="00055AB2" w:rsidRDefault="00055AB2" w:rsidP="00055AB2">
      <w:pPr>
        <w:autoSpaceDE w:val="0"/>
        <w:autoSpaceDN w:val="0"/>
        <w:adjustRightInd w:val="0"/>
        <w:jc w:val="both"/>
      </w:pPr>
    </w:p>
    <w:p w:rsidR="008C0362" w:rsidRDefault="008C0362"/>
    <w:sectPr w:rsidR="008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63C" w:rsidRDefault="000F263C" w:rsidP="00055AB2">
      <w:r>
        <w:separator/>
      </w:r>
    </w:p>
  </w:endnote>
  <w:endnote w:type="continuationSeparator" w:id="1">
    <w:p w:rsidR="000F263C" w:rsidRDefault="000F263C" w:rsidP="00055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B2" w:rsidRDefault="00055A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B2" w:rsidRPr="00055AB2" w:rsidRDefault="00055AB2" w:rsidP="00055AB2">
    <w:pPr>
      <w:widowControl w:val="0"/>
      <w:suppressLineNumbers/>
      <w:tabs>
        <w:tab w:val="center" w:pos="4819"/>
        <w:tab w:val="right" w:pos="9638"/>
      </w:tabs>
      <w:suppressAutoHyphens/>
      <w:jc w:val="center"/>
      <w:rPr>
        <w:rFonts w:eastAsia="SimSun" w:cs="Mangal"/>
        <w:color w:val="000000"/>
        <w:kern w:val="1"/>
        <w:sz w:val="16"/>
        <w:szCs w:val="16"/>
        <w:lang w:eastAsia="zh-CN" w:bidi="hi-IN"/>
      </w:rPr>
    </w:pPr>
    <w:r w:rsidRPr="00055AB2">
      <w:rPr>
        <w:rFonts w:eastAsia="SimSun" w:cs="Mangal"/>
        <w:color w:val="000000"/>
        <w:kern w:val="1"/>
        <w:sz w:val="16"/>
        <w:szCs w:val="16"/>
        <w:lang w:eastAsia="zh-CN" w:bidi="hi-IN"/>
      </w:rPr>
      <w:t>образцы исковых заявлений на сайте</w:t>
    </w:r>
    <w:r w:rsidRPr="00055AB2">
      <w:rPr>
        <w:rFonts w:eastAsia="SimSun" w:cs="Mangal"/>
        <w:b/>
        <w:color w:val="808080"/>
        <w:kern w:val="1"/>
        <w:sz w:val="16"/>
        <w:szCs w:val="16"/>
        <w:lang w:eastAsia="zh-CN" w:bidi="hi-IN"/>
      </w:rPr>
      <w:t xml:space="preserve"> </w:t>
    </w:r>
    <w:hyperlink r:id="rId1" w:history="1">
      <w:r w:rsidRPr="00055AB2">
        <w:rPr>
          <w:rFonts w:eastAsia="SimSun" w:cs="Mangal"/>
          <w:b/>
          <w:color w:val="000000"/>
          <w:kern w:val="1"/>
          <w:u w:val="single"/>
          <w:lang w:eastAsia="zh-CN" w:bidi="hi-IN"/>
        </w:rPr>
        <w:t>Все</w:t>
      </w:r>
      <w:r w:rsidRPr="00055AB2">
        <w:rPr>
          <w:rFonts w:eastAsia="SimSun" w:cs="Mangal"/>
          <w:b/>
          <w:color w:val="C00000"/>
          <w:kern w:val="1"/>
          <w:u w:val="single"/>
          <w:lang w:eastAsia="zh-CN" w:bidi="hi-IN"/>
        </w:rPr>
        <w:t>Иски</w:t>
      </w:r>
    </w:hyperlink>
    <w:r w:rsidRPr="00055AB2">
      <w:rPr>
        <w:rFonts w:eastAsia="SimSun" w:cs="Mangal"/>
        <w:b/>
        <w:color w:val="808080"/>
        <w:kern w:val="1"/>
        <w:sz w:val="16"/>
        <w:szCs w:val="16"/>
        <w:lang w:eastAsia="zh-CN" w:bidi="hi-IN"/>
      </w:rPr>
      <w:t xml:space="preserve"> </w:t>
    </w:r>
    <w:r w:rsidRPr="00055AB2">
      <w:rPr>
        <w:rFonts w:eastAsia="SimSun" w:cs="Mangal"/>
        <w:color w:val="000000"/>
        <w:kern w:val="1"/>
        <w:sz w:val="16"/>
        <w:szCs w:val="16"/>
        <w:lang w:eastAsia="zh-CN" w:bidi="hi-IN"/>
      </w:rPr>
      <w:t xml:space="preserve">разработаны профессиональными юристами, </w:t>
    </w:r>
  </w:p>
  <w:p w:rsidR="00055AB2" w:rsidRPr="00055AB2" w:rsidRDefault="00055AB2" w:rsidP="00055AB2">
    <w:pPr>
      <w:widowControl w:val="0"/>
      <w:suppressLineNumbers/>
      <w:tabs>
        <w:tab w:val="center" w:pos="4819"/>
        <w:tab w:val="right" w:pos="9638"/>
      </w:tabs>
      <w:suppressAutoHyphens/>
      <w:jc w:val="center"/>
      <w:rPr>
        <w:rFonts w:eastAsia="SimSun" w:cs="Mangal"/>
        <w:color w:val="000000"/>
        <w:kern w:val="1"/>
        <w:lang w:eastAsia="zh-CN" w:bidi="hi-IN"/>
      </w:rPr>
    </w:pPr>
    <w:r w:rsidRPr="00055AB2">
      <w:rPr>
        <w:rFonts w:eastAsia="SimSun" w:cs="Mangal"/>
        <w:color w:val="000000"/>
        <w:kern w:val="1"/>
        <w:sz w:val="16"/>
        <w:szCs w:val="16"/>
        <w:lang w:eastAsia="zh-CN" w:bidi="hi-IN"/>
      </w:rPr>
      <w:t>являются собственностью владельца сайта, коммерческое использование только с письменного разрешения</w:t>
    </w:r>
  </w:p>
  <w:p w:rsidR="00055AB2" w:rsidRDefault="00055A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B2" w:rsidRDefault="00055A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63C" w:rsidRDefault="000F263C" w:rsidP="00055AB2">
      <w:r>
        <w:separator/>
      </w:r>
    </w:p>
  </w:footnote>
  <w:footnote w:type="continuationSeparator" w:id="1">
    <w:p w:rsidR="000F263C" w:rsidRDefault="000F263C" w:rsidP="00055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B2" w:rsidRDefault="00055A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B2" w:rsidRDefault="00055A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B2" w:rsidRDefault="00055A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97354"/>
    <w:multiLevelType w:val="hybridMultilevel"/>
    <w:tmpl w:val="783C0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AB2"/>
    <w:rsid w:val="00055AB2"/>
    <w:rsid w:val="000F263C"/>
    <w:rsid w:val="001D1075"/>
    <w:rsid w:val="003248CC"/>
    <w:rsid w:val="00522254"/>
    <w:rsid w:val="00526DFA"/>
    <w:rsid w:val="0082186F"/>
    <w:rsid w:val="008C0362"/>
    <w:rsid w:val="00A7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A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55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5A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55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D10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vseis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Links>
    <vt:vector size="6" baseType="variant"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http://vseiski.ru/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Yulya</cp:lastModifiedBy>
  <cp:revision>5</cp:revision>
  <dcterms:created xsi:type="dcterms:W3CDTF">2020-09-20T11:37:00Z</dcterms:created>
  <dcterms:modified xsi:type="dcterms:W3CDTF">2020-09-20T11:41:00Z</dcterms:modified>
</cp:coreProperties>
</file>