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9C" w:rsidRPr="00A32F9C" w:rsidRDefault="00A32F9C" w:rsidP="00A32F9C">
      <w:pPr>
        <w:rPr>
          <w:rFonts w:ascii="Arial" w:hAnsi="Arial" w:cs="Arial"/>
          <w:color w:val="333333"/>
          <w:shd w:val="clear" w:color="auto" w:fill="FFFFFF"/>
        </w:rPr>
      </w:pPr>
      <w:r w:rsidRPr="00A32F9C">
        <w:rPr>
          <w:rFonts w:ascii="Arial" w:hAnsi="Arial" w:cs="Arial"/>
          <w:color w:val="333333"/>
          <w:shd w:val="clear" w:color="auto" w:fill="FFFFFF"/>
        </w:rPr>
        <w:t>Директору ООО «</w:t>
      </w:r>
      <w:proofErr w:type="spellStart"/>
      <w:r w:rsidRPr="00A32F9C">
        <w:rPr>
          <w:rFonts w:ascii="Arial" w:hAnsi="Arial" w:cs="Arial"/>
          <w:color w:val="333333"/>
          <w:shd w:val="clear" w:color="auto" w:fill="FFFFFF"/>
          <w:lang w:val="en-US"/>
        </w:rPr>
        <w:t>Ppt</w:t>
      </w:r>
      <w:proofErr w:type="spellEnd"/>
      <w:r w:rsidRPr="00A32F9C">
        <w:rPr>
          <w:rFonts w:ascii="Arial" w:hAnsi="Arial" w:cs="Arial"/>
          <w:color w:val="333333"/>
          <w:shd w:val="clear" w:color="auto" w:fill="FFFFFF"/>
        </w:rPr>
        <w:t>.</w:t>
      </w:r>
      <w:proofErr w:type="spellStart"/>
      <w:r w:rsidRPr="00A32F9C">
        <w:rPr>
          <w:rFonts w:ascii="Arial" w:hAnsi="Arial" w:cs="Arial"/>
          <w:color w:val="333333"/>
          <w:shd w:val="clear" w:color="auto" w:fill="FFFFFF"/>
          <w:lang w:val="en-US"/>
        </w:rPr>
        <w:t>ru</w:t>
      </w:r>
      <w:proofErr w:type="spellEnd"/>
      <w:r w:rsidRPr="00A32F9C">
        <w:rPr>
          <w:rFonts w:ascii="Arial" w:hAnsi="Arial" w:cs="Arial"/>
          <w:color w:val="333333"/>
          <w:shd w:val="clear" w:color="auto" w:fill="FFFFFF"/>
        </w:rPr>
        <w:t>»</w:t>
      </w:r>
    </w:p>
    <w:p w:rsidR="00A32F9C" w:rsidRDefault="00A32F9C" w:rsidP="00A32F9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Петрову П.П.</w:t>
      </w:r>
    </w:p>
    <w:p w:rsidR="00A32F9C" w:rsidRDefault="00A32F9C" w:rsidP="00A32F9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От водителя служебного автотранспорта</w:t>
      </w:r>
    </w:p>
    <w:p w:rsidR="00A32F9C" w:rsidRDefault="00A32F9C" w:rsidP="00A32F9C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Иванова И.И.</w:t>
      </w:r>
    </w:p>
    <w:p w:rsidR="00A32F9C" w:rsidRDefault="00A32F9C" w:rsidP="00A32F9C">
      <w:pPr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Заявление</w:t>
      </w:r>
    </w:p>
    <w:p w:rsidR="00A32F9C" w:rsidRDefault="00FD0A30" w:rsidP="00A32F9C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Из-за</w:t>
      </w:r>
      <w:bookmarkStart w:id="0" w:name="_GoBack"/>
      <w:bookmarkEnd w:id="0"/>
      <w:r w:rsidR="00A32F9C">
        <w:rPr>
          <w:rFonts w:ascii="Arial" w:hAnsi="Arial" w:cs="Arial"/>
          <w:color w:val="333333"/>
          <w:shd w:val="clear" w:color="auto" w:fill="FFFFFF"/>
        </w:rPr>
        <w:t xml:space="preserve"> счетной ошибки, мне перечислили отпускные в двойном размере (вместо 18,5 тыс. руб. поступило на лицевой счет 37 тыс. руб.). С удержанием этой суммы из моей заработной платы согласен. Прошу поделить удерживаемые средства на 3 платежа, начиная с 01.04.2021, так как на текущий момент не имею возможности внести всю сумму сразу.</w:t>
      </w:r>
    </w:p>
    <w:p w:rsidR="00A32F9C" w:rsidRDefault="00A32F9C" w:rsidP="00A32F9C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06.03.2021 Иванов И.И.</w:t>
      </w:r>
    </w:p>
    <w:p w:rsidR="008C555C" w:rsidRDefault="008C555C"/>
    <w:sectPr w:rsidR="008C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70185"/>
    <w:multiLevelType w:val="hybridMultilevel"/>
    <w:tmpl w:val="29E2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9C"/>
    <w:rsid w:val="008C555C"/>
    <w:rsid w:val="00A32F9C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94511-D483-42E5-A7CD-05AB5CB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2021-03-06T18:33:00Z</dcterms:created>
  <dcterms:modified xsi:type="dcterms:W3CDTF">2021-03-06T20:22:00Z</dcterms:modified>
</cp:coreProperties>
</file>