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купли-продажи бизнеса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г. __________</w:t>
      </w:r>
      <w:r w:rsidRPr="008D584B">
        <w:rPr>
          <w:rFonts w:ascii="Times New Roman" w:hAnsi="Times New Roman" w:cs="Times New Roman"/>
          <w:sz w:val="24"/>
          <w:szCs w:val="24"/>
        </w:rPr>
        <w:tab/>
      </w:r>
      <w:r w:rsidR="00F42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8D584B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>.</w:t>
      </w:r>
    </w:p>
    <w:p w:rsidR="00F427D1" w:rsidRPr="008D584B" w:rsidRDefault="00F427D1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_____________________________ (наименование или Ф.И.О.), именуем___ в дальнейшем "Продавец", в лице ____________________ (должность, Ф.И.О.), </w:t>
      </w:r>
      <w:proofErr w:type="spellStart"/>
      <w:r w:rsidRPr="008D584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8D584B">
        <w:rPr>
          <w:rFonts w:ascii="Times New Roman" w:hAnsi="Times New Roman" w:cs="Times New Roman"/>
          <w:sz w:val="24"/>
          <w:szCs w:val="24"/>
        </w:rPr>
        <w:t>__ на основании ____________________, с одной стороны и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_____________________________ (наименование или Ф.И.О.), именуем___ в дальнейшем "Покупатель", в лице ____________________ (должность, Ф.И.О.), </w:t>
      </w:r>
      <w:proofErr w:type="spellStart"/>
      <w:r w:rsidRPr="008D584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8D584B">
        <w:rPr>
          <w:rFonts w:ascii="Times New Roman" w:hAnsi="Times New Roman" w:cs="Times New Roman"/>
          <w:sz w:val="24"/>
          <w:szCs w:val="24"/>
        </w:rPr>
        <w:t>__ на основании ____________________, с другой стороны, совместно именуемые "Стороны", по отдельности "Сторона", заключили настоящий Договор о нижеследующем: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- принять и оплатить в соответствии с условиями настоящего Договора бизнес в отрасли _________________________, доходностью ________________, прибылью ________________, в составе, определенном настоящим Договором.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1.2. Характеристики и описание бизнеса: __________________________________________________.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1.3. Состав имущества бизнеса, передаваемого Покупателю по настоящему Договору: ________________________________________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Исключительные права на средства индивидуализации, продукции, работ или услуг Продавца (коммерческое обозначение, товарный знак, знак обслуживания), а также принадлежащие ему на основании лицензионных договоров права использования таких средств индивидуализации, исключительные права на результаты интеллектуальной деятельности 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>передаются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>/предоставляются Покупателю на основании отдельно заключаемых договоров об отчуждении исключительных прав / лицензионных договоров.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Передача права собственности на недвижимое имущество Продавца осуществляется на основании отдельно заключаемых Покупателем и Продавцом договоров купли-продажи недвижимого имущества.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В отношении арендованного Продавцом имущества Стороны дополнительно заключают соглашения о передаче Продавцом Покупателю всех прав и обязанностей по договорам аренды (передача договора).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______________________________________________________________________ (указать иные заключаемые сторонами договоры).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1.4. Имущество принадлежит Продавцу на праве собственности, в споре и под арестом не состоит, обременений не имеет.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1.5. До подписания настоящего Договора составлены и рассмотрены Сторонами следующие документы: Акт инвентаризации, Бухгалтерский баланс, Заключение независимого аудитора о составе и стоимости имущества, _______________.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2.1. Цена Договора составляет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 xml:space="preserve"> _____ (________) 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 xml:space="preserve">рублей, в том числе НДС ___% - ____ </w:t>
      </w:r>
      <w:r w:rsidRPr="008D584B">
        <w:rPr>
          <w:rFonts w:ascii="Times New Roman" w:hAnsi="Times New Roman" w:cs="Times New Roman"/>
          <w:sz w:val="24"/>
          <w:szCs w:val="24"/>
        </w:rPr>
        <w:lastRenderedPageBreak/>
        <w:t>(_______) рублей.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Стоимость бизнеса включает в себя ____________, ____________, ___________.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2.2. Уплата цены Договора производится в следующем порядке: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2.2.1. Предварительная уплата в размере ___% от цены Договора, что составляет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>рублей, в том числе НДС ___% - ___ (_______) рублей.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2.2.2. Уплата оставшейся части в размере ___% от цены Договора, что составляет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 xml:space="preserve"> ___ (_____) 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>рублей, в том числе НДС ___% - ___ (_______) рублей.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2.3. Уплата цены Договора производится Покупателем путем перечисления денежных средств на расчетный счет Продавца. Днем оплаты будет считаться дата ________________________________.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3. Передача бизнеса и переход права собственности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3.1. Передача бизнеса Продавцом и принятие его Покупателем осуществляются в течение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>дней с даты подписания настоящего Договора.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3.2. Передача бизнеса осуществляется по Передаточному акту, который должен содержать данные о составе бизнеса, а также сведения о выявленных недостатках переданного имущества и перечень имущества, 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 xml:space="preserve"> по передаче которого не исполнены Продавцом ввиду его утраты (Приложение </w:t>
      </w:r>
      <w:r w:rsidR="00F427D1">
        <w:rPr>
          <w:rFonts w:ascii="Times New Roman" w:hAnsi="Times New Roman" w:cs="Times New Roman"/>
          <w:sz w:val="24"/>
          <w:szCs w:val="24"/>
        </w:rPr>
        <w:t>№</w:t>
      </w:r>
      <w:r w:rsidRPr="008D584B">
        <w:rPr>
          <w:rFonts w:ascii="Times New Roman" w:hAnsi="Times New Roman" w:cs="Times New Roman"/>
          <w:sz w:val="24"/>
          <w:szCs w:val="24"/>
        </w:rPr>
        <w:t xml:space="preserve"> ___).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3.3. Подготовка бизнеса к передаче, включая составление и представление на подписание Передаточного акта, является обязанностью Продавца (иное может быть предусмотрено договором) и осуществляется за его счет.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3.4. Право собственности, а также риск случайной гибели или повреждения переходит от Продавца к Покупателю 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 xml:space="preserve"> Передаточного акта (Приложение </w:t>
      </w:r>
      <w:r w:rsidR="00F427D1">
        <w:rPr>
          <w:rFonts w:ascii="Times New Roman" w:hAnsi="Times New Roman" w:cs="Times New Roman"/>
          <w:sz w:val="24"/>
          <w:szCs w:val="24"/>
        </w:rPr>
        <w:t>№</w:t>
      </w:r>
      <w:r w:rsidRPr="008D584B">
        <w:rPr>
          <w:rFonts w:ascii="Times New Roman" w:hAnsi="Times New Roman" w:cs="Times New Roman"/>
          <w:sz w:val="24"/>
          <w:szCs w:val="24"/>
        </w:rPr>
        <w:t xml:space="preserve"> __) (договором может быть предусмотрено иное).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4.1.1. Подготовить бизнес к передаче, включая составление Передаточного акта в порядке, предусмотренном п. 3.2 настоящего Договора.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4.1.2. Передать Покупателю бизнес в срок, установленный п. 3.1 настоящего Договора.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4.1.3. Передать бизнес свободным от прав третьих лиц.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4.2.1. Принять бизнес в порядке и сроки, которые предусмотрены настоящим Договором.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4.2.2. Перед подписанием Передаточного акта осмотреть и проверить наличие и состояние имущества, входящего в состав бизнеса.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4.2.3. Уплатить Продавцу цену Договора в размере, порядке и сроки, которые предусмотрены разд. 2 настоящего Договора.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4.3. В случае передачи Продавцом бизнеса, состав которого не соответствует условиям настоящего Договора о количестве, качестве, комплекте подлежащего передаче имущества либо условию о передаче Предприятия свободным от прав третьих лиц, Покупатель вправе предъявить Продавцу требования, предусмотренные действующим законодательством Российской Федерации.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4.4. Продавец в случае получения уведомления Покупателя о недостатках имущества, переданного в составе бизнеса, или отсутствия в этом составе отдельных видов </w:t>
      </w:r>
      <w:r w:rsidRPr="008D584B">
        <w:rPr>
          <w:rFonts w:ascii="Times New Roman" w:hAnsi="Times New Roman" w:cs="Times New Roman"/>
          <w:sz w:val="24"/>
          <w:szCs w:val="24"/>
        </w:rPr>
        <w:lastRenderedPageBreak/>
        <w:t>имущества, подлежащих передаче, может без промедления заменить имущество ненадлежащего качества или предоставить Покупателю недостающее имущество.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5.1. За нарушение сроков оплаты, предусмотренных п. 2.2 Договора, Покупатель на основании письменного требования Продавца обязан уплатить Продавцу неустойку (пени) в размере _____% от неуплаченной суммы Договора (п. 2.1 Дого</w:t>
      </w:r>
      <w:r w:rsidR="00F427D1">
        <w:rPr>
          <w:rFonts w:ascii="Times New Roman" w:hAnsi="Times New Roman" w:cs="Times New Roman"/>
          <w:sz w:val="24"/>
          <w:szCs w:val="24"/>
        </w:rPr>
        <w:t>вора) за каждый день просрочки.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5.2. За нарушение Продавцом срока передачи бизнеса Продавец на основании письменного требования Покупателя обязан уплатить Покупателю неустойку (пени) в размере ___% от суммы Договора за каждый день просрочки.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5.4. 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6. Обстоятельства непреодолимой силы (форс-мажор)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_________________________ (запретные действия властей, гражданские волнения, эпидемии, блокада, эмбарго, землетрясения, наводнения, пожары или другие стихийные бедствия).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6.2. В случае наступления этих обстоятельств Сторона обязана в течение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 xml:space="preserve"> _____ (_________) 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>рабочих дней уведомить об этом другую Сторону.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6.3. Документ, выданный _________________________ (уполномоченным государственным органом и т.д.), является достаточным подтверждением наличия и продолжительности действия обстоятельств непреодолимой силы.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6.4. Если обстоятельства непреодолимой силы продолжают действовать более _____, то каждая Сторона вправе отказаться от Договора в одностороннем порядке.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путем переговоров Стороны передают их на рассмотрение в арбитражный суд ____________________ в порядке, предусмотренном действующим законодательством Российской Федерации.</w:t>
      </w:r>
    </w:p>
    <w:p w:rsid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7D1" w:rsidRDefault="00F427D1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27D1" w:rsidRPr="008D584B" w:rsidRDefault="00F427D1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lastRenderedPageBreak/>
        <w:t>8. Заключительные положения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 xml:space="preserve">8.1. Настоящий Договор считается заключенным </w:t>
      </w:r>
      <w:proofErr w:type="gramStart"/>
      <w:r w:rsidRPr="008D584B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8D584B">
        <w:rPr>
          <w:rFonts w:ascii="Times New Roman" w:hAnsi="Times New Roman" w:cs="Times New Roman"/>
          <w:sz w:val="24"/>
          <w:szCs w:val="24"/>
        </w:rPr>
        <w:t xml:space="preserve"> его подписания и действует до полного выполнения Сторонами своих обязательств по нему.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8.2.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8.3. Все Приложения являются неотъемлемой частью настоящего Договора.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8.5. Настоящий Договор составлен в двух экземплярах, по одному идентичному экземпляру для каждой Стороны.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8.6. Приложения: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8.6.1. Передаточный акт.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8.6.2. Акт об инвентаризации.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8.6.3. Бухгалтерский баланс.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8.6.4. Заключение независимого аудитора о составе и стоимости бизнеса.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9. Адреса и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Наименование/Ф.И.О.: 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Наименование/Ф.И.О.: ___________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Юридический/почтовый адрес: 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ИНН/КПП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ИНН/КПП _____________________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ОГРН/ОГРНИП _________________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Телефон: __________ Факс: 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Телефон: __________ Факс: 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</w:tbl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8D584B" w:rsidRDefault="008D584B" w:rsidP="00F427D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84B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>Покупатель:</w:t>
            </w:r>
          </w:p>
        </w:tc>
      </w:tr>
      <w:tr w:rsidR="008D584B" w:rsidRPr="008D584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_______/__________ </w:t>
            </w:r>
            <w:r w:rsidRPr="008D584B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584B" w:rsidRPr="008D584B" w:rsidRDefault="008D584B" w:rsidP="00F427D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584B">
              <w:rPr>
                <w:rFonts w:ascii="Times New Roman" w:hAnsi="Times New Roman" w:cs="Times New Roman"/>
                <w:sz w:val="24"/>
                <w:szCs w:val="24"/>
              </w:rPr>
              <w:t xml:space="preserve">_______/__________ </w:t>
            </w:r>
            <w:r w:rsidRPr="008D584B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(подпись/Ф.И.О.)</w:t>
            </w:r>
          </w:p>
        </w:tc>
      </w:tr>
    </w:tbl>
    <w:p w:rsidR="008D584B" w:rsidRPr="008D584B" w:rsidRDefault="008D584B" w:rsidP="00F42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5FA" w:rsidRPr="008D584B" w:rsidRDefault="00C645FA" w:rsidP="00F427D1">
      <w:pPr>
        <w:rPr>
          <w:rFonts w:ascii="Times New Roman" w:hAnsi="Times New Roman" w:cs="Times New Roman"/>
          <w:sz w:val="24"/>
          <w:szCs w:val="24"/>
        </w:rPr>
      </w:pPr>
    </w:p>
    <w:sectPr w:rsidR="00C645FA" w:rsidRPr="008D584B" w:rsidSect="001F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4B"/>
    <w:rsid w:val="008D584B"/>
    <w:rsid w:val="00C645FA"/>
    <w:rsid w:val="00F4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2020-12-02T07:08:00Z</dcterms:created>
  <dcterms:modified xsi:type="dcterms:W3CDTF">2020-12-02T07:12:00Z</dcterms:modified>
</cp:coreProperties>
</file>